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08F" w:rsidRPr="00892E8D" w:rsidRDefault="00EE6BA7" w:rsidP="0070308F">
      <w:pPr>
        <w:keepNext/>
        <w:suppressAutoHyphens/>
        <w:spacing w:before="281" w:after="176" w:line="386" w:lineRule="exact"/>
        <w:outlineLvl w:val="0"/>
        <w:rPr>
          <w:rFonts w:asciiTheme="minorHAnsi" w:eastAsia="Times New Roman" w:hAnsiTheme="minorHAnsi" w:cstheme="minorHAnsi"/>
          <w:b/>
          <w:lang w:eastAsia="ar-SA"/>
        </w:rPr>
      </w:pPr>
      <w:bookmarkStart w:id="0" w:name="_Toc412541715"/>
      <w:r w:rsidRPr="00892E8D">
        <w:rPr>
          <w:rFonts w:asciiTheme="minorHAnsi" w:eastAsiaTheme="majorEastAsia" w:hAnsiTheme="minorHAnsi" w:cstheme="majorBidi"/>
          <w:b/>
          <w:bCs/>
          <w:color w:val="000000" w:themeColor="text1"/>
          <w:lang w:eastAsia="de-DE"/>
        </w:rPr>
        <w:t xml:space="preserve">4. </w:t>
      </w:r>
      <w:r w:rsidR="0070308F" w:rsidRPr="00892E8D">
        <w:rPr>
          <w:rFonts w:asciiTheme="minorHAnsi" w:eastAsiaTheme="majorEastAsia" w:hAnsiTheme="minorHAnsi" w:cstheme="majorBidi"/>
          <w:b/>
          <w:bCs/>
          <w:color w:val="000000" w:themeColor="text1"/>
          <w:lang w:eastAsia="de-DE"/>
        </w:rPr>
        <w:t>Fall</w:t>
      </w:r>
      <w:r w:rsidR="0070308F" w:rsidRPr="00892E8D">
        <w:rPr>
          <w:rFonts w:asciiTheme="minorHAnsi" w:eastAsiaTheme="majorEastAsia" w:hAnsiTheme="minorHAnsi" w:cstheme="majorBidi"/>
          <w:b/>
          <w:bCs/>
          <w:color w:val="000000" w:themeColor="text1"/>
          <w:lang w:eastAsia="de-DE"/>
        </w:rPr>
        <w:tab/>
      </w:r>
      <w:r w:rsidR="0070308F" w:rsidRPr="00892E8D">
        <w:rPr>
          <w:rFonts w:asciiTheme="minorHAnsi" w:eastAsiaTheme="majorEastAsia" w:hAnsiTheme="minorHAnsi" w:cstheme="majorBidi"/>
          <w:b/>
          <w:bCs/>
          <w:color w:val="000000" w:themeColor="text1"/>
          <w:lang w:eastAsia="de-DE"/>
        </w:rPr>
        <w:tab/>
      </w:r>
      <w:r w:rsidR="00FE5645" w:rsidRPr="00892E8D">
        <w:rPr>
          <w:rFonts w:ascii="Calibri" w:hAnsi="Calibri" w:cs="Calibri"/>
        </w:rPr>
        <w:t>Schlechtleistung</w:t>
      </w:r>
      <w:r w:rsidR="0070308F" w:rsidRPr="00892E8D">
        <w:rPr>
          <w:rFonts w:ascii="Calibri" w:hAnsi="Calibri" w:cs="Calibri"/>
        </w:rPr>
        <w:t>, AGB</w:t>
      </w:r>
    </w:p>
    <w:p w:rsidR="0070308F" w:rsidRPr="00892E8D" w:rsidRDefault="0070308F" w:rsidP="0070308F">
      <w:pPr>
        <w:tabs>
          <w:tab w:val="left" w:pos="1080"/>
        </w:tabs>
        <w:suppressAutoHyphens/>
        <w:rPr>
          <w:rFonts w:asciiTheme="minorHAnsi" w:eastAsia="Times New Roman" w:hAnsiTheme="minorHAnsi" w:cstheme="minorHAnsi"/>
          <w:lang w:eastAsia="ar-SA"/>
        </w:rPr>
      </w:pPr>
      <w:r w:rsidRPr="00892E8D">
        <w:rPr>
          <w:rFonts w:asciiTheme="minorHAnsi" w:eastAsia="Times New Roman" w:hAnsiTheme="minorHAnsi" w:cstheme="minorHAnsi"/>
          <w:u w:val="single"/>
          <w:lang w:eastAsia="ar-SA"/>
        </w:rPr>
        <w:t>Fach:</w:t>
      </w:r>
      <w:r w:rsidRPr="00892E8D">
        <w:rPr>
          <w:rFonts w:asciiTheme="minorHAnsi" w:eastAsia="Times New Roman" w:hAnsiTheme="minorHAnsi" w:cstheme="minorHAnsi"/>
          <w:lang w:eastAsia="ar-SA"/>
        </w:rPr>
        <w:tab/>
      </w:r>
      <w:r w:rsidRPr="00892E8D">
        <w:rPr>
          <w:rFonts w:asciiTheme="minorHAnsi" w:eastAsia="Times New Roman" w:hAnsiTheme="minorHAnsi" w:cstheme="minorHAnsi"/>
          <w:lang w:eastAsia="ar-SA"/>
        </w:rPr>
        <w:tab/>
        <w:t xml:space="preserve">Volks- und Betriebswirtschaftslehre </w:t>
      </w:r>
    </w:p>
    <w:p w:rsidR="0070308F" w:rsidRPr="00892E8D" w:rsidRDefault="0070308F" w:rsidP="0070308F">
      <w:pPr>
        <w:tabs>
          <w:tab w:val="left" w:pos="1080"/>
        </w:tabs>
        <w:suppressAutoHyphens/>
        <w:rPr>
          <w:rFonts w:asciiTheme="minorHAnsi" w:eastAsia="Times New Roman" w:hAnsiTheme="minorHAnsi" w:cstheme="minorHAnsi"/>
          <w:lang w:eastAsia="ar-SA"/>
        </w:rPr>
      </w:pPr>
      <w:r w:rsidRPr="00892E8D">
        <w:rPr>
          <w:rFonts w:asciiTheme="minorHAnsi" w:eastAsia="Times New Roman" w:hAnsiTheme="minorHAnsi" w:cstheme="minorHAnsi"/>
          <w:u w:val="single"/>
          <w:lang w:eastAsia="ar-SA"/>
        </w:rPr>
        <w:t>Zeitumfang:</w:t>
      </w:r>
      <w:r w:rsidRPr="00892E8D">
        <w:rPr>
          <w:rFonts w:asciiTheme="minorHAnsi" w:eastAsia="Times New Roman" w:hAnsiTheme="minorHAnsi" w:cstheme="minorHAnsi"/>
          <w:lang w:eastAsia="ar-SA"/>
        </w:rPr>
        <w:t xml:space="preserve"> </w:t>
      </w:r>
      <w:r w:rsidRPr="00892E8D">
        <w:rPr>
          <w:rFonts w:asciiTheme="minorHAnsi" w:eastAsia="Times New Roman" w:hAnsiTheme="minorHAnsi" w:cstheme="minorHAnsi"/>
          <w:lang w:eastAsia="ar-SA"/>
        </w:rPr>
        <w:tab/>
        <w:t xml:space="preserve">90 </w:t>
      </w:r>
      <w:r w:rsidR="00130C4D">
        <w:rPr>
          <w:rFonts w:asciiTheme="minorHAnsi" w:eastAsia="Times New Roman" w:hAnsiTheme="minorHAnsi" w:cstheme="minorHAnsi"/>
          <w:lang w:eastAsia="ar-SA"/>
        </w:rPr>
        <w:t>–</w:t>
      </w:r>
      <w:r w:rsidRPr="00892E8D">
        <w:rPr>
          <w:rFonts w:asciiTheme="minorHAnsi" w:eastAsia="Times New Roman" w:hAnsiTheme="minorHAnsi" w:cstheme="minorHAnsi"/>
          <w:lang w:eastAsia="ar-SA"/>
        </w:rPr>
        <w:t xml:space="preserve"> 120 Minuten</w:t>
      </w:r>
    </w:p>
    <w:p w:rsidR="0070308F" w:rsidRPr="00892E8D" w:rsidRDefault="0070308F" w:rsidP="0070308F">
      <w:pPr>
        <w:tabs>
          <w:tab w:val="left" w:pos="1080"/>
        </w:tabs>
        <w:suppressAutoHyphens/>
        <w:rPr>
          <w:rFonts w:asciiTheme="minorHAnsi" w:eastAsia="Times New Roman" w:hAnsiTheme="minorHAnsi" w:cstheme="minorHAnsi"/>
          <w:lang w:eastAsia="ar-SA"/>
        </w:rPr>
      </w:pPr>
      <w:r w:rsidRPr="00892E8D">
        <w:rPr>
          <w:rFonts w:asciiTheme="minorHAnsi" w:eastAsia="Times New Roman" w:hAnsiTheme="minorHAnsi" w:cstheme="minorHAnsi"/>
          <w:u w:val="single"/>
          <w:lang w:eastAsia="ar-SA"/>
        </w:rPr>
        <w:t>Schulart:</w:t>
      </w:r>
      <w:r w:rsidRPr="00892E8D">
        <w:rPr>
          <w:rFonts w:asciiTheme="minorHAnsi" w:eastAsia="Times New Roman" w:hAnsiTheme="minorHAnsi" w:cstheme="minorHAnsi"/>
          <w:lang w:eastAsia="ar-SA"/>
        </w:rPr>
        <w:tab/>
      </w:r>
      <w:r w:rsidRPr="00892E8D">
        <w:rPr>
          <w:rFonts w:asciiTheme="minorHAnsi" w:eastAsia="Times New Roman" w:hAnsiTheme="minorHAnsi" w:cstheme="minorHAnsi"/>
          <w:lang w:eastAsia="ar-SA"/>
        </w:rPr>
        <w:tab/>
        <w:t xml:space="preserve">Wirtschaftsgymnasium (Eingangsklasse) </w:t>
      </w:r>
    </w:p>
    <w:p w:rsidR="0070308F" w:rsidRPr="00892E8D" w:rsidRDefault="0070308F" w:rsidP="0070308F">
      <w:pPr>
        <w:tabs>
          <w:tab w:val="left" w:pos="1080"/>
        </w:tabs>
        <w:suppressAutoHyphens/>
        <w:rPr>
          <w:rFonts w:asciiTheme="minorHAnsi" w:eastAsia="Times New Roman" w:hAnsiTheme="minorHAnsi" w:cstheme="minorHAnsi"/>
          <w:bCs/>
          <w:lang w:eastAsia="ar-SA"/>
        </w:rPr>
      </w:pPr>
    </w:p>
    <w:p w:rsidR="0070308F" w:rsidRPr="00892E8D" w:rsidRDefault="0070308F" w:rsidP="0070308F">
      <w:pPr>
        <w:tabs>
          <w:tab w:val="left" w:pos="1080"/>
        </w:tabs>
        <w:rPr>
          <w:rFonts w:asciiTheme="minorHAnsi" w:hAnsiTheme="minorHAnsi" w:cstheme="minorHAnsi"/>
        </w:rPr>
      </w:pPr>
      <w:r w:rsidRPr="00892E8D">
        <w:rPr>
          <w:rFonts w:asciiTheme="minorHAnsi" w:hAnsiTheme="minorHAnsi" w:cstheme="minorHAnsi"/>
        </w:rPr>
        <w:t xml:space="preserve">Ziele der Unterrichtseinheit siehe Vorwort </w:t>
      </w:r>
    </w:p>
    <w:p w:rsidR="0070308F" w:rsidRPr="00E47B03" w:rsidRDefault="00C5654F" w:rsidP="0070308F">
      <w:pPr>
        <w:tabs>
          <w:tab w:val="left" w:pos="1080"/>
        </w:tabs>
        <w:rPr>
          <w:rFonts w:asciiTheme="minorHAnsi" w:hAnsiTheme="minorHAnsi" w:cstheme="minorHAnsi"/>
          <w:sz w:val="26"/>
          <w:szCs w:val="26"/>
        </w:rPr>
      </w:pPr>
      <w:r>
        <w:rPr>
          <w:noProof/>
          <w:lang w:eastAsia="de-DE"/>
        </w:rPr>
        <mc:AlternateContent>
          <mc:Choice Requires="wps">
            <w:drawing>
              <wp:anchor distT="0" distB="0" distL="114300" distR="114300" simplePos="0" relativeHeight="251658240" behindDoc="0" locked="0" layoutInCell="1" allowOverlap="1" wp14:anchorId="3FA78722" wp14:editId="18F800B7">
                <wp:simplePos x="0" y="0"/>
                <wp:positionH relativeFrom="column">
                  <wp:posOffset>5381321</wp:posOffset>
                </wp:positionH>
                <wp:positionV relativeFrom="paragraph">
                  <wp:posOffset>92710</wp:posOffset>
                </wp:positionV>
                <wp:extent cx="603885" cy="287020"/>
                <wp:effectExtent l="0" t="0" r="24765" b="18415"/>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F17471" w:rsidRPr="00F375C7" w:rsidRDefault="00F17471" w:rsidP="00CE3FDA">
                            <w:pPr>
                              <w:jc w:val="center"/>
                              <w:rPr>
                                <w:rFonts w:asciiTheme="minorHAnsi" w:hAnsiTheme="minorHAnsi"/>
                                <w:b/>
                              </w:rPr>
                            </w:pPr>
                            <w:r>
                              <w:rPr>
                                <w:rFonts w:asciiTheme="minorHAnsi" w:hAnsiTheme="minorHAnsi"/>
                                <w:b/>
                              </w:rPr>
                              <w:t>VP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23.75pt;margin-top:7.3pt;width:47.55pt;height:22.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">
                <v:textbox style="mso-fit-shape-to-text:t">
                  <w:txbxContent>
                    <w:p w:rsidR="00F17471" w:rsidRPr="00F375C7" w:rsidRDefault="00F17471" w:rsidP="00CE3FDA">
                      <w:pPr>
                        <w:jc w:val="center"/>
                        <w:rPr>
                          <w:rFonts w:asciiTheme="minorHAnsi" w:hAnsiTheme="minorHAnsi"/>
                          <w:b/>
                        </w:rPr>
                      </w:pPr>
                      <w:r>
                        <w:rPr>
                          <w:rFonts w:asciiTheme="minorHAnsi" w:hAnsiTheme="minorHAnsi"/>
                          <w:b/>
                        </w:rPr>
                        <w:t>VP</w:t>
                      </w:r>
                    </w:p>
                  </w:txbxContent>
                </v:textbox>
              </v:shape>
            </w:pict>
          </mc:Fallback>
        </mc:AlternateContent>
      </w:r>
    </w:p>
    <w:p w:rsidR="0070308F" w:rsidRDefault="00CE3FDA" w:rsidP="00CE3FDA">
      <w:pPr>
        <w:tabs>
          <w:tab w:val="left" w:pos="1080"/>
        </w:tabs>
        <w:rPr>
          <w:rFonts w:asciiTheme="minorHAnsi" w:hAnsiTheme="minorHAnsi" w:cstheme="minorHAnsi"/>
          <w:b/>
          <w:sz w:val="26"/>
          <w:szCs w:val="26"/>
        </w:rPr>
      </w:pPr>
      <w:r w:rsidRPr="00892E8D">
        <w:rPr>
          <w:rFonts w:asciiTheme="minorHAnsi" w:hAnsiTheme="minorHAnsi" w:cstheme="minorHAnsi"/>
          <w:b/>
          <w:szCs w:val="26"/>
        </w:rPr>
        <w:t>Verlaufsplanung</w:t>
      </w:r>
    </w:p>
    <w:p w:rsidR="00CE3FDA" w:rsidRPr="0012087D" w:rsidRDefault="00CE3FDA" w:rsidP="00CE3FDA">
      <w:pPr>
        <w:tabs>
          <w:tab w:val="left" w:pos="1080"/>
        </w:tabs>
        <w:rPr>
          <w:rFonts w:asciiTheme="minorHAnsi" w:hAnsiTheme="minorHAnsi" w:cstheme="minorHAnsi"/>
          <w:b/>
          <w:sz w:val="26"/>
          <w:szCs w:val="26"/>
        </w:rPr>
      </w:pPr>
      <w:r w:rsidRPr="0012087D">
        <w:rPr>
          <w:rFonts w:asciiTheme="minorHAnsi" w:hAnsiTheme="minorHAnsi" w:cstheme="minorHAnsi"/>
          <w:b/>
          <w:sz w:val="26"/>
          <w:szCs w:val="26"/>
        </w:rPr>
        <w:t xml:space="preserve"> </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firstRow="0" w:lastRow="0" w:firstColumn="0" w:lastColumn="0" w:noHBand="0" w:noVBand="0"/>
      </w:tblPr>
      <w:tblGrid>
        <w:gridCol w:w="932"/>
        <w:gridCol w:w="567"/>
        <w:gridCol w:w="3231"/>
        <w:gridCol w:w="2127"/>
        <w:gridCol w:w="2376"/>
      </w:tblGrid>
      <w:tr w:rsidR="00511942" w:rsidRPr="00892E8D" w:rsidTr="00F16706">
        <w:trPr>
          <w:trHeight w:val="345"/>
          <w:tblHeader/>
          <w:jc w:val="center"/>
        </w:trPr>
        <w:tc>
          <w:tcPr>
            <w:tcW w:w="932"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jc w:val="center"/>
              <w:rPr>
                <w:rFonts w:asciiTheme="minorHAnsi" w:hAnsiTheme="minorHAnsi" w:cstheme="minorHAnsi"/>
                <w:b/>
                <w:bCs/>
              </w:rPr>
            </w:pPr>
            <w:proofErr w:type="spellStart"/>
            <w:r w:rsidRPr="00892E8D">
              <w:rPr>
                <w:rFonts w:asciiTheme="minorHAnsi" w:hAnsiTheme="minorHAnsi" w:cstheme="minorHAnsi"/>
                <w:b/>
                <w:bCs/>
              </w:rPr>
              <w:t>Organ</w:t>
            </w:r>
            <w:r w:rsidRPr="00892E8D">
              <w:rPr>
                <w:rFonts w:asciiTheme="minorHAnsi" w:hAnsiTheme="minorHAnsi" w:cstheme="minorHAnsi"/>
                <w:b/>
                <w:bCs/>
              </w:rPr>
              <w:t>i</w:t>
            </w:r>
            <w:r w:rsidRPr="00892E8D">
              <w:rPr>
                <w:rFonts w:asciiTheme="minorHAnsi" w:hAnsiTheme="minorHAnsi" w:cstheme="minorHAnsi"/>
                <w:b/>
                <w:bCs/>
              </w:rPr>
              <w:t>sa-tion</w:t>
            </w:r>
            <w:r w:rsidRPr="00892E8D">
              <w:rPr>
                <w:rFonts w:asciiTheme="minorHAnsi" w:hAnsiTheme="minorHAnsi" w:cstheme="minorHAnsi"/>
                <w:b/>
                <w:bCs/>
              </w:rPr>
              <w:t>s</w:t>
            </w:r>
            <w:r w:rsidRPr="00892E8D">
              <w:rPr>
                <w:rFonts w:asciiTheme="minorHAnsi" w:hAnsiTheme="minorHAnsi" w:cstheme="minorHAnsi"/>
                <w:b/>
                <w:bCs/>
              </w:rPr>
              <w:t>form</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jc w:val="center"/>
              <w:rPr>
                <w:rFonts w:asciiTheme="minorHAnsi" w:hAnsiTheme="minorHAnsi" w:cstheme="minorHAnsi"/>
                <w:b/>
                <w:bCs/>
              </w:rPr>
            </w:pPr>
            <w:r w:rsidRPr="00892E8D">
              <w:rPr>
                <w:rFonts w:asciiTheme="minorHAnsi" w:hAnsiTheme="minorHAnsi" w:cstheme="minorHAnsi"/>
                <w:b/>
                <w:bCs/>
              </w:rPr>
              <w:t>Lern-ph</w:t>
            </w:r>
            <w:r w:rsidRPr="00892E8D">
              <w:rPr>
                <w:rFonts w:asciiTheme="minorHAnsi" w:hAnsiTheme="minorHAnsi" w:cstheme="minorHAnsi"/>
                <w:b/>
                <w:bCs/>
              </w:rPr>
              <w:t>a</w:t>
            </w:r>
            <w:r w:rsidRPr="00892E8D">
              <w:rPr>
                <w:rFonts w:asciiTheme="minorHAnsi" w:hAnsiTheme="minorHAnsi" w:cstheme="minorHAnsi"/>
                <w:b/>
                <w:bCs/>
              </w:rPr>
              <w:t>se</w:t>
            </w:r>
          </w:p>
        </w:tc>
        <w:tc>
          <w:tcPr>
            <w:tcW w:w="3231"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jc w:val="center"/>
              <w:rPr>
                <w:rFonts w:asciiTheme="minorHAnsi" w:hAnsiTheme="minorHAnsi" w:cstheme="minorHAnsi"/>
                <w:b/>
                <w:bCs/>
              </w:rPr>
            </w:pPr>
            <w:r w:rsidRPr="00892E8D">
              <w:rPr>
                <w:rFonts w:asciiTheme="minorHAnsi" w:hAnsiTheme="minorHAnsi" w:cstheme="minorHAnsi"/>
                <w:b/>
                <w:bCs/>
              </w:rPr>
              <w:t>Inhalt und Methode</w:t>
            </w:r>
          </w:p>
        </w:tc>
        <w:tc>
          <w:tcPr>
            <w:tcW w:w="2127"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jc w:val="center"/>
              <w:rPr>
                <w:rFonts w:asciiTheme="minorHAnsi" w:hAnsiTheme="minorHAnsi" w:cstheme="minorHAnsi"/>
                <w:b/>
                <w:bCs/>
              </w:rPr>
            </w:pPr>
            <w:r w:rsidRPr="00892E8D">
              <w:rPr>
                <w:rFonts w:asciiTheme="minorHAnsi" w:hAnsiTheme="minorHAnsi" w:cstheme="minorHAnsi"/>
                <w:b/>
                <w:bCs/>
              </w:rPr>
              <w:t>Materialien</w:t>
            </w:r>
          </w:p>
        </w:tc>
        <w:tc>
          <w:tcPr>
            <w:tcW w:w="2376"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30C4D">
            <w:pPr>
              <w:jc w:val="center"/>
              <w:rPr>
                <w:rFonts w:asciiTheme="minorHAnsi" w:hAnsiTheme="minorHAnsi" w:cstheme="minorHAnsi"/>
                <w:b/>
                <w:bCs/>
              </w:rPr>
            </w:pPr>
            <w:r w:rsidRPr="00892E8D">
              <w:rPr>
                <w:rFonts w:asciiTheme="minorHAnsi" w:hAnsiTheme="minorHAnsi" w:cstheme="minorHAnsi"/>
                <w:b/>
                <w:bCs/>
              </w:rPr>
              <w:t>Hinweise</w:t>
            </w: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511942" w:rsidRPr="00892E8D" w:rsidRDefault="00511942" w:rsidP="001E54BE">
            <w:pPr>
              <w:spacing w:line="276" w:lineRule="auto"/>
              <w:ind w:right="-70"/>
              <w:jc w:val="center"/>
              <w:rPr>
                <w:rFonts w:asciiTheme="minorHAnsi" w:hAnsiTheme="minorHAnsi" w:cstheme="minorHAnsi"/>
                <w:bCs/>
              </w:rPr>
            </w:pPr>
            <w:r w:rsidRPr="00892E8D">
              <w:rPr>
                <w:rFonts w:asciiTheme="minorHAnsi" w:hAnsiTheme="minorHAnsi" w:cstheme="minorHAnsi"/>
                <w:bCs/>
              </w:rPr>
              <w:t>P</w:t>
            </w:r>
          </w:p>
        </w:tc>
        <w:tc>
          <w:tcPr>
            <w:tcW w:w="567" w:type="dxa"/>
            <w:tcBorders>
              <w:top w:val="single" w:sz="4" w:space="0" w:color="auto"/>
              <w:left w:val="single" w:sz="4" w:space="0" w:color="auto"/>
              <w:bottom w:val="single" w:sz="4" w:space="0" w:color="auto"/>
              <w:right w:val="single" w:sz="4" w:space="0" w:color="auto"/>
            </w:tcBorders>
            <w:vAlign w:val="center"/>
          </w:tcPr>
          <w:p w:rsidR="00511942" w:rsidRPr="00892E8D" w:rsidRDefault="00E479EE" w:rsidP="001E54BE">
            <w:pPr>
              <w:spacing w:line="276" w:lineRule="auto"/>
              <w:jc w:val="center"/>
              <w:rPr>
                <w:rFonts w:asciiTheme="minorHAnsi" w:hAnsiTheme="minorHAnsi" w:cstheme="minorHAnsi"/>
                <w:bCs/>
              </w:rPr>
            </w:pPr>
            <w:r w:rsidRPr="00892E8D">
              <w:rPr>
                <w:rFonts w:asciiTheme="minorHAnsi" w:hAnsiTheme="minorHAnsi" w:cstheme="minorHAnsi"/>
                <w:bCs/>
              </w:rPr>
              <w:t>k</w:t>
            </w:r>
          </w:p>
        </w:tc>
        <w:tc>
          <w:tcPr>
            <w:tcW w:w="3231"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spacing w:line="276" w:lineRule="auto"/>
              <w:rPr>
                <w:rFonts w:asciiTheme="minorHAnsi" w:hAnsiTheme="minorHAnsi" w:cstheme="minorHAnsi"/>
                <w:bCs/>
              </w:rPr>
            </w:pPr>
            <w:r w:rsidRPr="00892E8D">
              <w:rPr>
                <w:rFonts w:asciiTheme="minorHAnsi" w:hAnsiTheme="minorHAnsi" w:cstheme="minorHAnsi"/>
                <w:bCs/>
              </w:rPr>
              <w:t>Fall 4a und 4b der Familie Müller vorstellen</w:t>
            </w:r>
          </w:p>
        </w:tc>
        <w:tc>
          <w:tcPr>
            <w:tcW w:w="2127"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723909">
            <w:pPr>
              <w:spacing w:line="276" w:lineRule="auto"/>
              <w:rPr>
                <w:rFonts w:asciiTheme="minorHAnsi" w:hAnsiTheme="minorHAnsi" w:cstheme="minorHAnsi"/>
                <w:i/>
              </w:rPr>
            </w:pPr>
            <w:r w:rsidRPr="00892E8D">
              <w:rPr>
                <w:rFonts w:asciiTheme="minorHAnsi" w:hAnsiTheme="minorHAnsi" w:cstheme="minorHAnsi"/>
                <w:i/>
              </w:rPr>
              <w:t xml:space="preserve">Auch </w:t>
            </w:r>
            <w:r w:rsidR="00723909" w:rsidRPr="00892E8D">
              <w:rPr>
                <w:rFonts w:asciiTheme="minorHAnsi" w:hAnsiTheme="minorHAnsi" w:cstheme="minorHAnsi"/>
                <w:i/>
              </w:rPr>
              <w:t>PPT</w:t>
            </w:r>
            <w:r w:rsidRPr="00892E8D">
              <w:rPr>
                <w:rFonts w:asciiTheme="minorHAnsi" w:hAnsiTheme="minorHAnsi" w:cstheme="minorHAnsi"/>
                <w:i/>
              </w:rPr>
              <w:t xml:space="preserve"> oder AB</w:t>
            </w:r>
            <w:r w:rsidR="00723909" w:rsidRPr="00892E8D">
              <w:rPr>
                <w:rFonts w:asciiTheme="minorHAnsi" w:hAnsiTheme="minorHAnsi" w:cstheme="minorHAnsi"/>
                <w:i/>
              </w:rPr>
              <w:t xml:space="preserve"> </w:t>
            </w:r>
            <w:r w:rsidRPr="00892E8D">
              <w:rPr>
                <w:rFonts w:asciiTheme="minorHAnsi" w:hAnsiTheme="minorHAnsi" w:cstheme="minorHAnsi"/>
                <w:i/>
              </w:rPr>
              <w:t>4a und b</w:t>
            </w:r>
          </w:p>
        </w:tc>
        <w:tc>
          <w:tcPr>
            <w:tcW w:w="2376"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rPr>
                <w:rFonts w:asciiTheme="minorHAnsi" w:hAnsiTheme="minorHAnsi" w:cstheme="minorHAnsi"/>
              </w:rPr>
            </w:pP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tcPr>
          <w:p w:rsidR="00511942" w:rsidRPr="00892E8D" w:rsidRDefault="00511942" w:rsidP="001E54BE">
            <w:pPr>
              <w:spacing w:line="276" w:lineRule="auto"/>
              <w:ind w:right="-70"/>
              <w:jc w:val="center"/>
              <w:rPr>
                <w:rFonts w:asciiTheme="minorHAnsi" w:hAnsiTheme="minorHAnsi" w:cstheme="minorHAnsi"/>
                <w:bCs/>
              </w:rPr>
            </w:pPr>
            <w:r w:rsidRPr="00892E8D">
              <w:rPr>
                <w:rFonts w:asciiTheme="minorHAnsi" w:hAnsiTheme="minorHAnsi" w:cstheme="minorHAnsi"/>
                <w:bCs/>
              </w:rPr>
              <w:t>EA</w:t>
            </w:r>
          </w:p>
        </w:tc>
        <w:tc>
          <w:tcPr>
            <w:tcW w:w="567" w:type="dxa"/>
            <w:tcBorders>
              <w:top w:val="single" w:sz="4" w:space="0" w:color="auto"/>
              <w:left w:val="single" w:sz="4" w:space="0" w:color="auto"/>
              <w:bottom w:val="single" w:sz="4" w:space="0" w:color="auto"/>
              <w:right w:val="single" w:sz="4" w:space="0" w:color="auto"/>
            </w:tcBorders>
          </w:tcPr>
          <w:p w:rsidR="00511942" w:rsidRPr="00892E8D" w:rsidRDefault="00E479EE" w:rsidP="001E54BE">
            <w:pPr>
              <w:spacing w:line="276" w:lineRule="auto"/>
              <w:jc w:val="center"/>
              <w:rPr>
                <w:rFonts w:asciiTheme="minorHAnsi" w:hAnsiTheme="minorHAnsi" w:cstheme="minorHAnsi"/>
                <w:bCs/>
              </w:rPr>
            </w:pPr>
            <w:r w:rsidRPr="00892E8D">
              <w:rPr>
                <w:rFonts w:asciiTheme="minorHAnsi" w:hAnsiTheme="minorHAnsi" w:cstheme="minorHAnsi"/>
                <w:bCs/>
              </w:rPr>
              <w:t>i</w:t>
            </w:r>
          </w:p>
        </w:tc>
        <w:tc>
          <w:tcPr>
            <w:tcW w:w="3231" w:type="dxa"/>
            <w:tcBorders>
              <w:top w:val="single" w:sz="4" w:space="0" w:color="auto"/>
              <w:left w:val="single" w:sz="4" w:space="0" w:color="auto"/>
              <w:bottom w:val="single" w:sz="4" w:space="0" w:color="auto"/>
              <w:right w:val="single" w:sz="4" w:space="0" w:color="auto"/>
            </w:tcBorders>
          </w:tcPr>
          <w:p w:rsidR="0067228E"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 xml:space="preserve">Klasse </w:t>
            </w:r>
            <w:r w:rsidR="00FE5645" w:rsidRPr="00892E8D">
              <w:rPr>
                <w:rFonts w:asciiTheme="minorHAnsi" w:hAnsiTheme="minorHAnsi" w:cstheme="minorHAnsi"/>
              </w:rPr>
              <w:t xml:space="preserve">wird </w:t>
            </w:r>
            <w:r w:rsidRPr="00892E8D">
              <w:rPr>
                <w:rFonts w:asciiTheme="minorHAnsi" w:hAnsiTheme="minorHAnsi" w:cstheme="minorHAnsi"/>
              </w:rPr>
              <w:t xml:space="preserve">in zwei </w:t>
            </w:r>
            <w:r w:rsidR="00DF32A5" w:rsidRPr="00892E8D">
              <w:rPr>
                <w:rFonts w:asciiTheme="minorHAnsi" w:hAnsiTheme="minorHAnsi" w:cstheme="minorHAnsi"/>
              </w:rPr>
              <w:t>Experte</w:t>
            </w:r>
            <w:r w:rsidR="00DF32A5" w:rsidRPr="00892E8D">
              <w:rPr>
                <w:rFonts w:asciiTheme="minorHAnsi" w:hAnsiTheme="minorHAnsi" w:cstheme="minorHAnsi"/>
              </w:rPr>
              <w:t>n</w:t>
            </w:r>
            <w:r w:rsidR="00DF32A5" w:rsidRPr="00892E8D">
              <w:rPr>
                <w:rFonts w:asciiTheme="minorHAnsi" w:hAnsiTheme="minorHAnsi" w:cstheme="minorHAnsi"/>
              </w:rPr>
              <w:t>g</w:t>
            </w:r>
            <w:r w:rsidRPr="00892E8D">
              <w:rPr>
                <w:rFonts w:asciiTheme="minorHAnsi" w:hAnsiTheme="minorHAnsi" w:cstheme="minorHAnsi"/>
              </w:rPr>
              <w:t>ruppen auf</w:t>
            </w:r>
            <w:r w:rsidR="00FE5645" w:rsidRPr="00892E8D">
              <w:rPr>
                <w:rFonts w:asciiTheme="minorHAnsi" w:hAnsiTheme="minorHAnsi" w:cstheme="minorHAnsi"/>
              </w:rPr>
              <w:t>geteilt</w:t>
            </w:r>
            <w:r w:rsidR="007A4342" w:rsidRPr="00892E8D">
              <w:rPr>
                <w:rFonts w:asciiTheme="minorHAnsi" w:hAnsiTheme="minorHAnsi" w:cstheme="minorHAnsi"/>
              </w:rPr>
              <w:t xml:space="preserve"> A und B</w:t>
            </w:r>
            <w:r w:rsidR="00FE5645" w:rsidRPr="00892E8D">
              <w:rPr>
                <w:rFonts w:asciiTheme="minorHAnsi" w:hAnsiTheme="minorHAnsi" w:cstheme="minorHAnsi"/>
              </w:rPr>
              <w:t xml:space="preserve">, </w:t>
            </w:r>
            <w:r w:rsidR="00691512">
              <w:rPr>
                <w:rFonts w:asciiTheme="minorHAnsi" w:hAnsiTheme="minorHAnsi" w:cstheme="minorHAnsi"/>
              </w:rPr>
              <w:t xml:space="preserve">SuS </w:t>
            </w:r>
            <w:r w:rsidR="007A4342" w:rsidRPr="00892E8D">
              <w:rPr>
                <w:rFonts w:asciiTheme="minorHAnsi" w:hAnsiTheme="minorHAnsi" w:cstheme="minorHAnsi"/>
              </w:rPr>
              <w:t>bearbeiten jeweils ihren Fall</w:t>
            </w:r>
            <w:r w:rsidR="00130C4D">
              <w:rPr>
                <w:rFonts w:asciiTheme="minorHAnsi" w:hAnsiTheme="minorHAnsi" w:cstheme="minorHAnsi"/>
              </w:rPr>
              <w:t>.</w:t>
            </w:r>
          </w:p>
          <w:p w:rsidR="0067228E" w:rsidRPr="00892E8D" w:rsidRDefault="0067228E" w:rsidP="001E54BE">
            <w:pPr>
              <w:spacing w:line="276" w:lineRule="auto"/>
              <w:rPr>
                <w:rFonts w:asciiTheme="minorHAnsi" w:hAnsiTheme="minorHAnsi" w:cstheme="minorHAnsi"/>
              </w:rPr>
            </w:pPr>
          </w:p>
          <w:p w:rsidR="00511942" w:rsidRPr="00892E8D" w:rsidRDefault="00511942" w:rsidP="001E54BE">
            <w:pPr>
              <w:spacing w:line="276" w:lineRule="auto"/>
              <w:rPr>
                <w:rFonts w:asciiTheme="minorHAnsi" w:hAnsiTheme="minorHAnsi" w:cstheme="minorHAnsi"/>
              </w:rPr>
            </w:pPr>
          </w:p>
          <w:p w:rsidR="00511942" w:rsidRPr="00892E8D" w:rsidRDefault="00511942" w:rsidP="001E54BE">
            <w:pPr>
              <w:spacing w:line="276" w:lineRule="auto"/>
              <w:rPr>
                <w:rFonts w:asciiTheme="minorHAnsi" w:hAnsiTheme="minorHAnsi" w:cstheme="minorHAnsi"/>
              </w:rPr>
            </w:pPr>
          </w:p>
          <w:p w:rsidR="00511942" w:rsidRPr="00892E8D" w:rsidRDefault="00511942" w:rsidP="001E54BE">
            <w:pPr>
              <w:spacing w:line="276" w:lineRule="auto"/>
              <w:rPr>
                <w:rFonts w:asciiTheme="minorHAnsi" w:hAnsiTheme="minorHAnsi" w:cstheme="minorHAnsi"/>
              </w:rPr>
            </w:pPr>
          </w:p>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Think-Pair-Share-Ansatz</w:t>
            </w:r>
          </w:p>
          <w:p w:rsidR="0067228E" w:rsidRPr="00892E8D" w:rsidRDefault="0067228E" w:rsidP="001E54BE">
            <w:pPr>
              <w:spacing w:line="276" w:lineRule="auto"/>
              <w:rPr>
                <w:rFonts w:asciiTheme="minorHAnsi" w:hAnsiTheme="minorHAnsi" w:cstheme="minorHAnsi"/>
              </w:rPr>
            </w:pPr>
          </w:p>
          <w:p w:rsidR="0067228E" w:rsidRPr="00892E8D" w:rsidRDefault="0067228E" w:rsidP="001E54BE">
            <w:pPr>
              <w:spacing w:line="276" w:lineRule="auto"/>
              <w:rPr>
                <w:rFonts w:asciiTheme="minorHAnsi" w:hAnsiTheme="minorHAnsi" w:cstheme="minorHAnsi"/>
              </w:rPr>
            </w:pPr>
          </w:p>
          <w:p w:rsidR="0067228E" w:rsidRPr="00892E8D" w:rsidRDefault="0067228E" w:rsidP="001E54BE">
            <w:pPr>
              <w:spacing w:line="276" w:lineRule="auto"/>
              <w:rPr>
                <w:rFonts w:asciiTheme="minorHAnsi" w:hAnsiTheme="minorHAnsi" w:cstheme="minorHAnsi"/>
              </w:rPr>
            </w:pPr>
          </w:p>
          <w:p w:rsidR="0067228E" w:rsidRPr="00892E8D" w:rsidRDefault="0067228E" w:rsidP="001E54BE">
            <w:pPr>
              <w:spacing w:line="276" w:lineRule="auto"/>
              <w:rPr>
                <w:rFonts w:asciiTheme="minorHAnsi" w:hAnsiTheme="minorHAnsi" w:cstheme="minorHAnsi"/>
              </w:rPr>
            </w:pPr>
          </w:p>
          <w:p w:rsidR="0067228E" w:rsidRPr="00892E8D" w:rsidRDefault="0067228E" w:rsidP="007A4342">
            <w:pPr>
              <w:spacing w:line="276" w:lineRule="auto"/>
              <w:rPr>
                <w:rFonts w:asciiTheme="minorHAnsi" w:hAnsiTheme="minorHAnsi" w:cstheme="minorHAnsi"/>
              </w:rPr>
            </w:pPr>
            <w:r w:rsidRPr="00892E8D">
              <w:rPr>
                <w:rFonts w:asciiTheme="minorHAnsi" w:hAnsiTheme="minorHAnsi" w:cstheme="minorHAnsi"/>
              </w:rPr>
              <w:t xml:space="preserve">Schnelle </w:t>
            </w:r>
            <w:r w:rsidR="00691512">
              <w:rPr>
                <w:rFonts w:asciiTheme="minorHAnsi" w:hAnsiTheme="minorHAnsi" w:cstheme="minorHAnsi"/>
              </w:rPr>
              <w:t xml:space="preserve">SuS </w:t>
            </w:r>
            <w:r w:rsidRPr="00892E8D">
              <w:rPr>
                <w:rFonts w:asciiTheme="minorHAnsi" w:hAnsiTheme="minorHAnsi" w:cstheme="minorHAnsi"/>
              </w:rPr>
              <w:t xml:space="preserve">schauen </w:t>
            </w:r>
            <w:r w:rsidR="009F335C" w:rsidRPr="00892E8D">
              <w:rPr>
                <w:rFonts w:asciiTheme="minorHAnsi" w:hAnsiTheme="minorHAnsi" w:cstheme="minorHAnsi"/>
              </w:rPr>
              <w:t>das</w:t>
            </w:r>
            <w:r w:rsidRPr="00892E8D">
              <w:rPr>
                <w:rFonts w:asciiTheme="minorHAnsi" w:hAnsiTheme="minorHAnsi" w:cstheme="minorHAnsi"/>
              </w:rPr>
              <w:t xml:space="preserve"> Video zum Thema AGB </w:t>
            </w:r>
            <w:r w:rsidR="007A4342" w:rsidRPr="00892E8D">
              <w:rPr>
                <w:rFonts w:asciiTheme="minorHAnsi" w:hAnsiTheme="minorHAnsi" w:cstheme="minorHAnsi"/>
              </w:rPr>
              <w:t>an (mit Kopfh</w:t>
            </w:r>
            <w:r w:rsidR="007A4342" w:rsidRPr="00892E8D">
              <w:rPr>
                <w:rFonts w:asciiTheme="minorHAnsi" w:hAnsiTheme="minorHAnsi" w:cstheme="minorHAnsi"/>
              </w:rPr>
              <w:t>ö</w:t>
            </w:r>
            <w:r w:rsidR="007A4342" w:rsidRPr="00892E8D">
              <w:rPr>
                <w:rFonts w:asciiTheme="minorHAnsi" w:hAnsiTheme="minorHAnsi" w:cstheme="minorHAnsi"/>
              </w:rPr>
              <w:t>rern</w:t>
            </w:r>
            <w:r w:rsidRPr="00892E8D">
              <w:rPr>
                <w:rFonts w:asciiTheme="minorHAnsi" w:hAnsiTheme="minorHAnsi" w:cstheme="minorHAnsi"/>
              </w:rPr>
              <w:t xml:space="preserve">, damit sich die </w:t>
            </w:r>
            <w:r w:rsidR="007A4342" w:rsidRPr="00892E8D">
              <w:rPr>
                <w:rFonts w:asciiTheme="minorHAnsi" w:hAnsiTheme="minorHAnsi" w:cstheme="minorHAnsi"/>
              </w:rPr>
              <w:t xml:space="preserve">anderen </w:t>
            </w:r>
            <w:proofErr w:type="spellStart"/>
            <w:r w:rsidR="00691512">
              <w:rPr>
                <w:rFonts w:asciiTheme="minorHAnsi" w:hAnsiTheme="minorHAnsi" w:cstheme="minorHAnsi"/>
              </w:rPr>
              <w:t>SuS</w:t>
            </w:r>
            <w:proofErr w:type="spellEnd"/>
            <w:r w:rsidR="00691512">
              <w:rPr>
                <w:rFonts w:asciiTheme="minorHAnsi" w:hAnsiTheme="minorHAnsi" w:cstheme="minorHAnsi"/>
              </w:rPr>
              <w:t xml:space="preserve"> </w:t>
            </w:r>
            <w:r w:rsidR="007A4342" w:rsidRPr="00892E8D">
              <w:rPr>
                <w:rFonts w:asciiTheme="minorHAnsi" w:hAnsiTheme="minorHAnsi" w:cstheme="minorHAnsi"/>
              </w:rPr>
              <w:t>nicht gestört fühlen)</w:t>
            </w:r>
            <w:r w:rsidR="00DB3BBD">
              <w:rPr>
                <w:rFonts w:asciiTheme="minorHAnsi" w:hAnsiTheme="minorHAnsi" w:cstheme="minorHAnsi"/>
              </w:rPr>
              <w:t>.</w:t>
            </w:r>
          </w:p>
        </w:tc>
        <w:tc>
          <w:tcPr>
            <w:tcW w:w="2127" w:type="dxa"/>
            <w:tcBorders>
              <w:top w:val="single" w:sz="4" w:space="0" w:color="auto"/>
              <w:left w:val="single" w:sz="4" w:space="0" w:color="auto"/>
              <w:bottom w:val="single" w:sz="4" w:space="0" w:color="auto"/>
              <w:right w:val="single" w:sz="4" w:space="0" w:color="auto"/>
            </w:tcBorders>
          </w:tcPr>
          <w:p w:rsidR="00511942" w:rsidRPr="00892E8D" w:rsidRDefault="00D77DAD" w:rsidP="001E54BE">
            <w:pPr>
              <w:spacing w:line="276" w:lineRule="auto"/>
              <w:rPr>
                <w:rFonts w:asciiTheme="minorHAnsi" w:hAnsiTheme="minorHAnsi" w:cstheme="minorHAnsi"/>
              </w:rPr>
            </w:pPr>
            <w:r w:rsidRPr="00892E8D">
              <w:rPr>
                <w:rFonts w:asciiTheme="minorHAnsi" w:hAnsiTheme="minorHAnsi" w:cstheme="minorHAnsi"/>
              </w:rPr>
              <w:t>AB</w:t>
            </w:r>
            <w:r w:rsidR="00723909" w:rsidRPr="00892E8D">
              <w:rPr>
                <w:rFonts w:asciiTheme="minorHAnsi" w:hAnsiTheme="minorHAnsi" w:cstheme="minorHAnsi"/>
              </w:rPr>
              <w:t xml:space="preserve"> </w:t>
            </w:r>
            <w:r w:rsidRPr="00892E8D">
              <w:rPr>
                <w:rFonts w:asciiTheme="minorHAnsi" w:hAnsiTheme="minorHAnsi" w:cstheme="minorHAnsi"/>
              </w:rPr>
              <w:t>4a, AB</w:t>
            </w:r>
            <w:r w:rsidR="00723909" w:rsidRPr="00892E8D">
              <w:rPr>
                <w:rFonts w:asciiTheme="minorHAnsi" w:hAnsiTheme="minorHAnsi" w:cstheme="minorHAnsi"/>
              </w:rPr>
              <w:t xml:space="preserve"> </w:t>
            </w:r>
            <w:r w:rsidRPr="00892E8D">
              <w:rPr>
                <w:rFonts w:asciiTheme="minorHAnsi" w:hAnsiTheme="minorHAnsi" w:cstheme="minorHAnsi"/>
              </w:rPr>
              <w:t>4b, AB Partnerinterview</w:t>
            </w:r>
          </w:p>
          <w:p w:rsidR="00FE5645" w:rsidRPr="00892E8D" w:rsidRDefault="0067228E" w:rsidP="001E54BE">
            <w:pPr>
              <w:spacing w:line="276" w:lineRule="auto"/>
              <w:rPr>
                <w:rFonts w:asciiTheme="minorHAnsi" w:hAnsiTheme="minorHAnsi" w:cstheme="minorHAnsi"/>
              </w:rPr>
            </w:pPr>
            <w:r w:rsidRPr="00892E8D">
              <w:rPr>
                <w:rFonts w:asciiTheme="minorHAnsi" w:hAnsiTheme="minorHAnsi" w:cstheme="minorHAnsi"/>
              </w:rPr>
              <w:t>Lösungstipps</w:t>
            </w:r>
          </w:p>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I</w:t>
            </w:r>
            <w:r w:rsidR="0067228E" w:rsidRPr="00892E8D">
              <w:rPr>
                <w:rFonts w:asciiTheme="minorHAnsi" w:hAnsiTheme="minorHAnsi" w:cstheme="minorHAnsi"/>
              </w:rPr>
              <w:t>_1</w:t>
            </w:r>
            <w:r w:rsidRPr="00892E8D">
              <w:rPr>
                <w:rFonts w:asciiTheme="minorHAnsi" w:hAnsiTheme="minorHAnsi" w:cstheme="minorHAnsi"/>
              </w:rPr>
              <w:t xml:space="preserve"> „Rechte und Pflichten aus dem KV“,</w:t>
            </w:r>
          </w:p>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I</w:t>
            </w:r>
            <w:r w:rsidR="0067228E" w:rsidRPr="00892E8D">
              <w:rPr>
                <w:rFonts w:asciiTheme="minorHAnsi" w:hAnsiTheme="minorHAnsi" w:cstheme="minorHAnsi"/>
              </w:rPr>
              <w:t>_2</w:t>
            </w:r>
            <w:r w:rsidRPr="00892E8D">
              <w:rPr>
                <w:rFonts w:asciiTheme="minorHAnsi" w:hAnsiTheme="minorHAnsi" w:cstheme="minorHAnsi"/>
              </w:rPr>
              <w:t xml:space="preserve"> Verjährungsfri</w:t>
            </w:r>
            <w:r w:rsidRPr="00892E8D">
              <w:rPr>
                <w:rFonts w:asciiTheme="minorHAnsi" w:hAnsiTheme="minorHAnsi" w:cstheme="minorHAnsi"/>
              </w:rPr>
              <w:t>s</w:t>
            </w:r>
            <w:r w:rsidRPr="00892E8D">
              <w:rPr>
                <w:rFonts w:asciiTheme="minorHAnsi" w:hAnsiTheme="minorHAnsi" w:cstheme="minorHAnsi"/>
              </w:rPr>
              <w:t>ten bei Schlechtlei</w:t>
            </w:r>
            <w:r w:rsidRPr="00892E8D">
              <w:rPr>
                <w:rFonts w:asciiTheme="minorHAnsi" w:hAnsiTheme="minorHAnsi" w:cstheme="minorHAnsi"/>
              </w:rPr>
              <w:t>s</w:t>
            </w:r>
            <w:r w:rsidRPr="00892E8D">
              <w:rPr>
                <w:rFonts w:asciiTheme="minorHAnsi" w:hAnsiTheme="minorHAnsi" w:cstheme="minorHAnsi"/>
              </w:rPr>
              <w:t>tung</w:t>
            </w:r>
          </w:p>
          <w:p w:rsidR="00511942" w:rsidRPr="00892E8D" w:rsidRDefault="00511942" w:rsidP="001E54BE">
            <w:pPr>
              <w:spacing w:line="276" w:lineRule="auto"/>
              <w:rPr>
                <w:rFonts w:asciiTheme="minorHAnsi" w:hAnsiTheme="minorHAnsi" w:cstheme="minorHAnsi"/>
              </w:rPr>
            </w:pPr>
          </w:p>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Lösungsschema Rechtsfälle</w:t>
            </w:r>
          </w:p>
          <w:p w:rsidR="00511942" w:rsidRPr="00892E8D" w:rsidRDefault="00FE5645" w:rsidP="001E54BE">
            <w:pPr>
              <w:spacing w:line="276" w:lineRule="auto"/>
              <w:rPr>
                <w:rFonts w:asciiTheme="minorHAnsi" w:hAnsiTheme="minorHAnsi" w:cstheme="minorHAnsi"/>
              </w:rPr>
            </w:pPr>
            <w:r w:rsidRPr="00892E8D">
              <w:rPr>
                <w:rFonts w:asciiTheme="minorHAnsi" w:hAnsiTheme="minorHAnsi" w:cstheme="minorHAnsi"/>
              </w:rPr>
              <w:t>M1 Partnerinterview</w:t>
            </w:r>
          </w:p>
          <w:p w:rsidR="0067228E" w:rsidRPr="00892E8D" w:rsidRDefault="0067228E" w:rsidP="001E54BE">
            <w:pPr>
              <w:spacing w:line="276" w:lineRule="auto"/>
              <w:rPr>
                <w:rFonts w:asciiTheme="minorHAnsi" w:hAnsiTheme="minorHAnsi" w:cstheme="minorHAnsi"/>
              </w:rPr>
            </w:pPr>
          </w:p>
          <w:p w:rsidR="0067228E" w:rsidRPr="00892E8D" w:rsidRDefault="0067228E" w:rsidP="0067228E">
            <w:pPr>
              <w:spacing w:line="276" w:lineRule="auto"/>
              <w:jc w:val="center"/>
              <w:rPr>
                <w:rFonts w:asciiTheme="minorHAnsi" w:hAnsiTheme="minorHAnsi" w:cstheme="minorHAnsi"/>
              </w:rPr>
            </w:pPr>
          </w:p>
          <w:p w:rsidR="0067228E" w:rsidRPr="00892E8D" w:rsidRDefault="0067228E" w:rsidP="001E54BE">
            <w:pPr>
              <w:spacing w:line="276" w:lineRule="auto"/>
              <w:rPr>
                <w:rFonts w:asciiTheme="minorHAnsi" w:hAnsiTheme="minorHAnsi" w:cstheme="minorHAnsi"/>
              </w:rPr>
            </w:pPr>
          </w:p>
        </w:tc>
        <w:tc>
          <w:tcPr>
            <w:tcW w:w="2376" w:type="dxa"/>
            <w:tcBorders>
              <w:top w:val="single" w:sz="4" w:space="0" w:color="auto"/>
              <w:left w:val="single" w:sz="4" w:space="0" w:color="auto"/>
              <w:bottom w:val="single" w:sz="4" w:space="0" w:color="auto"/>
              <w:right w:val="single" w:sz="4" w:space="0" w:color="auto"/>
            </w:tcBorders>
          </w:tcPr>
          <w:p w:rsidR="00511942" w:rsidRPr="00892E8D" w:rsidRDefault="00691512" w:rsidP="00AF5E85">
            <w:pPr>
              <w:rPr>
                <w:rFonts w:asciiTheme="minorHAnsi" w:hAnsiTheme="minorHAnsi" w:cstheme="minorHAnsi"/>
              </w:rPr>
            </w:pPr>
            <w:r>
              <w:rPr>
                <w:rFonts w:asciiTheme="minorHAnsi" w:hAnsiTheme="minorHAnsi" w:cstheme="minorHAnsi"/>
              </w:rPr>
              <w:t xml:space="preserve">SuS </w:t>
            </w:r>
            <w:r w:rsidR="0067228E" w:rsidRPr="00892E8D">
              <w:rPr>
                <w:rFonts w:asciiTheme="minorHAnsi" w:hAnsiTheme="minorHAnsi" w:cstheme="minorHAnsi"/>
              </w:rPr>
              <w:t>lösen AB</w:t>
            </w:r>
            <w:r w:rsidR="00AF5E85" w:rsidRPr="00892E8D">
              <w:rPr>
                <w:rFonts w:asciiTheme="minorHAnsi" w:hAnsiTheme="minorHAnsi" w:cstheme="minorHAnsi"/>
              </w:rPr>
              <w:t xml:space="preserve"> Experte A</w:t>
            </w:r>
            <w:r w:rsidR="0067228E" w:rsidRPr="00892E8D">
              <w:rPr>
                <w:rFonts w:asciiTheme="minorHAnsi" w:hAnsiTheme="minorHAnsi" w:cstheme="minorHAnsi"/>
              </w:rPr>
              <w:t xml:space="preserve"> </w:t>
            </w:r>
            <w:r w:rsidR="007A4342" w:rsidRPr="00892E8D">
              <w:rPr>
                <w:rFonts w:asciiTheme="minorHAnsi" w:hAnsiTheme="minorHAnsi" w:cstheme="minorHAnsi"/>
              </w:rPr>
              <w:t>oder</w:t>
            </w:r>
            <w:r w:rsidR="0067228E" w:rsidRPr="00892E8D">
              <w:rPr>
                <w:rFonts w:asciiTheme="minorHAnsi" w:hAnsiTheme="minorHAnsi" w:cstheme="minorHAnsi"/>
              </w:rPr>
              <w:t xml:space="preserve"> AB</w:t>
            </w:r>
            <w:r w:rsidR="00AF5E85" w:rsidRPr="00892E8D">
              <w:rPr>
                <w:rFonts w:asciiTheme="minorHAnsi" w:hAnsiTheme="minorHAnsi" w:cstheme="minorHAnsi"/>
              </w:rPr>
              <w:t xml:space="preserve"> Experte B</w:t>
            </w:r>
            <w:r w:rsidR="0067228E" w:rsidRPr="00892E8D">
              <w:rPr>
                <w:rFonts w:asciiTheme="minorHAnsi" w:hAnsiTheme="minorHAnsi" w:cstheme="minorHAnsi"/>
              </w:rPr>
              <w:t xml:space="preserve"> in Einzelarbeit</w:t>
            </w:r>
            <w:r w:rsidR="00D77DAD" w:rsidRPr="00892E8D">
              <w:rPr>
                <w:rFonts w:asciiTheme="minorHAnsi" w:hAnsiTheme="minorHAnsi" w:cstheme="minorHAnsi"/>
              </w:rPr>
              <w:t xml:space="preserve"> mit Hilfe des AB Partnerinte</w:t>
            </w:r>
            <w:r w:rsidR="00D77DAD" w:rsidRPr="00892E8D">
              <w:rPr>
                <w:rFonts w:asciiTheme="minorHAnsi" w:hAnsiTheme="minorHAnsi" w:cstheme="minorHAnsi"/>
              </w:rPr>
              <w:t>r</w:t>
            </w:r>
            <w:r w:rsidR="00D77DAD" w:rsidRPr="00892E8D">
              <w:rPr>
                <w:rFonts w:asciiTheme="minorHAnsi" w:hAnsiTheme="minorHAnsi" w:cstheme="minorHAnsi"/>
              </w:rPr>
              <w:t>view und</w:t>
            </w:r>
            <w:r w:rsidR="007A4342" w:rsidRPr="00892E8D">
              <w:rPr>
                <w:rFonts w:asciiTheme="minorHAnsi" w:hAnsiTheme="minorHAnsi" w:cstheme="minorHAnsi"/>
              </w:rPr>
              <w:t xml:space="preserve"> eventuellen</w:t>
            </w:r>
            <w:r w:rsidR="0067228E" w:rsidRPr="00892E8D">
              <w:rPr>
                <w:rFonts w:asciiTheme="minorHAnsi" w:hAnsiTheme="minorHAnsi" w:cstheme="minorHAnsi"/>
              </w:rPr>
              <w:t xml:space="preserve"> Lösungstipps</w:t>
            </w:r>
            <w:r w:rsidR="00DB3BBD">
              <w:rPr>
                <w:rFonts w:asciiTheme="minorHAnsi" w:hAnsiTheme="minorHAnsi" w:cstheme="minorHAnsi"/>
              </w:rPr>
              <w:t>.</w:t>
            </w: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511942" w:rsidRPr="00892E8D" w:rsidRDefault="00511942" w:rsidP="001E54BE">
            <w:pPr>
              <w:spacing w:line="276" w:lineRule="auto"/>
              <w:ind w:right="-70"/>
              <w:jc w:val="center"/>
              <w:rPr>
                <w:rFonts w:asciiTheme="minorHAnsi" w:hAnsiTheme="minorHAnsi" w:cstheme="minorHAnsi"/>
              </w:rPr>
            </w:pPr>
            <w:r w:rsidRPr="00892E8D">
              <w:rPr>
                <w:rFonts w:asciiTheme="minorHAnsi" w:hAnsiTheme="minorHAnsi" w:cstheme="minorHAnsi"/>
              </w:rPr>
              <w:t>PA</w:t>
            </w:r>
          </w:p>
        </w:tc>
        <w:tc>
          <w:tcPr>
            <w:tcW w:w="567"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spacing w:line="276" w:lineRule="auto"/>
              <w:jc w:val="center"/>
              <w:rPr>
                <w:rFonts w:asciiTheme="minorHAnsi" w:hAnsiTheme="minorHAnsi" w:cstheme="minorHAnsi"/>
              </w:rPr>
            </w:pPr>
            <w:proofErr w:type="spellStart"/>
            <w:r w:rsidRPr="00892E8D">
              <w:rPr>
                <w:rFonts w:asciiTheme="minorHAnsi" w:hAnsiTheme="minorHAnsi" w:cstheme="minorHAnsi"/>
              </w:rPr>
              <w:t>koop</w:t>
            </w:r>
            <w:proofErr w:type="spellEnd"/>
          </w:p>
        </w:tc>
        <w:tc>
          <w:tcPr>
            <w:tcW w:w="3231" w:type="dxa"/>
            <w:tcBorders>
              <w:top w:val="single" w:sz="4" w:space="0" w:color="auto"/>
              <w:left w:val="single" w:sz="4" w:space="0" w:color="auto"/>
              <w:bottom w:val="single" w:sz="4" w:space="0" w:color="auto"/>
              <w:right w:val="single" w:sz="4" w:space="0" w:color="auto"/>
            </w:tcBorders>
            <w:vAlign w:val="center"/>
          </w:tcPr>
          <w:p w:rsidR="00511942" w:rsidRPr="00892E8D" w:rsidRDefault="00691512" w:rsidP="001E54BE">
            <w:pPr>
              <w:spacing w:line="276" w:lineRule="auto"/>
              <w:rPr>
                <w:rFonts w:asciiTheme="minorHAnsi" w:hAnsiTheme="minorHAnsi" w:cstheme="minorHAnsi"/>
              </w:rPr>
            </w:pPr>
            <w:r>
              <w:rPr>
                <w:rFonts w:asciiTheme="minorHAnsi" w:hAnsiTheme="minorHAnsi" w:cstheme="minorHAnsi"/>
              </w:rPr>
              <w:t xml:space="preserve">SuS </w:t>
            </w:r>
            <w:r w:rsidR="00511942" w:rsidRPr="00892E8D">
              <w:rPr>
                <w:rFonts w:asciiTheme="minorHAnsi" w:hAnsiTheme="minorHAnsi" w:cstheme="minorHAnsi"/>
              </w:rPr>
              <w:t xml:space="preserve">tauschen </w:t>
            </w:r>
            <w:r w:rsidR="007A4342" w:rsidRPr="00892E8D">
              <w:rPr>
                <w:rFonts w:asciiTheme="minorHAnsi" w:hAnsiTheme="minorHAnsi" w:cstheme="minorHAnsi"/>
              </w:rPr>
              <w:t>in einem Partne</w:t>
            </w:r>
            <w:r w:rsidR="007A4342" w:rsidRPr="00892E8D">
              <w:rPr>
                <w:rFonts w:asciiTheme="minorHAnsi" w:hAnsiTheme="minorHAnsi" w:cstheme="minorHAnsi"/>
              </w:rPr>
              <w:t>r</w:t>
            </w:r>
            <w:r w:rsidR="007A4342" w:rsidRPr="00892E8D">
              <w:rPr>
                <w:rFonts w:asciiTheme="minorHAnsi" w:hAnsiTheme="minorHAnsi" w:cstheme="minorHAnsi"/>
              </w:rPr>
              <w:t>interview ihre</w:t>
            </w:r>
            <w:r w:rsidR="00DB3BBD">
              <w:rPr>
                <w:rFonts w:asciiTheme="minorHAnsi" w:hAnsiTheme="minorHAnsi" w:cstheme="minorHAnsi"/>
              </w:rPr>
              <w:t xml:space="preserve"> Ergebnisse aus (pair).</w:t>
            </w:r>
          </w:p>
        </w:tc>
        <w:tc>
          <w:tcPr>
            <w:tcW w:w="2127" w:type="dxa"/>
            <w:tcBorders>
              <w:top w:val="single" w:sz="4" w:space="0" w:color="auto"/>
              <w:left w:val="single" w:sz="4" w:space="0" w:color="auto"/>
              <w:bottom w:val="single" w:sz="4" w:space="0" w:color="auto"/>
              <w:right w:val="single" w:sz="4" w:space="0" w:color="auto"/>
            </w:tcBorders>
            <w:vAlign w:val="center"/>
          </w:tcPr>
          <w:p w:rsidR="00511942" w:rsidRPr="00892E8D" w:rsidRDefault="00D77DAD" w:rsidP="001E54BE">
            <w:pPr>
              <w:spacing w:line="276" w:lineRule="auto"/>
              <w:rPr>
                <w:rFonts w:asciiTheme="minorHAnsi" w:hAnsiTheme="minorHAnsi" w:cstheme="minorHAnsi"/>
              </w:rPr>
            </w:pPr>
            <w:r w:rsidRPr="00892E8D">
              <w:rPr>
                <w:rFonts w:asciiTheme="minorHAnsi" w:hAnsiTheme="minorHAnsi" w:cstheme="minorHAnsi"/>
              </w:rPr>
              <w:t>AB</w:t>
            </w:r>
            <w:r w:rsidR="00723909" w:rsidRPr="00892E8D">
              <w:rPr>
                <w:rFonts w:asciiTheme="minorHAnsi" w:hAnsiTheme="minorHAnsi" w:cstheme="minorHAnsi"/>
              </w:rPr>
              <w:t xml:space="preserve"> </w:t>
            </w:r>
            <w:r w:rsidRPr="00892E8D">
              <w:rPr>
                <w:rFonts w:asciiTheme="minorHAnsi" w:hAnsiTheme="minorHAnsi" w:cstheme="minorHAnsi"/>
              </w:rPr>
              <w:t>4</w:t>
            </w:r>
            <w:r w:rsidR="0067228E" w:rsidRPr="00892E8D">
              <w:rPr>
                <w:rFonts w:asciiTheme="minorHAnsi" w:hAnsiTheme="minorHAnsi" w:cstheme="minorHAnsi"/>
              </w:rPr>
              <w:t xml:space="preserve"> Partnerinte</w:t>
            </w:r>
            <w:r w:rsidR="0067228E" w:rsidRPr="00892E8D">
              <w:rPr>
                <w:rFonts w:asciiTheme="minorHAnsi" w:hAnsiTheme="minorHAnsi" w:cstheme="minorHAnsi"/>
              </w:rPr>
              <w:t>r</w:t>
            </w:r>
            <w:r w:rsidR="0067228E" w:rsidRPr="00892E8D">
              <w:rPr>
                <w:rFonts w:asciiTheme="minorHAnsi" w:hAnsiTheme="minorHAnsi" w:cstheme="minorHAnsi"/>
              </w:rPr>
              <w:t>view</w:t>
            </w:r>
          </w:p>
        </w:tc>
        <w:tc>
          <w:tcPr>
            <w:tcW w:w="2376"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rPr>
                <w:rFonts w:asciiTheme="minorHAnsi" w:hAnsiTheme="minorHAnsi" w:cstheme="minorHAnsi"/>
              </w:rPr>
            </w:pPr>
          </w:p>
        </w:tc>
      </w:tr>
      <w:tr w:rsidR="00FE5645"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FE5645" w:rsidRPr="00892E8D" w:rsidRDefault="00FE5645" w:rsidP="001E54BE">
            <w:pPr>
              <w:spacing w:line="276" w:lineRule="auto"/>
              <w:ind w:right="-70"/>
              <w:jc w:val="center"/>
              <w:rPr>
                <w:rFonts w:asciiTheme="minorHAnsi" w:hAnsiTheme="minorHAnsi" w:cstheme="minorHAnsi"/>
              </w:rPr>
            </w:pPr>
            <w:r w:rsidRPr="00892E8D">
              <w:rPr>
                <w:rFonts w:asciiTheme="minorHAnsi" w:hAnsiTheme="minorHAnsi" w:cstheme="minorHAnsi"/>
              </w:rPr>
              <w:t>P</w:t>
            </w:r>
          </w:p>
        </w:tc>
        <w:tc>
          <w:tcPr>
            <w:tcW w:w="567" w:type="dxa"/>
            <w:tcBorders>
              <w:top w:val="single" w:sz="4" w:space="0" w:color="auto"/>
              <w:left w:val="single" w:sz="4" w:space="0" w:color="auto"/>
              <w:bottom w:val="single" w:sz="4" w:space="0" w:color="auto"/>
              <w:right w:val="single" w:sz="4" w:space="0" w:color="auto"/>
            </w:tcBorders>
            <w:vAlign w:val="center"/>
          </w:tcPr>
          <w:p w:rsidR="00FE5645" w:rsidRPr="00892E8D" w:rsidRDefault="00FE5645" w:rsidP="001E54BE">
            <w:pPr>
              <w:spacing w:line="276" w:lineRule="auto"/>
              <w:jc w:val="center"/>
              <w:rPr>
                <w:rFonts w:asciiTheme="minorHAnsi" w:hAnsiTheme="minorHAnsi" w:cstheme="minorHAnsi"/>
              </w:rPr>
            </w:pPr>
            <w:r w:rsidRPr="00892E8D">
              <w:rPr>
                <w:rFonts w:asciiTheme="minorHAnsi" w:hAnsiTheme="minorHAnsi" w:cstheme="minorHAnsi"/>
              </w:rPr>
              <w:t>k</w:t>
            </w:r>
          </w:p>
        </w:tc>
        <w:tc>
          <w:tcPr>
            <w:tcW w:w="3231" w:type="dxa"/>
            <w:tcBorders>
              <w:top w:val="single" w:sz="4" w:space="0" w:color="auto"/>
              <w:left w:val="single" w:sz="4" w:space="0" w:color="auto"/>
              <w:bottom w:val="single" w:sz="4" w:space="0" w:color="auto"/>
              <w:right w:val="single" w:sz="4" w:space="0" w:color="auto"/>
            </w:tcBorders>
            <w:vAlign w:val="center"/>
          </w:tcPr>
          <w:p w:rsidR="00FE5645" w:rsidRPr="00892E8D" w:rsidRDefault="00FE5645" w:rsidP="001E54BE">
            <w:pPr>
              <w:spacing w:line="276" w:lineRule="auto"/>
              <w:rPr>
                <w:rFonts w:asciiTheme="minorHAnsi" w:hAnsiTheme="minorHAnsi" w:cstheme="minorHAnsi"/>
              </w:rPr>
            </w:pPr>
            <w:r w:rsidRPr="00892E8D">
              <w:rPr>
                <w:rFonts w:asciiTheme="minorHAnsi" w:hAnsiTheme="minorHAnsi" w:cstheme="minorHAnsi"/>
              </w:rPr>
              <w:t>Ein Schülerpaar präsentiert se</w:t>
            </w:r>
            <w:r w:rsidRPr="00892E8D">
              <w:rPr>
                <w:rFonts w:asciiTheme="minorHAnsi" w:hAnsiTheme="minorHAnsi" w:cstheme="minorHAnsi"/>
              </w:rPr>
              <w:t>i</w:t>
            </w:r>
            <w:r w:rsidRPr="00892E8D">
              <w:rPr>
                <w:rFonts w:asciiTheme="minorHAnsi" w:hAnsiTheme="minorHAnsi" w:cstheme="minorHAnsi"/>
              </w:rPr>
              <w:t>ne Partnerinterview-Ergebnisse der Klasse.</w:t>
            </w:r>
          </w:p>
        </w:tc>
        <w:tc>
          <w:tcPr>
            <w:tcW w:w="2127" w:type="dxa"/>
            <w:tcBorders>
              <w:top w:val="single" w:sz="4" w:space="0" w:color="auto"/>
              <w:left w:val="single" w:sz="4" w:space="0" w:color="auto"/>
              <w:bottom w:val="single" w:sz="4" w:space="0" w:color="auto"/>
              <w:right w:val="single" w:sz="4" w:space="0" w:color="auto"/>
            </w:tcBorders>
            <w:vAlign w:val="center"/>
          </w:tcPr>
          <w:p w:rsidR="00FE5645" w:rsidRPr="00892E8D" w:rsidRDefault="00FE5645" w:rsidP="001E54BE">
            <w:pPr>
              <w:spacing w:line="276" w:lineRule="auto"/>
              <w:rPr>
                <w:rFonts w:asciiTheme="minorHAnsi" w:hAnsiTheme="minorHAnsi" w:cstheme="minorHAnsi"/>
              </w:rPr>
            </w:pPr>
            <w:r w:rsidRPr="00892E8D">
              <w:rPr>
                <w:rFonts w:asciiTheme="minorHAnsi" w:hAnsiTheme="minorHAnsi" w:cstheme="minorHAnsi"/>
              </w:rPr>
              <w:t>AB Partnerinterview</w:t>
            </w:r>
          </w:p>
        </w:tc>
        <w:tc>
          <w:tcPr>
            <w:tcW w:w="2376" w:type="dxa"/>
            <w:tcBorders>
              <w:top w:val="single" w:sz="4" w:space="0" w:color="auto"/>
              <w:left w:val="single" w:sz="4" w:space="0" w:color="auto"/>
              <w:bottom w:val="single" w:sz="4" w:space="0" w:color="auto"/>
              <w:right w:val="single" w:sz="4" w:space="0" w:color="auto"/>
            </w:tcBorders>
            <w:vAlign w:val="center"/>
          </w:tcPr>
          <w:p w:rsidR="00FE5645" w:rsidRPr="00892E8D" w:rsidRDefault="00F03CF9" w:rsidP="001E54BE">
            <w:pPr>
              <w:rPr>
                <w:rFonts w:asciiTheme="minorHAnsi" w:hAnsiTheme="minorHAnsi" w:cstheme="minorHAnsi"/>
              </w:rPr>
            </w:pPr>
            <w:r w:rsidRPr="00892E8D">
              <w:rPr>
                <w:rFonts w:asciiTheme="minorHAnsi" w:hAnsiTheme="minorHAnsi" w:cstheme="minorHAnsi"/>
              </w:rPr>
              <w:t>L</w:t>
            </w:r>
            <w:r w:rsidR="00FE5645" w:rsidRPr="00892E8D">
              <w:rPr>
                <w:rFonts w:asciiTheme="minorHAnsi" w:hAnsiTheme="minorHAnsi" w:cstheme="minorHAnsi"/>
              </w:rPr>
              <w:t xml:space="preserve"> ergänzt ggf. die Sch</w:t>
            </w:r>
            <w:r w:rsidR="00FE5645" w:rsidRPr="00892E8D">
              <w:rPr>
                <w:rFonts w:asciiTheme="minorHAnsi" w:hAnsiTheme="minorHAnsi" w:cstheme="minorHAnsi"/>
              </w:rPr>
              <w:t>ü</w:t>
            </w:r>
            <w:r w:rsidR="00FE5645" w:rsidRPr="00892E8D">
              <w:rPr>
                <w:rFonts w:asciiTheme="minorHAnsi" w:hAnsiTheme="minorHAnsi" w:cstheme="minorHAnsi"/>
              </w:rPr>
              <w:t>lerlösungen</w:t>
            </w:r>
            <w:r w:rsidR="004B751A">
              <w:rPr>
                <w:rFonts w:asciiTheme="minorHAnsi" w:hAnsiTheme="minorHAnsi" w:cstheme="minorHAnsi"/>
              </w:rPr>
              <w:t>.</w:t>
            </w:r>
          </w:p>
        </w:tc>
      </w:tr>
      <w:tr w:rsidR="0067228E"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67228E" w:rsidRPr="00892E8D" w:rsidRDefault="0067228E" w:rsidP="001E54BE">
            <w:pPr>
              <w:spacing w:line="276" w:lineRule="auto"/>
              <w:ind w:right="-70"/>
              <w:jc w:val="center"/>
              <w:rPr>
                <w:rFonts w:asciiTheme="minorHAnsi" w:hAnsiTheme="minorHAnsi" w:cstheme="minorHAnsi"/>
              </w:rPr>
            </w:pPr>
            <w:r w:rsidRPr="00892E8D">
              <w:rPr>
                <w:rFonts w:asciiTheme="minorHAnsi" w:hAnsiTheme="minorHAnsi" w:cstheme="minorHAnsi"/>
              </w:rPr>
              <w:t>P</w:t>
            </w:r>
          </w:p>
        </w:tc>
        <w:tc>
          <w:tcPr>
            <w:tcW w:w="567" w:type="dxa"/>
            <w:tcBorders>
              <w:top w:val="single" w:sz="4" w:space="0" w:color="auto"/>
              <w:left w:val="single" w:sz="4" w:space="0" w:color="auto"/>
              <w:bottom w:val="single" w:sz="4" w:space="0" w:color="auto"/>
              <w:right w:val="single" w:sz="4" w:space="0" w:color="auto"/>
            </w:tcBorders>
            <w:vAlign w:val="center"/>
          </w:tcPr>
          <w:p w:rsidR="0067228E" w:rsidRPr="00892E8D" w:rsidRDefault="0067228E" w:rsidP="001E54BE">
            <w:pPr>
              <w:spacing w:line="276" w:lineRule="auto"/>
              <w:jc w:val="center"/>
              <w:rPr>
                <w:rFonts w:asciiTheme="minorHAnsi" w:hAnsiTheme="minorHAnsi" w:cstheme="minorHAnsi"/>
              </w:rPr>
            </w:pPr>
            <w:r w:rsidRPr="00892E8D">
              <w:rPr>
                <w:rFonts w:asciiTheme="minorHAnsi" w:hAnsiTheme="minorHAnsi" w:cstheme="minorHAnsi"/>
              </w:rPr>
              <w:t>k</w:t>
            </w:r>
          </w:p>
        </w:tc>
        <w:tc>
          <w:tcPr>
            <w:tcW w:w="3231" w:type="dxa"/>
            <w:tcBorders>
              <w:top w:val="single" w:sz="4" w:space="0" w:color="auto"/>
              <w:left w:val="single" w:sz="4" w:space="0" w:color="auto"/>
              <w:bottom w:val="single" w:sz="4" w:space="0" w:color="auto"/>
              <w:right w:val="single" w:sz="4" w:space="0" w:color="auto"/>
            </w:tcBorders>
            <w:vAlign w:val="center"/>
          </w:tcPr>
          <w:p w:rsidR="0067228E" w:rsidRPr="00892E8D" w:rsidRDefault="0067228E" w:rsidP="001E54BE">
            <w:pPr>
              <w:spacing w:line="276" w:lineRule="auto"/>
              <w:rPr>
                <w:rFonts w:asciiTheme="minorHAnsi" w:hAnsiTheme="minorHAnsi" w:cstheme="minorHAnsi"/>
              </w:rPr>
            </w:pPr>
            <w:r w:rsidRPr="00892E8D">
              <w:rPr>
                <w:rFonts w:asciiTheme="minorHAnsi" w:hAnsiTheme="minorHAnsi" w:cstheme="minorHAnsi"/>
              </w:rPr>
              <w:t>Ein</w:t>
            </w:r>
            <w:r w:rsidR="00DB3BBD">
              <w:rPr>
                <w:rFonts w:asciiTheme="minorHAnsi" w:hAnsiTheme="minorHAnsi" w:cstheme="minorHAnsi"/>
              </w:rPr>
              <w:t>e</w:t>
            </w:r>
            <w:r w:rsidRPr="00892E8D">
              <w:rPr>
                <w:rFonts w:asciiTheme="minorHAnsi" w:hAnsiTheme="minorHAnsi" w:cstheme="minorHAnsi"/>
              </w:rPr>
              <w:t xml:space="preserve"> schnelle</w:t>
            </w:r>
            <w:r w:rsidR="00DB3BBD">
              <w:rPr>
                <w:rFonts w:asciiTheme="minorHAnsi" w:hAnsiTheme="minorHAnsi" w:cstheme="minorHAnsi"/>
              </w:rPr>
              <w:t xml:space="preserve"> Schülerin oder</w:t>
            </w:r>
            <w:r w:rsidR="004B751A">
              <w:rPr>
                <w:rFonts w:asciiTheme="minorHAnsi" w:hAnsiTheme="minorHAnsi" w:cstheme="minorHAnsi"/>
              </w:rPr>
              <w:t xml:space="preserve"> </w:t>
            </w:r>
            <w:r w:rsidR="00DB3BBD">
              <w:rPr>
                <w:rFonts w:asciiTheme="minorHAnsi" w:hAnsiTheme="minorHAnsi" w:cstheme="minorHAnsi"/>
              </w:rPr>
              <w:t xml:space="preserve">ein </w:t>
            </w:r>
            <w:r w:rsidR="004B751A">
              <w:rPr>
                <w:rFonts w:asciiTheme="minorHAnsi" w:hAnsiTheme="minorHAnsi" w:cstheme="minorHAnsi"/>
              </w:rPr>
              <w:t>s</w:t>
            </w:r>
            <w:r w:rsidR="00DB3BBD">
              <w:rPr>
                <w:rFonts w:asciiTheme="minorHAnsi" w:hAnsiTheme="minorHAnsi" w:cstheme="minorHAnsi"/>
              </w:rPr>
              <w:t xml:space="preserve">chneller Schüler berichtet </w:t>
            </w:r>
            <w:r w:rsidRPr="00892E8D">
              <w:rPr>
                <w:rFonts w:asciiTheme="minorHAnsi" w:hAnsiTheme="minorHAnsi" w:cstheme="minorHAnsi"/>
              </w:rPr>
              <w:t xml:space="preserve">über </w:t>
            </w:r>
            <w:r w:rsidRPr="00892E8D">
              <w:rPr>
                <w:rFonts w:asciiTheme="minorHAnsi" w:hAnsiTheme="minorHAnsi" w:cstheme="minorHAnsi"/>
              </w:rPr>
              <w:lastRenderedPageBreak/>
              <w:t>die Inhalte des Videos</w:t>
            </w:r>
            <w:r w:rsidR="00F03CF9" w:rsidRPr="00892E8D">
              <w:rPr>
                <w:rFonts w:asciiTheme="minorHAnsi" w:hAnsiTheme="minorHAnsi" w:cstheme="minorHAnsi"/>
              </w:rPr>
              <w:t>.</w:t>
            </w:r>
          </w:p>
          <w:p w:rsidR="001B4B1E" w:rsidRPr="00892E8D" w:rsidRDefault="001B4B1E" w:rsidP="001E54BE">
            <w:pPr>
              <w:spacing w:line="276" w:lineRule="auto"/>
              <w:rPr>
                <w:rFonts w:asciiTheme="minorHAnsi" w:hAnsiTheme="minorHAnsi" w:cstheme="minorHAnsi"/>
              </w:rPr>
            </w:pPr>
            <w:r w:rsidRPr="00892E8D">
              <w:rPr>
                <w:rFonts w:asciiTheme="minorHAnsi" w:hAnsiTheme="minorHAnsi" w:cstheme="minorHAnsi"/>
              </w:rPr>
              <w:t>Think-Pair-Share-Ansatz</w:t>
            </w:r>
          </w:p>
        </w:tc>
        <w:tc>
          <w:tcPr>
            <w:tcW w:w="2127" w:type="dxa"/>
            <w:tcBorders>
              <w:top w:val="single" w:sz="4" w:space="0" w:color="auto"/>
              <w:left w:val="single" w:sz="4" w:space="0" w:color="auto"/>
              <w:bottom w:val="single" w:sz="4" w:space="0" w:color="auto"/>
              <w:right w:val="single" w:sz="4" w:space="0" w:color="auto"/>
            </w:tcBorders>
            <w:vAlign w:val="center"/>
          </w:tcPr>
          <w:p w:rsidR="0067228E" w:rsidRPr="00892E8D" w:rsidRDefault="0067228E" w:rsidP="001E54BE">
            <w:pPr>
              <w:spacing w:line="276" w:lineRule="auto"/>
              <w:rPr>
                <w:rFonts w:asciiTheme="minorHAnsi" w:hAnsiTheme="minorHAnsi" w:cs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67228E" w:rsidRPr="00892E8D" w:rsidRDefault="0067228E" w:rsidP="001E54BE">
            <w:pPr>
              <w:rPr>
                <w:rFonts w:asciiTheme="minorHAnsi" w:hAnsiTheme="minorHAnsi" w:cstheme="minorHAnsi"/>
              </w:rPr>
            </w:pP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tcPr>
          <w:p w:rsidR="00511942" w:rsidRPr="00892E8D" w:rsidRDefault="00511942" w:rsidP="001E54BE">
            <w:pPr>
              <w:spacing w:line="276" w:lineRule="auto"/>
              <w:ind w:right="-70"/>
              <w:jc w:val="center"/>
              <w:rPr>
                <w:rFonts w:asciiTheme="minorHAnsi" w:hAnsiTheme="minorHAnsi" w:cstheme="minorHAnsi"/>
              </w:rPr>
            </w:pPr>
            <w:r w:rsidRPr="00892E8D">
              <w:rPr>
                <w:rFonts w:asciiTheme="minorHAnsi" w:hAnsiTheme="minorHAnsi" w:cstheme="minorHAnsi"/>
              </w:rPr>
              <w:lastRenderedPageBreak/>
              <w:t>P</w:t>
            </w:r>
            <w:r w:rsidR="001428A0" w:rsidRPr="00892E8D">
              <w:rPr>
                <w:rFonts w:asciiTheme="minorHAnsi" w:hAnsiTheme="minorHAnsi" w:cstheme="minorHAnsi"/>
              </w:rPr>
              <w:t>A</w:t>
            </w:r>
          </w:p>
        </w:tc>
        <w:tc>
          <w:tcPr>
            <w:tcW w:w="567" w:type="dxa"/>
            <w:tcBorders>
              <w:top w:val="single" w:sz="4" w:space="0" w:color="auto"/>
              <w:left w:val="single" w:sz="4" w:space="0" w:color="auto"/>
              <w:bottom w:val="single" w:sz="4" w:space="0" w:color="auto"/>
              <w:right w:val="single" w:sz="4" w:space="0" w:color="auto"/>
            </w:tcBorders>
          </w:tcPr>
          <w:p w:rsidR="00511942" w:rsidRPr="00892E8D" w:rsidRDefault="00511942" w:rsidP="001E54BE">
            <w:pPr>
              <w:spacing w:line="276" w:lineRule="auto"/>
              <w:jc w:val="center"/>
              <w:rPr>
                <w:rFonts w:asciiTheme="minorHAnsi" w:hAnsiTheme="minorHAnsi" w:cstheme="minorHAnsi"/>
              </w:rPr>
            </w:pPr>
            <w:proofErr w:type="spellStart"/>
            <w:r w:rsidRPr="00892E8D">
              <w:rPr>
                <w:rFonts w:asciiTheme="minorHAnsi" w:hAnsiTheme="minorHAnsi" w:cstheme="minorHAnsi"/>
              </w:rPr>
              <w:t>k</w:t>
            </w:r>
            <w:r w:rsidR="001428A0" w:rsidRPr="00892E8D">
              <w:rPr>
                <w:rFonts w:asciiTheme="minorHAnsi" w:hAnsiTheme="minorHAnsi" w:cstheme="minorHAnsi"/>
              </w:rPr>
              <w:t>oop</w:t>
            </w:r>
            <w:proofErr w:type="spellEnd"/>
          </w:p>
        </w:tc>
        <w:tc>
          <w:tcPr>
            <w:tcW w:w="3231" w:type="dxa"/>
            <w:tcBorders>
              <w:top w:val="single" w:sz="4" w:space="0" w:color="auto"/>
              <w:left w:val="single" w:sz="4" w:space="0" w:color="auto"/>
              <w:bottom w:val="single" w:sz="4" w:space="0" w:color="auto"/>
              <w:right w:val="single" w:sz="4" w:space="0" w:color="auto"/>
            </w:tcBorders>
          </w:tcPr>
          <w:p w:rsidR="00511942" w:rsidRPr="00892E8D" w:rsidRDefault="007A4342" w:rsidP="007A4342">
            <w:pPr>
              <w:spacing w:line="276" w:lineRule="auto"/>
              <w:rPr>
                <w:rFonts w:asciiTheme="minorHAnsi" w:hAnsiTheme="minorHAnsi" w:cstheme="minorHAnsi"/>
              </w:rPr>
            </w:pPr>
            <w:r w:rsidRPr="00892E8D">
              <w:rPr>
                <w:rFonts w:asciiTheme="minorHAnsi" w:hAnsiTheme="minorHAnsi" w:cstheme="minorHAnsi"/>
              </w:rPr>
              <w:t>Die Partner</w:t>
            </w:r>
            <w:r w:rsidR="00DB3BBD">
              <w:rPr>
                <w:rFonts w:asciiTheme="minorHAnsi" w:hAnsiTheme="minorHAnsi" w:cstheme="minorHAnsi"/>
              </w:rPr>
              <w:t>innen und Partner</w:t>
            </w:r>
            <w:r w:rsidRPr="00892E8D">
              <w:rPr>
                <w:rFonts w:asciiTheme="minorHAnsi" w:hAnsiTheme="minorHAnsi" w:cstheme="minorHAnsi"/>
              </w:rPr>
              <w:t xml:space="preserve"> </w:t>
            </w:r>
            <w:r w:rsidR="001B4B1E" w:rsidRPr="00892E8D">
              <w:rPr>
                <w:rFonts w:asciiTheme="minorHAnsi" w:hAnsiTheme="minorHAnsi" w:cstheme="minorHAnsi"/>
              </w:rPr>
              <w:t>des Partnerinterviews</w:t>
            </w:r>
            <w:r w:rsidRPr="00892E8D">
              <w:rPr>
                <w:rFonts w:asciiTheme="minorHAnsi" w:hAnsiTheme="minorHAnsi" w:cstheme="minorHAnsi"/>
              </w:rPr>
              <w:t xml:space="preserve"> bleiben zusammen und</w:t>
            </w:r>
            <w:r w:rsidR="001B4B1E" w:rsidRPr="00892E8D">
              <w:rPr>
                <w:rFonts w:asciiTheme="minorHAnsi" w:hAnsiTheme="minorHAnsi" w:cstheme="minorHAnsi"/>
              </w:rPr>
              <w:t xml:space="preserve"> bearbeiten die Fragestellungen zu</w:t>
            </w:r>
            <w:r w:rsidRPr="00892E8D">
              <w:rPr>
                <w:rFonts w:asciiTheme="minorHAnsi" w:hAnsiTheme="minorHAnsi" w:cstheme="minorHAnsi"/>
              </w:rPr>
              <w:t>m</w:t>
            </w:r>
            <w:r w:rsidR="00F03CF9" w:rsidRPr="00892E8D">
              <w:rPr>
                <w:rFonts w:asciiTheme="minorHAnsi" w:hAnsiTheme="minorHAnsi" w:cstheme="minorHAnsi"/>
              </w:rPr>
              <w:t xml:space="preserve"> AB AGB.</w:t>
            </w:r>
          </w:p>
        </w:tc>
        <w:tc>
          <w:tcPr>
            <w:tcW w:w="2127" w:type="dxa"/>
            <w:tcBorders>
              <w:top w:val="single" w:sz="4" w:space="0" w:color="auto"/>
              <w:left w:val="single" w:sz="4" w:space="0" w:color="auto"/>
              <w:bottom w:val="single" w:sz="4" w:space="0" w:color="auto"/>
              <w:right w:val="single" w:sz="4" w:space="0" w:color="auto"/>
            </w:tcBorders>
          </w:tcPr>
          <w:p w:rsidR="00511942" w:rsidRPr="00892E8D" w:rsidRDefault="007A4342" w:rsidP="001E54BE">
            <w:pPr>
              <w:spacing w:line="276" w:lineRule="auto"/>
              <w:rPr>
                <w:rFonts w:asciiTheme="minorHAnsi" w:hAnsiTheme="minorHAnsi" w:cstheme="minorHAnsi"/>
              </w:rPr>
            </w:pPr>
            <w:r w:rsidRPr="00892E8D">
              <w:rPr>
                <w:rFonts w:asciiTheme="minorHAnsi" w:hAnsiTheme="minorHAnsi" w:cstheme="minorHAnsi"/>
              </w:rPr>
              <w:t>AB AGB,</w:t>
            </w:r>
          </w:p>
          <w:p w:rsidR="007A4342" w:rsidRPr="00892E8D" w:rsidRDefault="007A4342" w:rsidP="001E54BE">
            <w:pPr>
              <w:spacing w:line="276" w:lineRule="auto"/>
              <w:rPr>
                <w:rFonts w:asciiTheme="minorHAnsi" w:hAnsiTheme="minorHAnsi" w:cstheme="minorHAnsi"/>
              </w:rPr>
            </w:pPr>
            <w:r w:rsidRPr="00892E8D">
              <w:rPr>
                <w:rFonts w:asciiTheme="minorHAnsi" w:hAnsiTheme="minorHAnsi" w:cstheme="minorHAnsi"/>
              </w:rPr>
              <w:t>I_3</w:t>
            </w:r>
          </w:p>
          <w:p w:rsidR="00511942" w:rsidRPr="00892E8D" w:rsidRDefault="00511942" w:rsidP="00CE3FDA">
            <w:pPr>
              <w:spacing w:line="276" w:lineRule="auto"/>
              <w:jc w:val="center"/>
              <w:rPr>
                <w:rFonts w:asciiTheme="minorHAnsi" w:hAnsiTheme="minorHAnsi" w:cstheme="minorHAnsi"/>
              </w:rPr>
            </w:pPr>
          </w:p>
        </w:tc>
        <w:tc>
          <w:tcPr>
            <w:tcW w:w="2376" w:type="dxa"/>
            <w:tcBorders>
              <w:top w:val="single" w:sz="4" w:space="0" w:color="auto"/>
              <w:left w:val="single" w:sz="4" w:space="0" w:color="auto"/>
              <w:bottom w:val="single" w:sz="4" w:space="0" w:color="auto"/>
              <w:right w:val="single" w:sz="4" w:space="0" w:color="auto"/>
            </w:tcBorders>
          </w:tcPr>
          <w:p w:rsidR="00511942" w:rsidRPr="00892E8D" w:rsidRDefault="00511942" w:rsidP="001E54BE">
            <w:pPr>
              <w:rPr>
                <w:rFonts w:asciiTheme="minorHAnsi" w:hAnsiTheme="minorHAnsi" w:cstheme="minorHAnsi"/>
              </w:rPr>
            </w:pPr>
          </w:p>
        </w:tc>
      </w:tr>
      <w:tr w:rsidR="001428A0"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1428A0" w:rsidRPr="00892E8D" w:rsidRDefault="001428A0" w:rsidP="001428A0">
            <w:pPr>
              <w:spacing w:line="276" w:lineRule="auto"/>
              <w:ind w:right="-70"/>
              <w:jc w:val="center"/>
              <w:rPr>
                <w:rFonts w:asciiTheme="minorHAnsi" w:hAnsiTheme="minorHAnsi" w:cstheme="minorHAnsi"/>
              </w:rPr>
            </w:pPr>
            <w:r w:rsidRPr="00892E8D">
              <w:rPr>
                <w:rFonts w:asciiTheme="minorHAnsi" w:hAnsiTheme="minorHAnsi" w:cstheme="minorHAnsi"/>
              </w:rPr>
              <w:t>P</w:t>
            </w:r>
          </w:p>
        </w:tc>
        <w:tc>
          <w:tcPr>
            <w:tcW w:w="567"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spacing w:line="276" w:lineRule="auto"/>
              <w:jc w:val="center"/>
              <w:rPr>
                <w:rFonts w:asciiTheme="minorHAnsi" w:hAnsiTheme="minorHAnsi" w:cstheme="minorHAnsi"/>
              </w:rPr>
            </w:pPr>
            <w:r w:rsidRPr="00892E8D">
              <w:rPr>
                <w:rFonts w:asciiTheme="minorHAnsi" w:hAnsiTheme="minorHAnsi" w:cstheme="minorHAnsi"/>
              </w:rPr>
              <w:t>k</w:t>
            </w:r>
          </w:p>
        </w:tc>
        <w:tc>
          <w:tcPr>
            <w:tcW w:w="3231"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spacing w:line="276" w:lineRule="auto"/>
              <w:rPr>
                <w:rFonts w:asciiTheme="minorHAnsi" w:hAnsiTheme="minorHAnsi" w:cstheme="minorHAnsi"/>
              </w:rPr>
            </w:pPr>
            <w:r w:rsidRPr="00892E8D">
              <w:rPr>
                <w:rFonts w:asciiTheme="minorHAnsi" w:hAnsiTheme="minorHAnsi" w:cstheme="minorHAnsi"/>
              </w:rPr>
              <w:t>Ein Schülerpaar präsentiert se</w:t>
            </w:r>
            <w:r w:rsidRPr="00892E8D">
              <w:rPr>
                <w:rFonts w:asciiTheme="minorHAnsi" w:hAnsiTheme="minorHAnsi" w:cstheme="minorHAnsi"/>
              </w:rPr>
              <w:t>i</w:t>
            </w:r>
            <w:r w:rsidRPr="00892E8D">
              <w:rPr>
                <w:rFonts w:asciiTheme="minorHAnsi" w:hAnsiTheme="minorHAnsi" w:cstheme="minorHAnsi"/>
              </w:rPr>
              <w:t>ne Antworten zum AB AGB der Klasse.</w:t>
            </w:r>
          </w:p>
        </w:tc>
        <w:tc>
          <w:tcPr>
            <w:tcW w:w="2127"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spacing w:line="276" w:lineRule="auto"/>
              <w:rPr>
                <w:rFonts w:asciiTheme="minorHAnsi" w:hAnsiTheme="minorHAnsi" w:cstheme="minorHAnsi"/>
              </w:rPr>
            </w:pPr>
            <w:r w:rsidRPr="00892E8D">
              <w:rPr>
                <w:rFonts w:asciiTheme="minorHAnsi" w:hAnsiTheme="minorHAnsi" w:cstheme="minorHAnsi"/>
              </w:rPr>
              <w:t>AB AGB</w:t>
            </w:r>
          </w:p>
        </w:tc>
        <w:tc>
          <w:tcPr>
            <w:tcW w:w="2376" w:type="dxa"/>
            <w:tcBorders>
              <w:top w:val="single" w:sz="4" w:space="0" w:color="auto"/>
              <w:left w:val="single" w:sz="4" w:space="0" w:color="auto"/>
              <w:bottom w:val="single" w:sz="4" w:space="0" w:color="auto"/>
              <w:right w:val="single" w:sz="4" w:space="0" w:color="auto"/>
            </w:tcBorders>
            <w:vAlign w:val="center"/>
          </w:tcPr>
          <w:p w:rsidR="001428A0" w:rsidRPr="00892E8D" w:rsidRDefault="00F03CF9" w:rsidP="001428A0">
            <w:pPr>
              <w:rPr>
                <w:rFonts w:asciiTheme="minorHAnsi" w:hAnsiTheme="minorHAnsi" w:cstheme="minorHAnsi"/>
              </w:rPr>
            </w:pPr>
            <w:r w:rsidRPr="00892E8D">
              <w:rPr>
                <w:rFonts w:asciiTheme="minorHAnsi" w:hAnsiTheme="minorHAnsi" w:cstheme="minorHAnsi"/>
              </w:rPr>
              <w:t>L</w:t>
            </w:r>
            <w:r w:rsidR="001428A0" w:rsidRPr="00892E8D">
              <w:rPr>
                <w:rFonts w:asciiTheme="minorHAnsi" w:hAnsiTheme="minorHAnsi" w:cstheme="minorHAnsi"/>
              </w:rPr>
              <w:t xml:space="preserve"> ergänzt ggf. die Sch</w:t>
            </w:r>
            <w:r w:rsidR="001428A0" w:rsidRPr="00892E8D">
              <w:rPr>
                <w:rFonts w:asciiTheme="minorHAnsi" w:hAnsiTheme="minorHAnsi" w:cstheme="minorHAnsi"/>
              </w:rPr>
              <w:t>ü</w:t>
            </w:r>
            <w:r w:rsidR="001428A0" w:rsidRPr="00892E8D">
              <w:rPr>
                <w:rFonts w:asciiTheme="minorHAnsi" w:hAnsiTheme="minorHAnsi" w:cstheme="minorHAnsi"/>
              </w:rPr>
              <w:t>lerlösungen</w:t>
            </w:r>
          </w:p>
        </w:tc>
      </w:tr>
      <w:tr w:rsidR="001428A0"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1428A0" w:rsidRPr="00892E8D" w:rsidRDefault="001428A0" w:rsidP="001428A0">
            <w:pPr>
              <w:spacing w:line="276" w:lineRule="auto"/>
              <w:ind w:right="-70"/>
              <w:jc w:val="center"/>
              <w:rPr>
                <w:rFonts w:asciiTheme="minorHAnsi" w:hAnsiTheme="minorHAnsi" w:cstheme="minorHAnsi"/>
              </w:rPr>
            </w:pPr>
            <w:r w:rsidRPr="00892E8D">
              <w:rPr>
                <w:rFonts w:asciiTheme="minorHAnsi" w:hAnsiTheme="minorHAnsi" w:cstheme="minorHAnsi"/>
              </w:rPr>
              <w:t>P</w:t>
            </w:r>
          </w:p>
        </w:tc>
        <w:tc>
          <w:tcPr>
            <w:tcW w:w="567"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spacing w:line="276" w:lineRule="auto"/>
              <w:jc w:val="center"/>
              <w:rPr>
                <w:rFonts w:asciiTheme="minorHAnsi" w:hAnsiTheme="minorHAnsi" w:cstheme="minorHAnsi"/>
              </w:rPr>
            </w:pPr>
            <w:r w:rsidRPr="00892E8D">
              <w:rPr>
                <w:rFonts w:asciiTheme="minorHAnsi" w:hAnsiTheme="minorHAnsi" w:cstheme="minorHAnsi"/>
              </w:rPr>
              <w:t>k</w:t>
            </w:r>
          </w:p>
        </w:tc>
        <w:tc>
          <w:tcPr>
            <w:tcW w:w="3231"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spacing w:line="276" w:lineRule="auto"/>
              <w:rPr>
                <w:rFonts w:asciiTheme="minorHAnsi" w:hAnsiTheme="minorHAnsi" w:cstheme="minorHAnsi"/>
              </w:rPr>
            </w:pPr>
            <w:r w:rsidRPr="00892E8D">
              <w:rPr>
                <w:rFonts w:asciiTheme="minorHAnsi" w:hAnsiTheme="minorHAnsi" w:cstheme="minorHAnsi"/>
              </w:rPr>
              <w:t>Klassengespräch über Sinn von AGB, Realität beim Verbrauch</w:t>
            </w:r>
            <w:r w:rsidRPr="00892E8D">
              <w:rPr>
                <w:rFonts w:asciiTheme="minorHAnsi" w:hAnsiTheme="minorHAnsi" w:cstheme="minorHAnsi"/>
              </w:rPr>
              <w:t>s</w:t>
            </w:r>
            <w:r w:rsidRPr="00892E8D">
              <w:rPr>
                <w:rFonts w:asciiTheme="minorHAnsi" w:hAnsiTheme="minorHAnsi" w:cstheme="minorHAnsi"/>
              </w:rPr>
              <w:t xml:space="preserve">güterkauf, L und </w:t>
            </w:r>
            <w:proofErr w:type="spellStart"/>
            <w:r w:rsidR="00691512">
              <w:rPr>
                <w:rFonts w:asciiTheme="minorHAnsi" w:hAnsiTheme="minorHAnsi" w:cstheme="minorHAnsi"/>
              </w:rPr>
              <w:t>SuS</w:t>
            </w:r>
            <w:proofErr w:type="spellEnd"/>
            <w:r w:rsidR="00691512">
              <w:rPr>
                <w:rFonts w:asciiTheme="minorHAnsi" w:hAnsiTheme="minorHAnsi" w:cstheme="minorHAnsi"/>
              </w:rPr>
              <w:t xml:space="preserve"> </w:t>
            </w:r>
            <w:r w:rsidRPr="00892E8D">
              <w:rPr>
                <w:rFonts w:asciiTheme="minorHAnsi" w:hAnsiTheme="minorHAnsi" w:cstheme="minorHAnsi"/>
              </w:rPr>
              <w:t>geben Be</w:t>
            </w:r>
            <w:r w:rsidRPr="00892E8D">
              <w:rPr>
                <w:rFonts w:asciiTheme="minorHAnsi" w:hAnsiTheme="minorHAnsi" w:cstheme="minorHAnsi"/>
              </w:rPr>
              <w:t>i</w:t>
            </w:r>
            <w:r w:rsidRPr="00892E8D">
              <w:rPr>
                <w:rFonts w:asciiTheme="minorHAnsi" w:hAnsiTheme="minorHAnsi" w:cstheme="minorHAnsi"/>
              </w:rPr>
              <w:t>spiele</w:t>
            </w:r>
            <w:r w:rsidR="00DB3BBD">
              <w:rPr>
                <w:rFonts w:asciiTheme="minorHAnsi" w:hAnsiTheme="minorHAnsi" w:cstheme="minorHAnsi"/>
              </w:rPr>
              <w:t>.</w:t>
            </w:r>
          </w:p>
        </w:tc>
        <w:tc>
          <w:tcPr>
            <w:tcW w:w="2127"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spacing w:line="276" w:lineRule="auto"/>
              <w:rPr>
                <w:rFonts w:asciiTheme="minorHAnsi" w:hAnsiTheme="minorHAnsi" w:cs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1428A0" w:rsidRPr="00892E8D" w:rsidRDefault="001428A0" w:rsidP="001428A0">
            <w:pPr>
              <w:rPr>
                <w:rFonts w:asciiTheme="minorHAnsi" w:hAnsiTheme="minorHAnsi" w:cstheme="minorHAnsi"/>
              </w:rPr>
            </w:pP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511942" w:rsidRPr="00892E8D" w:rsidRDefault="00511942" w:rsidP="001E54BE">
            <w:pPr>
              <w:spacing w:line="276" w:lineRule="auto"/>
              <w:ind w:right="-70"/>
              <w:jc w:val="center"/>
              <w:rPr>
                <w:rFonts w:asciiTheme="minorHAnsi" w:hAnsiTheme="minorHAnsi" w:cstheme="minorHAnsi"/>
                <w:bCs/>
              </w:rPr>
            </w:pPr>
            <w:r w:rsidRPr="00892E8D">
              <w:rPr>
                <w:rFonts w:asciiTheme="minorHAnsi" w:hAnsiTheme="minorHAnsi" w:cstheme="minorHAnsi"/>
                <w:bCs/>
              </w:rPr>
              <w:t>P</w:t>
            </w:r>
          </w:p>
        </w:tc>
        <w:tc>
          <w:tcPr>
            <w:tcW w:w="567" w:type="dxa"/>
            <w:tcBorders>
              <w:top w:val="single" w:sz="4" w:space="0" w:color="auto"/>
              <w:left w:val="single" w:sz="4" w:space="0" w:color="auto"/>
              <w:bottom w:val="single" w:sz="4" w:space="0" w:color="auto"/>
              <w:right w:val="single" w:sz="4" w:space="0" w:color="auto"/>
            </w:tcBorders>
            <w:vAlign w:val="center"/>
          </w:tcPr>
          <w:p w:rsidR="00511942" w:rsidRPr="00892E8D" w:rsidRDefault="00E479EE" w:rsidP="001E54BE">
            <w:pPr>
              <w:spacing w:line="276" w:lineRule="auto"/>
              <w:jc w:val="center"/>
              <w:rPr>
                <w:rFonts w:asciiTheme="minorHAnsi" w:hAnsiTheme="minorHAnsi" w:cstheme="minorHAnsi"/>
                <w:bCs/>
              </w:rPr>
            </w:pPr>
            <w:r w:rsidRPr="00892E8D">
              <w:rPr>
                <w:rFonts w:asciiTheme="minorHAnsi" w:hAnsiTheme="minorHAnsi" w:cstheme="minorHAnsi"/>
                <w:bCs/>
              </w:rPr>
              <w:t>k</w:t>
            </w:r>
          </w:p>
        </w:tc>
        <w:tc>
          <w:tcPr>
            <w:tcW w:w="3231"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Verweis auf AO</w:t>
            </w:r>
          </w:p>
        </w:tc>
        <w:tc>
          <w:tcPr>
            <w:tcW w:w="2127"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spacing w:line="276" w:lineRule="auto"/>
              <w:rPr>
                <w:rFonts w:asciiTheme="minorHAnsi" w:hAnsiTheme="minorHAnsi" w:cs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rPr>
                <w:rFonts w:asciiTheme="minorHAnsi" w:hAnsiTheme="minorHAnsi" w:cstheme="minorHAnsi"/>
              </w:rPr>
            </w:pPr>
            <w:r w:rsidRPr="00892E8D">
              <w:rPr>
                <w:rFonts w:asciiTheme="minorHAnsi" w:hAnsiTheme="minorHAnsi" w:cstheme="minorHAnsi"/>
              </w:rPr>
              <w:t>Womit haben wir uns beschäftigt?</w:t>
            </w: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511942" w:rsidRPr="00892E8D" w:rsidRDefault="00511942" w:rsidP="001E54BE">
            <w:pPr>
              <w:spacing w:line="276" w:lineRule="auto"/>
              <w:ind w:right="-70"/>
              <w:jc w:val="center"/>
              <w:rPr>
                <w:rFonts w:asciiTheme="minorHAnsi" w:hAnsiTheme="minorHAnsi" w:cstheme="minorHAnsi"/>
                <w:bCs/>
              </w:rPr>
            </w:pPr>
            <w:r w:rsidRPr="00892E8D">
              <w:rPr>
                <w:rFonts w:asciiTheme="minorHAnsi" w:hAnsiTheme="minorHAnsi" w:cstheme="minorHAnsi"/>
                <w:bCs/>
              </w:rPr>
              <w:t>EA</w:t>
            </w:r>
          </w:p>
        </w:tc>
        <w:tc>
          <w:tcPr>
            <w:tcW w:w="567" w:type="dxa"/>
            <w:tcBorders>
              <w:top w:val="single" w:sz="4" w:space="0" w:color="auto"/>
              <w:left w:val="single" w:sz="4" w:space="0" w:color="auto"/>
              <w:bottom w:val="single" w:sz="4" w:space="0" w:color="auto"/>
              <w:right w:val="single" w:sz="4" w:space="0" w:color="auto"/>
            </w:tcBorders>
            <w:vAlign w:val="center"/>
          </w:tcPr>
          <w:p w:rsidR="00511942" w:rsidRPr="00892E8D" w:rsidRDefault="00E479EE" w:rsidP="001E54BE">
            <w:pPr>
              <w:spacing w:line="276" w:lineRule="auto"/>
              <w:jc w:val="center"/>
              <w:rPr>
                <w:rFonts w:asciiTheme="minorHAnsi" w:hAnsiTheme="minorHAnsi" w:cstheme="minorHAnsi"/>
                <w:bCs/>
              </w:rPr>
            </w:pPr>
            <w:r w:rsidRPr="00892E8D">
              <w:rPr>
                <w:rFonts w:asciiTheme="minorHAnsi" w:hAnsiTheme="minorHAnsi" w:cstheme="minorHAnsi"/>
                <w:bCs/>
              </w:rPr>
              <w:t>i</w:t>
            </w:r>
          </w:p>
        </w:tc>
        <w:tc>
          <w:tcPr>
            <w:tcW w:w="3231"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Reflexion des Gelernten</w:t>
            </w:r>
          </w:p>
        </w:tc>
        <w:tc>
          <w:tcPr>
            <w:tcW w:w="2127" w:type="dxa"/>
            <w:tcBorders>
              <w:top w:val="single" w:sz="4" w:space="0" w:color="auto"/>
              <w:left w:val="single" w:sz="4" w:space="0" w:color="auto"/>
              <w:bottom w:val="single" w:sz="4" w:space="0" w:color="auto"/>
              <w:right w:val="single" w:sz="4" w:space="0" w:color="auto"/>
            </w:tcBorders>
            <w:vAlign w:val="center"/>
          </w:tcPr>
          <w:p w:rsidR="00511942" w:rsidRPr="00892E8D" w:rsidRDefault="00723909" w:rsidP="001E54BE">
            <w:pPr>
              <w:spacing w:line="276" w:lineRule="auto"/>
              <w:rPr>
                <w:rFonts w:asciiTheme="minorHAnsi" w:hAnsiTheme="minorHAnsi" w:cstheme="minorHAnsi"/>
              </w:rPr>
            </w:pPr>
            <w:r w:rsidRPr="00892E8D">
              <w:rPr>
                <w:rFonts w:asciiTheme="minorHAnsi" w:hAnsiTheme="minorHAnsi" w:cstheme="minorHAnsi"/>
              </w:rPr>
              <w:t>Ich-kann-</w:t>
            </w:r>
            <w:r w:rsidR="00511942" w:rsidRPr="00892E8D">
              <w:rPr>
                <w:rFonts w:asciiTheme="minorHAnsi" w:hAnsiTheme="minorHAnsi" w:cstheme="minorHAnsi"/>
              </w:rPr>
              <w:t>Liste</w:t>
            </w:r>
          </w:p>
        </w:tc>
        <w:tc>
          <w:tcPr>
            <w:tcW w:w="2376"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rPr>
                <w:rFonts w:asciiTheme="minorHAnsi" w:hAnsiTheme="minorHAnsi" w:cstheme="minorHAnsi"/>
              </w:rPr>
            </w:pPr>
            <w:r w:rsidRPr="00892E8D">
              <w:rPr>
                <w:rFonts w:asciiTheme="minorHAnsi" w:hAnsiTheme="minorHAnsi" w:cstheme="minorHAnsi"/>
              </w:rPr>
              <w:t>Aufgaben aus dem Schulbuch</w:t>
            </w:r>
          </w:p>
          <w:p w:rsidR="00511942" w:rsidRPr="00892E8D" w:rsidRDefault="00511942" w:rsidP="001E54BE">
            <w:pPr>
              <w:rPr>
                <w:rFonts w:asciiTheme="minorHAnsi" w:hAnsiTheme="minorHAnsi" w:cstheme="minorHAnsi"/>
              </w:rPr>
            </w:pPr>
          </w:p>
          <w:p w:rsidR="00511942" w:rsidRPr="00892E8D" w:rsidRDefault="00511942" w:rsidP="001E54BE">
            <w:pPr>
              <w:rPr>
                <w:rFonts w:asciiTheme="minorHAnsi" w:hAnsiTheme="minorHAnsi" w:cstheme="minorHAnsi"/>
              </w:rPr>
            </w:pP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tcPr>
          <w:p w:rsidR="00511942" w:rsidRPr="00892E8D" w:rsidRDefault="00511942" w:rsidP="001E54BE">
            <w:pPr>
              <w:spacing w:line="276" w:lineRule="auto"/>
              <w:ind w:right="-70"/>
              <w:jc w:val="center"/>
              <w:rPr>
                <w:rFonts w:asciiTheme="minorHAnsi" w:hAnsiTheme="minorHAnsi" w:cstheme="minorHAnsi"/>
                <w:bCs/>
              </w:rPr>
            </w:pPr>
            <w:r w:rsidRPr="00892E8D">
              <w:rPr>
                <w:rFonts w:asciiTheme="minorHAnsi" w:hAnsiTheme="minorHAnsi" w:cstheme="minorHAnsi"/>
                <w:bCs/>
              </w:rPr>
              <w:t>EA</w:t>
            </w:r>
          </w:p>
        </w:tc>
        <w:tc>
          <w:tcPr>
            <w:tcW w:w="567" w:type="dxa"/>
            <w:tcBorders>
              <w:top w:val="single" w:sz="4" w:space="0" w:color="auto"/>
              <w:left w:val="single" w:sz="4" w:space="0" w:color="auto"/>
              <w:bottom w:val="single" w:sz="4" w:space="0" w:color="auto"/>
              <w:right w:val="single" w:sz="4" w:space="0" w:color="auto"/>
            </w:tcBorders>
          </w:tcPr>
          <w:p w:rsidR="00511942" w:rsidRPr="00892E8D" w:rsidRDefault="00E479EE" w:rsidP="001E54BE">
            <w:pPr>
              <w:spacing w:line="276" w:lineRule="auto"/>
              <w:jc w:val="center"/>
              <w:rPr>
                <w:rFonts w:asciiTheme="minorHAnsi" w:hAnsiTheme="minorHAnsi" w:cstheme="minorHAnsi"/>
                <w:bCs/>
              </w:rPr>
            </w:pPr>
            <w:r w:rsidRPr="00892E8D">
              <w:rPr>
                <w:rFonts w:asciiTheme="minorHAnsi" w:hAnsiTheme="minorHAnsi" w:cstheme="minorHAnsi"/>
                <w:bCs/>
              </w:rPr>
              <w:t>i</w:t>
            </w:r>
          </w:p>
        </w:tc>
        <w:tc>
          <w:tcPr>
            <w:tcW w:w="3231" w:type="dxa"/>
            <w:tcBorders>
              <w:top w:val="single" w:sz="4" w:space="0" w:color="auto"/>
              <w:left w:val="single" w:sz="4" w:space="0" w:color="auto"/>
              <w:bottom w:val="single" w:sz="4" w:space="0" w:color="auto"/>
              <w:right w:val="single" w:sz="4" w:space="0" w:color="auto"/>
            </w:tcBorders>
          </w:tcPr>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Hausaufgaben</w:t>
            </w:r>
          </w:p>
          <w:p w:rsidR="001428A0" w:rsidRPr="00892E8D" w:rsidRDefault="00982C17" w:rsidP="001E54BE">
            <w:pPr>
              <w:spacing w:line="276" w:lineRule="auto"/>
              <w:rPr>
                <w:rFonts w:asciiTheme="minorHAnsi" w:hAnsiTheme="minorHAnsi" w:cstheme="minorHAnsi"/>
              </w:rPr>
            </w:pPr>
            <w:r w:rsidRPr="00892E8D">
              <w:rPr>
                <w:rFonts w:asciiTheme="minorHAnsi" w:hAnsiTheme="minorHAnsi" w:cstheme="minorHAnsi"/>
              </w:rPr>
              <w:t>Video zum Thema AGB</w:t>
            </w:r>
            <w:r w:rsidR="00DB3BBD">
              <w:rPr>
                <w:rFonts w:asciiTheme="minorHAnsi" w:hAnsiTheme="minorHAnsi" w:cstheme="minorHAnsi"/>
              </w:rPr>
              <w:t>,</w:t>
            </w:r>
            <w:r w:rsidRPr="00892E8D">
              <w:rPr>
                <w:rFonts w:asciiTheme="minorHAnsi" w:hAnsiTheme="minorHAnsi" w:cstheme="minorHAnsi"/>
              </w:rPr>
              <w:t xml:space="preserve"> falls im Unterricht noch nicht geschaut</w:t>
            </w:r>
          </w:p>
          <w:p w:rsidR="00153BF5" w:rsidRPr="00892E8D" w:rsidRDefault="00153BF5" w:rsidP="001E54BE">
            <w:pPr>
              <w:spacing w:line="276" w:lineRule="auto"/>
              <w:rPr>
                <w:rFonts w:asciiTheme="minorHAnsi" w:hAnsiTheme="minorHAnsi" w:cstheme="minorHAnsi"/>
              </w:rPr>
            </w:pPr>
          </w:p>
          <w:p w:rsidR="00153BF5" w:rsidRPr="00892E8D" w:rsidRDefault="00153BF5" w:rsidP="001E54BE">
            <w:pPr>
              <w:spacing w:line="276" w:lineRule="auto"/>
              <w:rPr>
                <w:rFonts w:asciiTheme="minorHAnsi" w:hAnsiTheme="minorHAnsi" w:cstheme="minorHAnsi"/>
              </w:rPr>
            </w:pPr>
            <w:r w:rsidRPr="00892E8D">
              <w:rPr>
                <w:rFonts w:asciiTheme="minorHAnsi" w:hAnsiTheme="minorHAnsi" w:cstheme="minorHAnsi"/>
              </w:rPr>
              <w:t>Beispiele von AGB suchen und mitbringen zur nächsten Stunde</w:t>
            </w:r>
            <w:r w:rsidR="00DB3BBD">
              <w:rPr>
                <w:rFonts w:asciiTheme="minorHAnsi" w:hAnsiTheme="minorHAnsi" w:cstheme="minorHAnsi"/>
              </w:rPr>
              <w:t>.</w:t>
            </w:r>
          </w:p>
        </w:tc>
        <w:tc>
          <w:tcPr>
            <w:tcW w:w="2127" w:type="dxa"/>
            <w:tcBorders>
              <w:top w:val="single" w:sz="4" w:space="0" w:color="auto"/>
              <w:left w:val="single" w:sz="4" w:space="0" w:color="auto"/>
              <w:bottom w:val="single" w:sz="4" w:space="0" w:color="auto"/>
              <w:right w:val="single" w:sz="4" w:space="0" w:color="auto"/>
            </w:tcBorders>
          </w:tcPr>
          <w:p w:rsidR="00511942" w:rsidRPr="00892E8D" w:rsidRDefault="008C56FB" w:rsidP="001E54BE">
            <w:pPr>
              <w:spacing w:line="276" w:lineRule="auto"/>
              <w:rPr>
                <w:rFonts w:asciiTheme="minorHAnsi" w:hAnsiTheme="minorHAnsi" w:cstheme="minorHAnsi"/>
              </w:rPr>
            </w:pPr>
            <w:r w:rsidRPr="00892E8D">
              <w:rPr>
                <w:rFonts w:asciiTheme="minorHAnsi" w:hAnsiTheme="minorHAnsi" w:cstheme="minorHAnsi"/>
              </w:rPr>
              <w:t>a</w:t>
            </w:r>
            <w:r w:rsidR="00511942" w:rsidRPr="00892E8D">
              <w:rPr>
                <w:rFonts w:asciiTheme="minorHAnsi" w:hAnsiTheme="minorHAnsi" w:cstheme="minorHAnsi"/>
              </w:rPr>
              <w:t>us dem Buch</w:t>
            </w:r>
          </w:p>
          <w:p w:rsidR="00982C17" w:rsidRPr="00892E8D" w:rsidRDefault="00982C17" w:rsidP="001E54BE">
            <w:pPr>
              <w:spacing w:line="276" w:lineRule="auto"/>
              <w:rPr>
                <w:rFonts w:asciiTheme="minorHAnsi" w:hAnsiTheme="minorHAnsi" w:cstheme="minorHAnsi"/>
              </w:rPr>
            </w:pPr>
            <w:r w:rsidRPr="00892E8D">
              <w:rPr>
                <w:rFonts w:asciiTheme="minorHAnsi" w:hAnsiTheme="minorHAnsi" w:cstheme="minorHAnsi"/>
              </w:rPr>
              <w:t>Link oder QR-Code Video AGB</w:t>
            </w:r>
          </w:p>
        </w:tc>
        <w:tc>
          <w:tcPr>
            <w:tcW w:w="2376" w:type="dxa"/>
            <w:tcBorders>
              <w:top w:val="single" w:sz="4" w:space="0" w:color="auto"/>
              <w:left w:val="single" w:sz="4" w:space="0" w:color="auto"/>
              <w:bottom w:val="single" w:sz="4" w:space="0" w:color="auto"/>
              <w:right w:val="single" w:sz="4" w:space="0" w:color="auto"/>
            </w:tcBorders>
          </w:tcPr>
          <w:p w:rsidR="00511942" w:rsidRPr="00892E8D" w:rsidRDefault="00511942" w:rsidP="001E54BE">
            <w:pPr>
              <w:rPr>
                <w:rFonts w:asciiTheme="minorHAnsi" w:hAnsiTheme="minorHAnsi" w:cstheme="minorHAnsi"/>
              </w:rPr>
            </w:pPr>
          </w:p>
        </w:tc>
      </w:tr>
      <w:tr w:rsidR="00511942" w:rsidRPr="00892E8D" w:rsidTr="00F16706">
        <w:trPr>
          <w:trHeight w:val="417"/>
          <w:jc w:val="center"/>
        </w:trPr>
        <w:tc>
          <w:tcPr>
            <w:tcW w:w="932" w:type="dxa"/>
            <w:tcBorders>
              <w:top w:val="single" w:sz="4" w:space="0" w:color="auto"/>
              <w:left w:val="single" w:sz="4" w:space="0" w:color="auto"/>
              <w:bottom w:val="single" w:sz="4" w:space="0" w:color="auto"/>
              <w:right w:val="single" w:sz="4" w:space="0" w:color="auto"/>
            </w:tcBorders>
            <w:shd w:val="clear" w:color="auto" w:fill="FFFFFF"/>
            <w:vAlign w:val="center"/>
          </w:tcPr>
          <w:p w:rsidR="00511942" w:rsidRPr="00892E8D" w:rsidRDefault="00523CD9" w:rsidP="001E54BE">
            <w:pPr>
              <w:spacing w:line="276" w:lineRule="auto"/>
              <w:ind w:right="-70"/>
              <w:jc w:val="center"/>
              <w:rPr>
                <w:rFonts w:asciiTheme="minorHAnsi" w:hAnsiTheme="minorHAnsi" w:cstheme="minorHAnsi"/>
                <w:bCs/>
              </w:rPr>
            </w:pPr>
            <w:r w:rsidRPr="00892E8D">
              <w:rPr>
                <w:rFonts w:asciiTheme="minorHAnsi" w:hAnsiTheme="minorHAnsi" w:cstheme="minorHAnsi"/>
                <w:bCs/>
              </w:rPr>
              <w:t>EA/</w:t>
            </w:r>
            <w:r w:rsidR="00511942" w:rsidRPr="00892E8D">
              <w:rPr>
                <w:rFonts w:asciiTheme="minorHAnsi" w:hAnsiTheme="minorHAnsi" w:cstheme="minorHAnsi"/>
                <w:bCs/>
              </w:rPr>
              <w:t>P</w:t>
            </w:r>
          </w:p>
        </w:tc>
        <w:tc>
          <w:tcPr>
            <w:tcW w:w="567" w:type="dxa"/>
            <w:tcBorders>
              <w:top w:val="single" w:sz="4" w:space="0" w:color="auto"/>
              <w:left w:val="single" w:sz="4" w:space="0" w:color="auto"/>
              <w:bottom w:val="single" w:sz="4" w:space="0" w:color="auto"/>
              <w:right w:val="single" w:sz="4" w:space="0" w:color="auto"/>
            </w:tcBorders>
            <w:vAlign w:val="center"/>
          </w:tcPr>
          <w:p w:rsidR="00511942" w:rsidRPr="00892E8D" w:rsidRDefault="00E479EE" w:rsidP="001E54BE">
            <w:pPr>
              <w:spacing w:line="276" w:lineRule="auto"/>
              <w:jc w:val="center"/>
              <w:rPr>
                <w:rFonts w:asciiTheme="minorHAnsi" w:hAnsiTheme="minorHAnsi" w:cstheme="minorHAnsi"/>
                <w:bCs/>
              </w:rPr>
            </w:pPr>
            <w:r w:rsidRPr="00892E8D">
              <w:rPr>
                <w:rFonts w:asciiTheme="minorHAnsi" w:hAnsiTheme="minorHAnsi" w:cstheme="minorHAnsi"/>
                <w:bCs/>
              </w:rPr>
              <w:t>i</w:t>
            </w:r>
          </w:p>
        </w:tc>
        <w:tc>
          <w:tcPr>
            <w:tcW w:w="3231"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8C56FB">
            <w:pPr>
              <w:spacing w:line="276" w:lineRule="auto"/>
              <w:rPr>
                <w:rFonts w:asciiTheme="minorHAnsi" w:hAnsiTheme="minorHAnsi" w:cstheme="minorHAnsi"/>
              </w:rPr>
            </w:pPr>
            <w:r w:rsidRPr="00892E8D">
              <w:rPr>
                <w:rFonts w:asciiTheme="minorHAnsi" w:hAnsiTheme="minorHAnsi" w:cstheme="minorHAnsi"/>
              </w:rPr>
              <w:t>Reflexion über Arbeitsweise im Fall</w:t>
            </w:r>
            <w:r w:rsidR="008C56FB" w:rsidRPr="00892E8D">
              <w:rPr>
                <w:rFonts w:asciiTheme="minorHAnsi" w:hAnsiTheme="minorHAnsi" w:cstheme="minorHAnsi"/>
              </w:rPr>
              <w:t> </w:t>
            </w:r>
            <w:r w:rsidRPr="00892E8D">
              <w:rPr>
                <w:rFonts w:asciiTheme="minorHAnsi" w:hAnsiTheme="minorHAnsi" w:cstheme="minorHAnsi"/>
              </w:rPr>
              <w:t>4</w:t>
            </w:r>
          </w:p>
        </w:tc>
        <w:tc>
          <w:tcPr>
            <w:tcW w:w="2127" w:type="dxa"/>
            <w:tcBorders>
              <w:top w:val="single" w:sz="4" w:space="0" w:color="auto"/>
              <w:left w:val="single" w:sz="4" w:space="0" w:color="auto"/>
              <w:bottom w:val="single" w:sz="4" w:space="0" w:color="auto"/>
              <w:right w:val="single" w:sz="4" w:space="0" w:color="auto"/>
            </w:tcBorders>
            <w:vAlign w:val="center"/>
          </w:tcPr>
          <w:p w:rsidR="00511942" w:rsidRPr="00892E8D" w:rsidRDefault="008C56FB" w:rsidP="001E54BE">
            <w:pPr>
              <w:spacing w:line="276" w:lineRule="auto"/>
              <w:rPr>
                <w:rFonts w:asciiTheme="minorHAnsi" w:hAnsiTheme="minorHAnsi" w:cstheme="minorHAnsi"/>
              </w:rPr>
            </w:pPr>
            <w:r w:rsidRPr="00892E8D">
              <w:rPr>
                <w:rFonts w:asciiTheme="minorHAnsi" w:hAnsiTheme="minorHAnsi" w:cstheme="minorHAnsi"/>
              </w:rPr>
              <w:t>b</w:t>
            </w:r>
            <w:r w:rsidR="00511942" w:rsidRPr="00892E8D">
              <w:rPr>
                <w:rFonts w:asciiTheme="minorHAnsi" w:hAnsiTheme="minorHAnsi" w:cstheme="minorHAnsi"/>
              </w:rPr>
              <w:t>eispielsweise</w:t>
            </w:r>
          </w:p>
          <w:p w:rsidR="00511942" w:rsidRPr="00892E8D" w:rsidRDefault="00511942" w:rsidP="001E54BE">
            <w:pPr>
              <w:spacing w:line="276" w:lineRule="auto"/>
              <w:rPr>
                <w:rFonts w:asciiTheme="minorHAnsi" w:hAnsiTheme="minorHAnsi" w:cstheme="minorHAnsi"/>
              </w:rPr>
            </w:pPr>
            <w:r w:rsidRPr="00892E8D">
              <w:rPr>
                <w:rFonts w:asciiTheme="minorHAnsi" w:hAnsiTheme="minorHAnsi" w:cstheme="minorHAnsi"/>
              </w:rPr>
              <w:t>Handyfeedback</w:t>
            </w:r>
          </w:p>
        </w:tc>
        <w:tc>
          <w:tcPr>
            <w:tcW w:w="2376" w:type="dxa"/>
            <w:tcBorders>
              <w:top w:val="single" w:sz="4" w:space="0" w:color="auto"/>
              <w:left w:val="single" w:sz="4" w:space="0" w:color="auto"/>
              <w:bottom w:val="single" w:sz="4" w:space="0" w:color="auto"/>
              <w:right w:val="single" w:sz="4" w:space="0" w:color="auto"/>
            </w:tcBorders>
            <w:vAlign w:val="center"/>
          </w:tcPr>
          <w:p w:rsidR="00511942" w:rsidRPr="00892E8D" w:rsidRDefault="00511942" w:rsidP="001E54BE">
            <w:pPr>
              <w:rPr>
                <w:rFonts w:asciiTheme="minorHAnsi" w:hAnsiTheme="minorHAnsi" w:cstheme="minorHAnsi"/>
              </w:rPr>
            </w:pPr>
          </w:p>
        </w:tc>
      </w:tr>
    </w:tbl>
    <w:p w:rsidR="00D0016D" w:rsidRDefault="00D0016D" w:rsidP="00CE3FDA">
      <w:pPr>
        <w:pStyle w:val="Textkrper"/>
        <w:spacing w:line="240" w:lineRule="auto"/>
        <w:rPr>
          <w:rFonts w:cstheme="minorHAnsi"/>
          <w:sz w:val="18"/>
        </w:rPr>
      </w:pPr>
    </w:p>
    <w:p w:rsidR="00CE3FDA" w:rsidRPr="00892E8D" w:rsidRDefault="00CE3FDA" w:rsidP="00CE3FDA">
      <w:pPr>
        <w:pStyle w:val="Textkrper"/>
        <w:spacing w:line="240" w:lineRule="auto"/>
        <w:rPr>
          <w:sz w:val="20"/>
        </w:rPr>
      </w:pPr>
      <w:r w:rsidRPr="00892E8D">
        <w:rPr>
          <w:rFonts w:cstheme="minorHAnsi"/>
          <w:sz w:val="20"/>
        </w:rPr>
        <w:t>AA = Arbeitsauftrag, AB = Arbeitsblatt, AO = Advance Organizer, EA = Einzelarbeit, F = Folie, GA = Gruppenarbeit, HA = Hausaufgab</w:t>
      </w:r>
      <w:r w:rsidR="001B4B1E" w:rsidRPr="00892E8D">
        <w:rPr>
          <w:rFonts w:cstheme="minorHAnsi"/>
          <w:sz w:val="20"/>
        </w:rPr>
        <w:t>en, I = Information, L = Lehr</w:t>
      </w:r>
      <w:r w:rsidR="00EE6BA7" w:rsidRPr="00892E8D">
        <w:rPr>
          <w:rFonts w:cstheme="minorHAnsi"/>
          <w:sz w:val="20"/>
        </w:rPr>
        <w:t>kraft</w:t>
      </w:r>
      <w:r w:rsidRPr="00892E8D">
        <w:rPr>
          <w:rFonts w:cstheme="minorHAnsi"/>
          <w:sz w:val="20"/>
        </w:rPr>
        <w:t xml:space="preserve">, P = Plenum, PA = Partnerarbeit, PPT = Präsentation, </w:t>
      </w:r>
      <w:r w:rsidR="00723909" w:rsidRPr="00892E8D">
        <w:rPr>
          <w:rFonts w:cstheme="minorHAnsi"/>
          <w:sz w:val="20"/>
        </w:rPr>
        <w:t>S</w:t>
      </w:r>
      <w:r w:rsidR="00892E8D">
        <w:rPr>
          <w:rFonts w:cstheme="minorHAnsi"/>
          <w:sz w:val="20"/>
        </w:rPr>
        <w:t>uS</w:t>
      </w:r>
      <w:r w:rsidRPr="00892E8D">
        <w:rPr>
          <w:rFonts w:cstheme="minorHAnsi"/>
          <w:sz w:val="20"/>
        </w:rPr>
        <w:t xml:space="preserve"> = Schüler</w:t>
      </w:r>
      <w:r w:rsidR="001B4B1E" w:rsidRPr="00892E8D">
        <w:rPr>
          <w:rFonts w:cstheme="minorHAnsi"/>
          <w:sz w:val="20"/>
        </w:rPr>
        <w:t>in</w:t>
      </w:r>
      <w:r w:rsidR="00EE6BA7" w:rsidRPr="00892E8D">
        <w:rPr>
          <w:rFonts w:cstheme="minorHAnsi"/>
          <w:sz w:val="20"/>
        </w:rPr>
        <w:t>nen</w:t>
      </w:r>
      <w:r w:rsidR="001B4B1E" w:rsidRPr="00892E8D">
        <w:rPr>
          <w:rFonts w:cstheme="minorHAnsi"/>
          <w:sz w:val="20"/>
        </w:rPr>
        <w:t xml:space="preserve"> und Schüler</w:t>
      </w:r>
      <w:r w:rsidRPr="00892E8D">
        <w:rPr>
          <w:rFonts w:cstheme="minorHAnsi"/>
          <w:sz w:val="20"/>
        </w:rPr>
        <w:t xml:space="preserve">, TA = Tafelanschrieb, UA = Unterrichtsarrangement, k = kollektiv, </w:t>
      </w:r>
      <w:proofErr w:type="spellStart"/>
      <w:r w:rsidRPr="00892E8D">
        <w:rPr>
          <w:rFonts w:cstheme="minorHAnsi"/>
          <w:sz w:val="20"/>
        </w:rPr>
        <w:t>koop</w:t>
      </w:r>
      <w:proofErr w:type="spellEnd"/>
      <w:r w:rsidRPr="00892E8D">
        <w:rPr>
          <w:rFonts w:cstheme="minorHAnsi"/>
          <w:sz w:val="20"/>
        </w:rPr>
        <w:t xml:space="preserve"> = kooperativ, i = individuell</w:t>
      </w:r>
    </w:p>
    <w:p w:rsidR="00CE3FDA" w:rsidRDefault="00CE3FDA" w:rsidP="00CE3FDA">
      <w:pPr>
        <w:pStyle w:val="Textkrper-Erstzeileneinzug"/>
      </w:pPr>
    </w:p>
    <w:p w:rsidR="00CE3FDA" w:rsidRPr="00CE3FDA" w:rsidRDefault="00CE3FDA" w:rsidP="00CE3FDA">
      <w:pPr>
        <w:pStyle w:val="Textkrper-Erstzeileneinzug"/>
        <w:sectPr w:rsidR="00CE3FDA" w:rsidRPr="00CE3FDA" w:rsidSect="00CC747A">
          <w:headerReference w:type="even" r:id="rId9"/>
          <w:headerReference w:type="default" r:id="rId10"/>
          <w:footerReference w:type="even" r:id="rId11"/>
          <w:footerReference w:type="default" r:id="rId12"/>
          <w:headerReference w:type="first" r:id="rId13"/>
          <w:footerReference w:type="first" r:id="rId14"/>
          <w:pgSz w:w="11906" w:h="16838" w:code="9"/>
          <w:pgMar w:top="1560" w:right="1134" w:bottom="1134" w:left="1134" w:header="709" w:footer="275" w:gutter="0"/>
          <w:cols w:space="708"/>
          <w:titlePg/>
          <w:docGrid w:linePitch="360"/>
        </w:sectPr>
      </w:pPr>
    </w:p>
    <w:p w:rsidR="009975AE" w:rsidRDefault="00EA3CBC" w:rsidP="00CC747A">
      <w:pPr>
        <w:pStyle w:val="berschrift1"/>
        <w:numPr>
          <w:ilvl w:val="0"/>
          <w:numId w:val="0"/>
        </w:numPr>
        <w:rPr>
          <w:noProof/>
        </w:rPr>
      </w:pPr>
      <w:r>
        <w:rPr>
          <w:noProof/>
        </w:rPr>
        <w:lastRenderedPageBreak/>
        <mc:AlternateContent>
          <mc:Choice Requires="wps">
            <w:drawing>
              <wp:anchor distT="0" distB="0" distL="114300" distR="114300" simplePos="0" relativeHeight="251636736" behindDoc="0" locked="0" layoutInCell="1" allowOverlap="1" wp14:anchorId="68E6CF25" wp14:editId="79A5BF64">
                <wp:simplePos x="0" y="0"/>
                <wp:positionH relativeFrom="column">
                  <wp:posOffset>5131131</wp:posOffset>
                </wp:positionH>
                <wp:positionV relativeFrom="paragraph">
                  <wp:posOffset>32385</wp:posOffset>
                </wp:positionV>
                <wp:extent cx="603885" cy="1403985"/>
                <wp:effectExtent l="0" t="0" r="24765" b="18415"/>
                <wp:wrapNone/>
                <wp:docPr id="3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CE3FDA">
                            <w:pPr>
                              <w:jc w:val="center"/>
                              <w:rPr>
                                <w:rFonts w:asciiTheme="minorHAnsi" w:hAnsiTheme="minorHAnsi"/>
                                <w:b/>
                              </w:rPr>
                            </w:pPr>
                            <w:r>
                              <w:rPr>
                                <w:rFonts w:asciiTheme="minorHAnsi" w:hAnsiTheme="minorHAnsi"/>
                                <w:b/>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04.05pt;margin-top:2.55pt;width:47.55pt;height:110.55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">
                <v:textbox style="mso-fit-shape-to-text:t">
                  <w:txbxContent>
                    <w:p w:rsidR="00F17471" w:rsidRPr="00F375C7" w:rsidRDefault="00F17471" w:rsidP="00CE3FDA">
                      <w:pPr>
                        <w:jc w:val="center"/>
                        <w:rPr>
                          <w:rFonts w:asciiTheme="minorHAnsi" w:hAnsiTheme="minorHAnsi"/>
                          <w:b/>
                        </w:rPr>
                      </w:pPr>
                      <w:r>
                        <w:rPr>
                          <w:rFonts w:asciiTheme="minorHAnsi" w:hAnsiTheme="minorHAnsi"/>
                          <w:b/>
                        </w:rPr>
                        <w:t>M</w:t>
                      </w:r>
                    </w:p>
                  </w:txbxContent>
                </v:textbox>
              </v:shape>
            </w:pict>
          </mc:Fallback>
        </mc:AlternateContent>
      </w:r>
      <w:r w:rsidR="009855F4">
        <w:rPr>
          <w:noProof/>
        </w:rPr>
        <w:drawing>
          <wp:anchor distT="0" distB="0" distL="114300" distR="114300" simplePos="0" relativeHeight="251649024" behindDoc="0" locked="0" layoutInCell="1" allowOverlap="1" wp14:anchorId="3600084B" wp14:editId="3A4AF6B2">
            <wp:simplePos x="0" y="0"/>
            <wp:positionH relativeFrom="column">
              <wp:posOffset>365760</wp:posOffset>
            </wp:positionH>
            <wp:positionV relativeFrom="paragraph">
              <wp:posOffset>504825</wp:posOffset>
            </wp:positionV>
            <wp:extent cx="5372100" cy="6226752"/>
            <wp:effectExtent l="19050" t="19050" r="19050" b="2222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rtnerinterview.png"/>
                    <pic:cNvPicPr/>
                  </pic:nvPicPr>
                  <pic:blipFill rotWithShape="1">
                    <a:blip r:embed="rId15" cstate="print">
                      <a:extLst>
                        <a:ext uri="{28A0092B-C50C-407E-A947-70E740481C1C}">
                          <a14:useLocalDpi xmlns:a14="http://schemas.microsoft.com/office/drawing/2010/main" val="0"/>
                        </a:ext>
                      </a:extLst>
                    </a:blip>
                    <a:srcRect l="32139" t="19029" r="33617" b="21427"/>
                    <a:stretch/>
                  </pic:blipFill>
                  <pic:spPr bwMode="auto">
                    <a:xfrm>
                      <a:off x="0" y="0"/>
                      <a:ext cx="5377207" cy="6232672"/>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E3FDA" w:rsidRDefault="00CE3FDA" w:rsidP="00CE3FDA">
      <w:pPr>
        <w:pStyle w:val="Textkrper-Erstzeileneinzug"/>
        <w:rPr>
          <w:noProof/>
        </w:rPr>
      </w:pPr>
    </w:p>
    <w:p w:rsidR="009855F4" w:rsidRDefault="009855F4" w:rsidP="00CE3FDA">
      <w:pPr>
        <w:pStyle w:val="Textkrper-Erstzeileneinzug"/>
        <w:rPr>
          <w:noProof/>
        </w:rPr>
      </w:pPr>
    </w:p>
    <w:p w:rsidR="009855F4" w:rsidRDefault="009855F4" w:rsidP="00CE3FDA">
      <w:pPr>
        <w:pStyle w:val="Textkrper-Erstzeileneinzug"/>
        <w:rPr>
          <w:noProof/>
        </w:rPr>
      </w:pPr>
    </w:p>
    <w:p w:rsidR="009855F4" w:rsidRDefault="009855F4" w:rsidP="00CE3FDA">
      <w:pPr>
        <w:pStyle w:val="Textkrper-Erstzeileneinzug"/>
        <w:rPr>
          <w:noProof/>
        </w:rPr>
      </w:pPr>
    </w:p>
    <w:p w:rsidR="009855F4" w:rsidRDefault="009855F4" w:rsidP="00CE3FDA">
      <w:pPr>
        <w:pStyle w:val="Textkrper-Erstzeileneinzug"/>
        <w:rPr>
          <w:noProof/>
        </w:rPr>
      </w:pPr>
    </w:p>
    <w:p w:rsidR="009855F4" w:rsidRDefault="009855F4" w:rsidP="00CE3FDA">
      <w:pPr>
        <w:pStyle w:val="Textkrper-Erstzeileneinzug"/>
        <w:rPr>
          <w:noProof/>
        </w:rPr>
      </w:pPr>
    </w:p>
    <w:p w:rsidR="009855F4" w:rsidRDefault="009855F4" w:rsidP="00CE3FDA">
      <w:pPr>
        <w:pStyle w:val="Textkrper-Erstzeileneinzug"/>
        <w:rPr>
          <w:noProof/>
        </w:rPr>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9855F4" w:rsidP="00CE3FDA">
      <w:pPr>
        <w:pStyle w:val="Textkrper-Erstzeileneinzug"/>
      </w:pPr>
    </w:p>
    <w:p w:rsidR="009855F4" w:rsidRDefault="008C7724" w:rsidP="00CE3FDA">
      <w:pPr>
        <w:pStyle w:val="Textkrper-Erstzeileneinzug"/>
      </w:pPr>
      <w:r>
        <w:rPr>
          <w:noProof/>
        </w:rPr>
        <mc:AlternateContent>
          <mc:Choice Requires="wps">
            <w:drawing>
              <wp:anchor distT="0" distB="0" distL="114300" distR="114300" simplePos="0" relativeHeight="251680768" behindDoc="0" locked="0" layoutInCell="1" allowOverlap="1" wp14:anchorId="4BA6D142" wp14:editId="59B6AA5D">
                <wp:simplePos x="0" y="0"/>
                <wp:positionH relativeFrom="column">
                  <wp:posOffset>2498394</wp:posOffset>
                </wp:positionH>
                <wp:positionV relativeFrom="paragraph">
                  <wp:posOffset>152400</wp:posOffset>
                </wp:positionV>
                <wp:extent cx="206375" cy="79375"/>
                <wp:effectExtent l="0" t="0" r="3175"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79375"/>
                        </a:xfrm>
                        <a:prstGeom prst="rect">
                          <a:avLst/>
                        </a:prstGeom>
                        <a:solidFill>
                          <a:srgbClr val="FFFFFF"/>
                        </a:solidFill>
                        <a:ln w="9525">
                          <a:noFill/>
                          <a:miter lim="800000"/>
                          <a:headEnd/>
                          <a:tailEnd/>
                        </a:ln>
                      </wps:spPr>
                      <wps:txbx>
                        <w:txbxContent>
                          <w:p w:rsidR="00F17471" w:rsidRPr="00F375C7" w:rsidRDefault="00F17471" w:rsidP="008C7724">
                            <w:pPr>
                              <w:jc w:val="center"/>
                              <w:rPr>
                                <w:rFonts w:asciiTheme="minorHAnsi" w:hAnsiTheme="minorHAns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96.7pt;margin-top:12pt;width:16.25pt;height: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" stroked="f">
                <v:textbox>
                  <w:txbxContent>
                    <w:p w:rsidR="00F17471" w:rsidRPr="00F375C7" w:rsidRDefault="00F17471" w:rsidP="008C7724">
                      <w:pPr>
                        <w:jc w:val="center"/>
                        <w:rPr>
                          <w:rFonts w:asciiTheme="minorHAnsi" w:hAnsiTheme="minorHAnsi"/>
                          <w:b/>
                        </w:rPr>
                      </w:pPr>
                    </w:p>
                  </w:txbxContent>
                </v:textbox>
              </v:shape>
            </w:pict>
          </mc:Fallback>
        </mc:AlternateContent>
      </w:r>
    </w:p>
    <w:p w:rsidR="009855F4" w:rsidRDefault="009855F4" w:rsidP="00CE3FDA">
      <w:pPr>
        <w:pStyle w:val="Textkrper-Erstzeileneinzug"/>
      </w:pPr>
    </w:p>
    <w:p w:rsidR="009855F4" w:rsidRPr="00CE3FDA" w:rsidRDefault="009855F4" w:rsidP="00CE3FDA">
      <w:pPr>
        <w:pStyle w:val="Textkrper-Erstzeileneinzug"/>
      </w:pPr>
    </w:p>
    <w:p w:rsidR="00066807" w:rsidRDefault="00066807" w:rsidP="00066807">
      <w:pPr>
        <w:pStyle w:val="Textkrper"/>
      </w:pPr>
    </w:p>
    <w:p w:rsidR="006876F0" w:rsidRDefault="006876F0" w:rsidP="006876F0">
      <w:pPr>
        <w:pStyle w:val="Textkrper-Erstzeileneinzug"/>
      </w:pPr>
    </w:p>
    <w:p w:rsidR="006876F0" w:rsidRPr="006876F0" w:rsidRDefault="006876F0" w:rsidP="006876F0">
      <w:pPr>
        <w:pStyle w:val="Textkrper-Erstzeileneinzug"/>
      </w:pPr>
    </w:p>
    <w:p w:rsidR="00066807" w:rsidRPr="00892E8D" w:rsidRDefault="00CE3FDA" w:rsidP="00CE3FDA">
      <w:pPr>
        <w:pStyle w:val="Textkrper-Erstzeileneinzug"/>
        <w:ind w:firstLine="0"/>
        <w:rPr>
          <w:sz w:val="20"/>
          <w:szCs w:val="20"/>
        </w:rPr>
      </w:pPr>
      <w:r w:rsidRPr="00892E8D">
        <w:rPr>
          <w:rFonts w:cstheme="minorHAnsi"/>
          <w:sz w:val="20"/>
          <w:szCs w:val="20"/>
        </w:rPr>
        <w:t>Quelle: Selbstorganisiertes und kooperatives Lernen (SOL). Individuelle Förderung als Unterrichtsprinzip. Landesinst</w:t>
      </w:r>
      <w:r w:rsidRPr="00892E8D">
        <w:rPr>
          <w:rFonts w:cstheme="minorHAnsi"/>
          <w:sz w:val="20"/>
          <w:szCs w:val="20"/>
        </w:rPr>
        <w:t>i</w:t>
      </w:r>
      <w:r w:rsidRPr="00892E8D">
        <w:rPr>
          <w:rFonts w:cstheme="minorHAnsi"/>
          <w:sz w:val="20"/>
          <w:szCs w:val="20"/>
        </w:rPr>
        <w:t>tut für Schulentwicklung (LS), Stuttgart 2013, H-13.32</w:t>
      </w:r>
      <w:r w:rsidR="009855F4" w:rsidRPr="00892E8D">
        <w:rPr>
          <w:rFonts w:cstheme="minorHAnsi"/>
          <w:sz w:val="20"/>
          <w:szCs w:val="20"/>
        </w:rPr>
        <w:t xml:space="preserve"> (S. 35</w:t>
      </w:r>
      <w:r w:rsidRPr="00892E8D">
        <w:rPr>
          <w:rFonts w:cstheme="minorHAnsi"/>
          <w:sz w:val="20"/>
          <w:szCs w:val="20"/>
        </w:rPr>
        <w:t>)</w:t>
      </w:r>
    </w:p>
    <w:p w:rsidR="00066807" w:rsidRDefault="00066807" w:rsidP="00066807">
      <w:pPr>
        <w:pStyle w:val="Textkrper-Erstzeileneinzug"/>
      </w:pPr>
    </w:p>
    <w:p w:rsidR="00066807" w:rsidRDefault="00066807" w:rsidP="00066807">
      <w:pPr>
        <w:pStyle w:val="Textkrper-Erstzeileneinzug"/>
      </w:pPr>
    </w:p>
    <w:p w:rsidR="00CE3FDA" w:rsidRPr="00066807" w:rsidRDefault="00CE3FDA" w:rsidP="00066807">
      <w:pPr>
        <w:pStyle w:val="Textkrper-Erstzeileneinzug"/>
        <w:sectPr w:rsidR="00CE3FDA" w:rsidRPr="00066807" w:rsidSect="00CC747A">
          <w:pgSz w:w="11906" w:h="16838" w:code="9"/>
          <w:pgMar w:top="1560" w:right="1134" w:bottom="1134" w:left="1134" w:header="709" w:footer="275" w:gutter="0"/>
          <w:cols w:space="708"/>
          <w:titlePg/>
          <w:docGrid w:linePitch="360"/>
        </w:sectPr>
      </w:pPr>
    </w:p>
    <w:p w:rsidR="00F9078B" w:rsidRPr="00892E8D" w:rsidRDefault="00C5654F" w:rsidP="00CC747A">
      <w:pPr>
        <w:pStyle w:val="berschrift1"/>
        <w:numPr>
          <w:ilvl w:val="0"/>
          <w:numId w:val="0"/>
        </w:numPr>
        <w:rPr>
          <w:sz w:val="24"/>
          <w:szCs w:val="24"/>
        </w:rPr>
      </w:pPr>
      <w:r w:rsidRPr="00892E8D">
        <w:rPr>
          <w:noProof/>
          <w:sz w:val="24"/>
          <w:szCs w:val="24"/>
        </w:rPr>
        <w:lastRenderedPageBreak/>
        <mc:AlternateContent>
          <mc:Choice Requires="wps">
            <w:drawing>
              <wp:anchor distT="0" distB="0" distL="114300" distR="114300" simplePos="0" relativeHeight="251659264" behindDoc="0" locked="0" layoutInCell="1" allowOverlap="1" wp14:anchorId="6BF59FF8" wp14:editId="4906D94A">
                <wp:simplePos x="0" y="0"/>
                <wp:positionH relativeFrom="column">
                  <wp:posOffset>4813935</wp:posOffset>
                </wp:positionH>
                <wp:positionV relativeFrom="paragraph">
                  <wp:posOffset>277495</wp:posOffset>
                </wp:positionV>
                <wp:extent cx="1107440" cy="1403985"/>
                <wp:effectExtent l="0" t="0" r="16510" b="18415"/>
                <wp:wrapNone/>
                <wp:docPr id="3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03985"/>
                        </a:xfrm>
                        <a:prstGeom prst="rect">
                          <a:avLst/>
                        </a:prstGeom>
                        <a:solidFill>
                          <a:srgbClr val="FFFFFF"/>
                        </a:solidFill>
                        <a:ln w="9525">
                          <a:solidFill>
                            <a:srgbClr val="000000"/>
                          </a:solidFill>
                          <a:miter lim="800000"/>
                          <a:headEnd/>
                          <a:tailEnd/>
                        </a:ln>
                      </wps:spPr>
                      <wps:txbx>
                        <w:txbxContent>
                          <w:p w:rsidR="00F17471" w:rsidRPr="00F375C7" w:rsidRDefault="00F17471" w:rsidP="00B70767">
                            <w:pPr>
                              <w:jc w:val="center"/>
                              <w:rPr>
                                <w:rFonts w:asciiTheme="minorHAnsi" w:hAnsiTheme="minorHAnsi"/>
                                <w:b/>
                              </w:rPr>
                            </w:pPr>
                            <w:r>
                              <w:rPr>
                                <w:rFonts w:asciiTheme="minorHAnsi" w:hAnsiTheme="minorHAnsi"/>
                                <w:b/>
                              </w:rPr>
                              <w:t>AB Experte 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79.05pt;margin-top:21.85pt;width:87.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">
                <v:textbox style="mso-fit-shape-to-text:t">
                  <w:txbxContent>
                    <w:p w:rsidR="00F17471" w:rsidRPr="00F375C7" w:rsidRDefault="00F17471" w:rsidP="00B70767">
                      <w:pPr>
                        <w:jc w:val="center"/>
                        <w:rPr>
                          <w:rFonts w:asciiTheme="minorHAnsi" w:hAnsiTheme="minorHAnsi"/>
                          <w:b/>
                        </w:rPr>
                      </w:pPr>
                      <w:r>
                        <w:rPr>
                          <w:rFonts w:asciiTheme="minorHAnsi" w:hAnsiTheme="minorHAnsi"/>
                          <w:b/>
                        </w:rPr>
                        <w:t>AB Experte A</w:t>
                      </w:r>
                    </w:p>
                  </w:txbxContent>
                </v:textbox>
              </v:shape>
            </w:pict>
          </mc:Fallback>
        </mc:AlternateContent>
      </w:r>
      <w:r w:rsidR="00CC747A" w:rsidRPr="00892E8D">
        <w:rPr>
          <w:sz w:val="24"/>
          <w:szCs w:val="24"/>
        </w:rPr>
        <w:t>Problemstellungen</w:t>
      </w:r>
      <w:bookmarkEnd w:id="0"/>
      <w:r w:rsidR="00F9078B" w:rsidRPr="00892E8D">
        <w:rPr>
          <w:sz w:val="24"/>
          <w:szCs w:val="24"/>
        </w:rPr>
        <w:t xml:space="preserve"> </w:t>
      </w:r>
      <w:r w:rsidR="00CC747A" w:rsidRPr="00892E8D">
        <w:rPr>
          <w:sz w:val="24"/>
          <w:szCs w:val="24"/>
        </w:rPr>
        <w:t xml:space="preserve">Fall </w:t>
      </w:r>
      <w:r w:rsidR="00AF5E85" w:rsidRPr="00892E8D">
        <w:rPr>
          <w:sz w:val="24"/>
          <w:szCs w:val="24"/>
        </w:rPr>
        <w:t>IV</w:t>
      </w:r>
      <w:r w:rsidR="00CC747A" w:rsidRPr="00892E8D">
        <w:rPr>
          <w:sz w:val="24"/>
          <w:szCs w:val="24"/>
        </w:rPr>
        <w:t>:</w:t>
      </w:r>
      <w:r w:rsidR="00B70767" w:rsidRPr="00892E8D">
        <w:rPr>
          <w:noProof/>
          <w:sz w:val="24"/>
          <w:szCs w:val="24"/>
        </w:rPr>
        <w:t xml:space="preserve"> </w:t>
      </w:r>
    </w:p>
    <w:p w:rsidR="00CC747A" w:rsidRPr="00CC747A" w:rsidRDefault="00723909" w:rsidP="008C56FB">
      <w:pPr>
        <w:spacing w:before="480" w:after="120"/>
        <w:jc w:val="both"/>
        <w:rPr>
          <w:rFonts w:asciiTheme="minorHAnsi" w:eastAsia="Times New Roman" w:hAnsiTheme="minorHAnsi" w:cs="Times New Roman"/>
          <w:b/>
          <w:color w:val="000000" w:themeColor="text1"/>
          <w:szCs w:val="20"/>
          <w:u w:val="single"/>
          <w:lang w:eastAsia="de-DE"/>
        </w:rPr>
      </w:pPr>
      <w:r>
        <w:rPr>
          <w:rFonts w:asciiTheme="minorHAnsi" w:eastAsia="Times New Roman" w:hAnsiTheme="minorHAnsi" w:cs="Times New Roman"/>
          <w:b/>
          <w:color w:val="000000" w:themeColor="text1"/>
          <w:szCs w:val="20"/>
          <w:u w:val="single"/>
          <w:lang w:eastAsia="de-DE"/>
        </w:rPr>
        <w:t>Problemstellung 4</w:t>
      </w:r>
      <w:r w:rsidR="00CC747A" w:rsidRPr="00CC747A">
        <w:rPr>
          <w:rFonts w:asciiTheme="minorHAnsi" w:eastAsia="Times New Roman" w:hAnsiTheme="minorHAnsi" w:cs="Times New Roman"/>
          <w:b/>
          <w:color w:val="000000" w:themeColor="text1"/>
          <w:szCs w:val="20"/>
          <w:u w:val="single"/>
          <w:lang w:eastAsia="de-DE"/>
        </w:rPr>
        <w:t>a:</w:t>
      </w:r>
    </w:p>
    <w:p w:rsidR="00CC747A" w:rsidRPr="00CC747A" w:rsidRDefault="00CC747A" w:rsidP="008C56FB">
      <w:pPr>
        <w:pStyle w:val="Listenabsatz"/>
        <w:ind w:left="0"/>
        <w:jc w:val="both"/>
        <w:rPr>
          <w:rFonts w:asciiTheme="minorHAnsi" w:eastAsia="Times New Roman" w:hAnsiTheme="minorHAnsi" w:cs="Times New Roman"/>
          <w:color w:val="000000" w:themeColor="text1"/>
          <w:szCs w:val="20"/>
          <w:lang w:eastAsia="de-DE"/>
        </w:rPr>
      </w:pPr>
      <w:r w:rsidRPr="00CC747A">
        <w:rPr>
          <w:rFonts w:asciiTheme="minorHAnsi" w:eastAsia="Times New Roman" w:hAnsiTheme="minorHAnsi" w:cs="Times New Roman"/>
          <w:color w:val="000000" w:themeColor="text1"/>
          <w:szCs w:val="20"/>
          <w:lang w:eastAsia="de-DE"/>
        </w:rPr>
        <w:t xml:space="preserve">Lisa und Oma Elisabeth haben einen gemeinsamen Nachmittag in einem Einrichtungshaus in der Nähe verbracht. </w:t>
      </w:r>
      <w:r w:rsidR="00DB3BBD">
        <w:rPr>
          <w:rFonts w:asciiTheme="minorHAnsi" w:eastAsia="Times New Roman" w:hAnsiTheme="minorHAnsi" w:cs="Times New Roman"/>
          <w:color w:val="000000" w:themeColor="text1"/>
          <w:szCs w:val="20"/>
          <w:lang w:eastAsia="de-DE"/>
        </w:rPr>
        <w:t>S</w:t>
      </w:r>
      <w:r w:rsidRPr="00CC747A">
        <w:rPr>
          <w:rFonts w:asciiTheme="minorHAnsi" w:eastAsia="Times New Roman" w:hAnsiTheme="minorHAnsi" w:cs="Times New Roman"/>
          <w:color w:val="000000" w:themeColor="text1"/>
          <w:szCs w:val="20"/>
          <w:lang w:eastAsia="de-DE"/>
        </w:rPr>
        <w:t xml:space="preserve">ie </w:t>
      </w:r>
      <w:r w:rsidR="00DB3BBD">
        <w:rPr>
          <w:rFonts w:asciiTheme="minorHAnsi" w:eastAsia="Times New Roman" w:hAnsiTheme="minorHAnsi" w:cs="Times New Roman"/>
          <w:color w:val="000000" w:themeColor="text1"/>
          <w:szCs w:val="20"/>
          <w:lang w:eastAsia="de-DE"/>
        </w:rPr>
        <w:t xml:space="preserve">sind </w:t>
      </w:r>
      <w:r w:rsidRPr="00CC747A">
        <w:rPr>
          <w:rFonts w:asciiTheme="minorHAnsi" w:eastAsia="Times New Roman" w:hAnsiTheme="minorHAnsi" w:cs="Times New Roman"/>
          <w:color w:val="000000" w:themeColor="text1"/>
          <w:szCs w:val="20"/>
          <w:lang w:eastAsia="de-DE"/>
        </w:rPr>
        <w:t xml:space="preserve">mit dem Bus dorthin gefahren. Deshalb haben </w:t>
      </w:r>
      <w:r w:rsidR="007D4102">
        <w:rPr>
          <w:rFonts w:asciiTheme="minorHAnsi" w:eastAsia="Times New Roman" w:hAnsiTheme="minorHAnsi" w:cs="Times New Roman"/>
          <w:color w:val="000000" w:themeColor="text1"/>
          <w:szCs w:val="20"/>
          <w:lang w:eastAsia="de-DE"/>
        </w:rPr>
        <w:t>die beiden</w:t>
      </w:r>
      <w:r w:rsidR="00D66997">
        <w:rPr>
          <w:rFonts w:asciiTheme="minorHAnsi" w:eastAsia="Times New Roman" w:hAnsiTheme="minorHAnsi" w:cs="Times New Roman"/>
          <w:color w:val="000000" w:themeColor="text1"/>
          <w:szCs w:val="20"/>
          <w:lang w:eastAsia="de-DE"/>
        </w:rPr>
        <w:t xml:space="preserve"> </w:t>
      </w:r>
      <w:r w:rsidRPr="00CC747A">
        <w:rPr>
          <w:rFonts w:asciiTheme="minorHAnsi" w:eastAsia="Times New Roman" w:hAnsiTheme="minorHAnsi" w:cs="Times New Roman"/>
          <w:color w:val="000000" w:themeColor="text1"/>
          <w:szCs w:val="20"/>
          <w:lang w:eastAsia="de-DE"/>
        </w:rPr>
        <w:t>nur Kleinigke</w:t>
      </w:r>
      <w:r w:rsidRPr="00CC747A">
        <w:rPr>
          <w:rFonts w:asciiTheme="minorHAnsi" w:eastAsia="Times New Roman" w:hAnsiTheme="minorHAnsi" w:cs="Times New Roman"/>
          <w:color w:val="000000" w:themeColor="text1"/>
          <w:szCs w:val="20"/>
          <w:lang w:eastAsia="de-DE"/>
        </w:rPr>
        <w:t>i</w:t>
      </w:r>
      <w:r w:rsidRPr="00CC747A">
        <w:rPr>
          <w:rFonts w:asciiTheme="minorHAnsi" w:eastAsia="Times New Roman" w:hAnsiTheme="minorHAnsi" w:cs="Times New Roman"/>
          <w:color w:val="000000" w:themeColor="text1"/>
          <w:szCs w:val="20"/>
          <w:lang w:eastAsia="de-DE"/>
        </w:rPr>
        <w:t xml:space="preserve">ten wie Kerzen und Servietten direkt mitgenommen, die großen Einkäufe lassen sie sich anliefern. </w:t>
      </w:r>
    </w:p>
    <w:p w:rsidR="00CC747A" w:rsidRPr="00CC747A" w:rsidRDefault="00CC747A" w:rsidP="008C56FB">
      <w:pPr>
        <w:pStyle w:val="Listenabsatz"/>
        <w:ind w:left="0"/>
        <w:jc w:val="both"/>
        <w:rPr>
          <w:rFonts w:asciiTheme="minorHAnsi" w:eastAsia="Times New Roman" w:hAnsiTheme="minorHAnsi" w:cs="Times New Roman"/>
          <w:color w:val="000000" w:themeColor="text1"/>
          <w:szCs w:val="20"/>
          <w:lang w:eastAsia="de-DE"/>
        </w:rPr>
      </w:pPr>
      <w:r w:rsidRPr="00CC747A">
        <w:rPr>
          <w:rFonts w:asciiTheme="minorHAnsi" w:eastAsia="Times New Roman" w:hAnsiTheme="minorHAnsi" w:cs="Times New Roman"/>
          <w:color w:val="000000" w:themeColor="text1"/>
          <w:szCs w:val="20"/>
          <w:lang w:eastAsia="de-DE"/>
        </w:rPr>
        <w:t>Heute ist es soweit</w:t>
      </w:r>
      <w:r w:rsidR="00DB3BBD">
        <w:rPr>
          <w:rFonts w:asciiTheme="minorHAnsi" w:eastAsia="Times New Roman" w:hAnsiTheme="minorHAnsi" w:cs="Times New Roman"/>
          <w:color w:val="000000" w:themeColor="text1"/>
          <w:szCs w:val="20"/>
          <w:lang w:eastAsia="de-DE"/>
        </w:rPr>
        <w:t>.</w:t>
      </w:r>
      <w:r w:rsidRPr="00CC747A">
        <w:rPr>
          <w:rFonts w:asciiTheme="minorHAnsi" w:eastAsia="Times New Roman" w:hAnsiTheme="minorHAnsi" w:cs="Times New Roman"/>
          <w:color w:val="000000" w:themeColor="text1"/>
          <w:szCs w:val="20"/>
          <w:lang w:eastAsia="de-DE"/>
        </w:rPr>
        <w:t xml:space="preserve"> Lisa ist schon ganz gespannt auf ihren neuen Kleiderschrank und ihren neuen gemütlichen Sessel. Oma Elisabeth wartet schon sehnsüchtig auf ihre neue Ausziehcouch und auf eine passende Stehleuchte dazu.</w:t>
      </w:r>
    </w:p>
    <w:p w:rsidR="00CC747A" w:rsidRPr="00CC747A" w:rsidRDefault="00CC747A" w:rsidP="008C56FB">
      <w:pPr>
        <w:pStyle w:val="Listenabsatz"/>
        <w:ind w:left="0"/>
        <w:jc w:val="both"/>
        <w:rPr>
          <w:rFonts w:asciiTheme="minorHAnsi" w:eastAsia="Times New Roman" w:hAnsiTheme="minorHAnsi" w:cs="Times New Roman"/>
          <w:color w:val="000000" w:themeColor="text1"/>
          <w:szCs w:val="20"/>
          <w:lang w:eastAsia="de-DE"/>
        </w:rPr>
      </w:pPr>
      <w:r w:rsidRPr="00CC747A">
        <w:rPr>
          <w:rFonts w:asciiTheme="minorHAnsi" w:eastAsia="Times New Roman" w:hAnsiTheme="minorHAnsi" w:cs="Times New Roman"/>
          <w:color w:val="000000" w:themeColor="text1"/>
          <w:szCs w:val="20"/>
          <w:lang w:eastAsia="de-DE"/>
        </w:rPr>
        <w:t>Als Lisa nun mit ihrem Vater den Kleiderschrank aufbauen möchte, bemerken sie, dass sich in den gelieferten Paketen nicht der Kleiderschrank LOMNA, den Lisa bestellt hat, sondern der Kleide</w:t>
      </w:r>
      <w:r w:rsidRPr="00CC747A">
        <w:rPr>
          <w:rFonts w:asciiTheme="minorHAnsi" w:eastAsia="Times New Roman" w:hAnsiTheme="minorHAnsi" w:cs="Times New Roman"/>
          <w:color w:val="000000" w:themeColor="text1"/>
          <w:szCs w:val="20"/>
          <w:lang w:eastAsia="de-DE"/>
        </w:rPr>
        <w:t>r</w:t>
      </w:r>
      <w:r w:rsidRPr="00CC747A">
        <w:rPr>
          <w:rFonts w:asciiTheme="minorHAnsi" w:eastAsia="Times New Roman" w:hAnsiTheme="minorHAnsi" w:cs="Times New Roman"/>
          <w:color w:val="000000" w:themeColor="text1"/>
          <w:szCs w:val="20"/>
          <w:lang w:eastAsia="de-DE"/>
        </w:rPr>
        <w:t>schrank LINTI befindet. Über den ausgepackten Sessel ist Lisa anschließend auch gar nicht begei</w:t>
      </w:r>
      <w:r w:rsidRPr="00CC747A">
        <w:rPr>
          <w:rFonts w:asciiTheme="minorHAnsi" w:eastAsia="Times New Roman" w:hAnsiTheme="minorHAnsi" w:cs="Times New Roman"/>
          <w:color w:val="000000" w:themeColor="text1"/>
          <w:szCs w:val="20"/>
          <w:lang w:eastAsia="de-DE"/>
        </w:rPr>
        <w:t>s</w:t>
      </w:r>
      <w:r w:rsidRPr="00CC747A">
        <w:rPr>
          <w:rFonts w:asciiTheme="minorHAnsi" w:eastAsia="Times New Roman" w:hAnsiTheme="minorHAnsi" w:cs="Times New Roman"/>
          <w:color w:val="000000" w:themeColor="text1"/>
          <w:szCs w:val="20"/>
          <w:lang w:eastAsia="de-DE"/>
        </w:rPr>
        <w:t>tert, denn jede einzelne Fussel bleibt am Bezug hängen, ganz entgegengesetzt den Versprechu</w:t>
      </w:r>
      <w:r w:rsidRPr="00CC747A">
        <w:rPr>
          <w:rFonts w:asciiTheme="minorHAnsi" w:eastAsia="Times New Roman" w:hAnsiTheme="minorHAnsi" w:cs="Times New Roman"/>
          <w:color w:val="000000" w:themeColor="text1"/>
          <w:szCs w:val="20"/>
          <w:lang w:eastAsia="de-DE"/>
        </w:rPr>
        <w:t>n</w:t>
      </w:r>
      <w:r w:rsidRPr="00CC747A">
        <w:rPr>
          <w:rFonts w:asciiTheme="minorHAnsi" w:eastAsia="Times New Roman" w:hAnsiTheme="minorHAnsi" w:cs="Times New Roman"/>
          <w:color w:val="000000" w:themeColor="text1"/>
          <w:szCs w:val="20"/>
          <w:lang w:eastAsia="de-DE"/>
        </w:rPr>
        <w:t>gen der Werbeanzeige</w:t>
      </w:r>
      <w:r w:rsidR="00723909">
        <w:rPr>
          <w:rFonts w:asciiTheme="minorHAnsi" w:eastAsia="Times New Roman" w:hAnsiTheme="minorHAnsi" w:cs="Times New Roman"/>
          <w:color w:val="000000" w:themeColor="text1"/>
          <w:szCs w:val="20"/>
          <w:lang w:eastAsia="de-DE"/>
        </w:rPr>
        <w:t xml:space="preserve"> des Einrichtungshauses auf YouT</w:t>
      </w:r>
      <w:r w:rsidRPr="00CC747A">
        <w:rPr>
          <w:rFonts w:asciiTheme="minorHAnsi" w:eastAsia="Times New Roman" w:hAnsiTheme="minorHAnsi" w:cs="Times New Roman"/>
          <w:color w:val="000000" w:themeColor="text1"/>
          <w:szCs w:val="20"/>
          <w:lang w:eastAsia="de-DE"/>
        </w:rPr>
        <w:t>ube, auf der mit der antistatischen Eige</w:t>
      </w:r>
      <w:r w:rsidRPr="00CC747A">
        <w:rPr>
          <w:rFonts w:asciiTheme="minorHAnsi" w:eastAsia="Times New Roman" w:hAnsiTheme="minorHAnsi" w:cs="Times New Roman"/>
          <w:color w:val="000000" w:themeColor="text1"/>
          <w:szCs w:val="20"/>
          <w:lang w:eastAsia="de-DE"/>
        </w:rPr>
        <w:t>n</w:t>
      </w:r>
      <w:r w:rsidRPr="00CC747A">
        <w:rPr>
          <w:rFonts w:asciiTheme="minorHAnsi" w:eastAsia="Times New Roman" w:hAnsiTheme="minorHAnsi" w:cs="Times New Roman"/>
          <w:color w:val="000000" w:themeColor="text1"/>
          <w:szCs w:val="20"/>
          <w:lang w:eastAsia="de-DE"/>
        </w:rPr>
        <w:t xml:space="preserve">schaft des Bezugs geworben wird. </w:t>
      </w:r>
    </w:p>
    <w:p w:rsidR="00CC747A" w:rsidRDefault="00CC747A" w:rsidP="008C56FB">
      <w:pPr>
        <w:ind w:left="142"/>
        <w:jc w:val="both"/>
        <w:rPr>
          <w:rFonts w:asciiTheme="minorHAnsi" w:eastAsia="Times New Roman" w:hAnsiTheme="minorHAnsi" w:cs="Times New Roman"/>
          <w:color w:val="000000" w:themeColor="text1"/>
          <w:szCs w:val="20"/>
          <w:lang w:eastAsia="de-DE"/>
        </w:rPr>
      </w:pPr>
    </w:p>
    <w:p w:rsidR="00005FEC" w:rsidRPr="0072780F" w:rsidRDefault="0072780F" w:rsidP="00114BA6">
      <w:pPr>
        <w:jc w:val="both"/>
        <w:rPr>
          <w:rFonts w:asciiTheme="minorHAnsi" w:eastAsia="Times New Roman" w:hAnsiTheme="minorHAnsi" w:cs="Times New Roman"/>
          <w:b/>
          <w:color w:val="000000" w:themeColor="text1"/>
          <w:szCs w:val="20"/>
          <w:lang w:eastAsia="de-DE"/>
        </w:rPr>
      </w:pPr>
      <w:r>
        <w:rPr>
          <w:rFonts w:asciiTheme="minorHAnsi" w:eastAsia="Times New Roman" w:hAnsiTheme="minorHAnsi" w:cs="Times New Roman"/>
          <w:b/>
          <w:color w:val="000000" w:themeColor="text1"/>
          <w:szCs w:val="20"/>
          <w:lang w:eastAsia="de-DE"/>
        </w:rPr>
        <w:t>Beschreiben Sie, u</w:t>
      </w:r>
      <w:r w:rsidRPr="0072780F">
        <w:rPr>
          <w:rFonts w:asciiTheme="minorHAnsi" w:eastAsia="Times New Roman" w:hAnsiTheme="minorHAnsi" w:cs="Times New Roman"/>
          <w:b/>
          <w:color w:val="000000" w:themeColor="text1"/>
          <w:szCs w:val="20"/>
          <w:lang w:eastAsia="de-DE"/>
        </w:rPr>
        <w:t xml:space="preserve">m welche Art von </w:t>
      </w:r>
      <w:r w:rsidR="00E6309B">
        <w:rPr>
          <w:rFonts w:asciiTheme="minorHAnsi" w:eastAsia="Times New Roman" w:hAnsiTheme="minorHAnsi" w:cs="Times New Roman"/>
          <w:b/>
          <w:color w:val="000000" w:themeColor="text1"/>
          <w:szCs w:val="20"/>
          <w:lang w:eastAsia="de-DE"/>
        </w:rPr>
        <w:t>Leistungsstörung</w:t>
      </w:r>
      <w:r w:rsidRPr="0072780F">
        <w:rPr>
          <w:rFonts w:asciiTheme="minorHAnsi" w:eastAsia="Times New Roman" w:hAnsiTheme="minorHAnsi" w:cs="Times New Roman"/>
          <w:b/>
          <w:color w:val="000000" w:themeColor="text1"/>
          <w:szCs w:val="20"/>
          <w:lang w:eastAsia="de-DE"/>
        </w:rPr>
        <w:t xml:space="preserve"> es sich bei dem Kleiderschrank und bei dem Sessel handelt und welche gesetzlichen Rechte Lisa zu</w:t>
      </w:r>
      <w:r>
        <w:rPr>
          <w:rFonts w:asciiTheme="minorHAnsi" w:eastAsia="Times New Roman" w:hAnsiTheme="minorHAnsi" w:cs="Times New Roman"/>
          <w:b/>
          <w:color w:val="000000" w:themeColor="text1"/>
          <w:szCs w:val="20"/>
          <w:lang w:eastAsia="de-DE"/>
        </w:rPr>
        <w:t>stehen.</w:t>
      </w:r>
    </w:p>
    <w:p w:rsidR="0072780F" w:rsidRDefault="0072780F" w:rsidP="008C56FB">
      <w:pPr>
        <w:ind w:left="142"/>
        <w:jc w:val="both"/>
        <w:rPr>
          <w:rFonts w:asciiTheme="minorHAnsi" w:eastAsia="Times New Roman" w:hAnsiTheme="minorHAnsi" w:cs="Times New Roman"/>
          <w:color w:val="000000" w:themeColor="text1"/>
          <w:szCs w:val="20"/>
          <w:lang w:eastAsia="de-DE"/>
        </w:rPr>
      </w:pPr>
    </w:p>
    <w:p w:rsidR="00005FEC" w:rsidRDefault="00005FEC" w:rsidP="008C56FB">
      <w:pPr>
        <w:pStyle w:val="Textkrper-Erstzeileneinzug"/>
        <w:tabs>
          <w:tab w:val="left" w:pos="7655"/>
        </w:tabs>
        <w:ind w:firstLine="0"/>
        <w:rPr>
          <w:b/>
        </w:rPr>
      </w:pPr>
      <w:r w:rsidRPr="00B91C0A">
        <w:rPr>
          <w:b/>
        </w:rPr>
        <w:t>Arbeitsauftr</w:t>
      </w:r>
      <w:r>
        <w:rPr>
          <w:b/>
        </w:rPr>
        <w:t>äge</w:t>
      </w:r>
      <w:r w:rsidRPr="00B91C0A">
        <w:rPr>
          <w:b/>
        </w:rPr>
        <w:t xml:space="preserve"> </w:t>
      </w:r>
      <w:r>
        <w:rPr>
          <w:b/>
        </w:rPr>
        <w:t>EXPERTE A</w:t>
      </w:r>
      <w:r w:rsidR="0072780F">
        <w:rPr>
          <w:b/>
        </w:rPr>
        <w:t>:</w:t>
      </w:r>
    </w:p>
    <w:tbl>
      <w:tblPr>
        <w:tblStyle w:val="Tabellenraster"/>
        <w:tblW w:w="0" w:type="auto"/>
        <w:tblLook w:val="04A0" w:firstRow="1" w:lastRow="0" w:firstColumn="1" w:lastColumn="0" w:noHBand="0" w:noVBand="1"/>
      </w:tblPr>
      <w:tblGrid>
        <w:gridCol w:w="9778"/>
      </w:tblGrid>
      <w:tr w:rsidR="0072780F" w:rsidTr="0072780F">
        <w:tc>
          <w:tcPr>
            <w:tcW w:w="9778" w:type="dxa"/>
          </w:tcPr>
          <w:p w:rsidR="0072780F" w:rsidRPr="0072780F" w:rsidRDefault="004B751A" w:rsidP="008C56FB">
            <w:pPr>
              <w:pStyle w:val="Listenabsatz"/>
              <w:numPr>
                <w:ilvl w:val="0"/>
                <w:numId w:val="29"/>
              </w:numPr>
              <w:jc w:val="both"/>
              <w:rPr>
                <w:rFonts w:eastAsia="Times New Roman" w:cs="Times New Roman"/>
                <w:sz w:val="24"/>
                <w:szCs w:val="20"/>
                <w:lang w:eastAsia="de-DE"/>
              </w:rPr>
            </w:pPr>
            <w:r>
              <w:rPr>
                <w:rFonts w:eastAsia="Times New Roman" w:cs="Times New Roman"/>
                <w:sz w:val="24"/>
                <w:szCs w:val="20"/>
                <w:lang w:eastAsia="de-DE"/>
              </w:rPr>
              <w:t>Bearbeiten</w:t>
            </w:r>
            <w:r w:rsidR="0072780F" w:rsidRPr="0072780F">
              <w:rPr>
                <w:rFonts w:eastAsia="Times New Roman" w:cs="Times New Roman"/>
                <w:sz w:val="24"/>
                <w:szCs w:val="20"/>
                <w:lang w:eastAsia="de-DE"/>
              </w:rPr>
              <w:t xml:space="preserve"> Sie Ihre </w:t>
            </w:r>
            <w:r w:rsidR="00DB3BBD">
              <w:rPr>
                <w:rFonts w:eastAsia="Times New Roman" w:cs="Times New Roman"/>
                <w:sz w:val="24"/>
                <w:szCs w:val="20"/>
                <w:lang w:eastAsia="de-DE"/>
              </w:rPr>
              <w:t>Aufgaben</w:t>
            </w:r>
            <w:r w:rsidR="0072780F" w:rsidRPr="0072780F">
              <w:rPr>
                <w:rFonts w:eastAsia="Times New Roman" w:cs="Times New Roman"/>
                <w:sz w:val="24"/>
                <w:szCs w:val="20"/>
                <w:lang w:eastAsia="de-DE"/>
              </w:rPr>
              <w:t xml:space="preserve"> im Arbeitsblatt Partnerinterview. </w:t>
            </w:r>
          </w:p>
          <w:p w:rsidR="0072780F" w:rsidRPr="0072780F" w:rsidRDefault="0072780F" w:rsidP="008C56FB">
            <w:pPr>
              <w:pStyle w:val="Listenabsatz"/>
              <w:ind w:left="360"/>
              <w:jc w:val="both"/>
              <w:rPr>
                <w:rFonts w:eastAsia="Times New Roman" w:cs="Times New Roman"/>
                <w:sz w:val="24"/>
                <w:szCs w:val="20"/>
                <w:lang w:eastAsia="de-DE"/>
              </w:rPr>
            </w:pPr>
          </w:p>
          <w:p w:rsidR="0072780F" w:rsidRPr="0072780F" w:rsidRDefault="0072780F" w:rsidP="008C56FB">
            <w:pPr>
              <w:pStyle w:val="Listenabsatz"/>
              <w:ind w:left="360"/>
              <w:jc w:val="both"/>
              <w:rPr>
                <w:rFonts w:eastAsia="Times New Roman" w:cs="Times New Roman"/>
                <w:sz w:val="24"/>
                <w:szCs w:val="20"/>
                <w:lang w:eastAsia="de-DE"/>
              </w:rPr>
            </w:pPr>
            <w:r w:rsidRPr="0072780F">
              <w:rPr>
                <w:rFonts w:eastAsia="Times New Roman" w:cs="Times New Roman"/>
                <w:sz w:val="24"/>
                <w:szCs w:val="20"/>
                <w:lang w:eastAsia="de-DE"/>
              </w:rPr>
              <w:t>(Achtung! Das ist in Ihrem Fall die 2. Spalte, d.</w:t>
            </w:r>
            <w:r w:rsidR="00F03CF9">
              <w:rPr>
                <w:rFonts w:eastAsia="Times New Roman" w:cs="Times New Roman"/>
                <w:sz w:val="24"/>
                <w:szCs w:val="20"/>
                <w:lang w:eastAsia="de-DE"/>
              </w:rPr>
              <w:t xml:space="preserve"> </w:t>
            </w:r>
            <w:r w:rsidRPr="0072780F">
              <w:rPr>
                <w:rFonts w:eastAsia="Times New Roman" w:cs="Times New Roman"/>
                <w:sz w:val="24"/>
                <w:szCs w:val="20"/>
                <w:lang w:eastAsia="de-DE"/>
              </w:rPr>
              <w:t>h. Fragen, die vom Experten B gestellt werden und von Ihnen dann beantwortet werden können.)</w:t>
            </w:r>
          </w:p>
          <w:p w:rsidR="0072780F" w:rsidRDefault="0072780F" w:rsidP="008C56FB">
            <w:pPr>
              <w:pStyle w:val="Textkrper-Erstzeileneinzug"/>
              <w:tabs>
                <w:tab w:val="left" w:pos="7655"/>
              </w:tabs>
              <w:ind w:firstLine="0"/>
              <w:rPr>
                <w:szCs w:val="20"/>
              </w:rPr>
            </w:pPr>
          </w:p>
          <w:p w:rsidR="00F155C3" w:rsidRPr="0072780F" w:rsidRDefault="00F155C3" w:rsidP="008C56FB">
            <w:pPr>
              <w:pStyle w:val="Listenabsatz"/>
              <w:numPr>
                <w:ilvl w:val="0"/>
                <w:numId w:val="44"/>
              </w:numPr>
              <w:jc w:val="both"/>
              <w:rPr>
                <w:rFonts w:eastAsia="Times New Roman" w:cs="Times New Roman"/>
                <w:sz w:val="24"/>
                <w:szCs w:val="20"/>
                <w:lang w:eastAsia="de-DE"/>
              </w:rPr>
            </w:pPr>
            <w:r>
              <w:rPr>
                <w:rFonts w:eastAsia="Times New Roman" w:cs="Times New Roman"/>
                <w:sz w:val="24"/>
                <w:szCs w:val="20"/>
                <w:lang w:eastAsia="de-DE"/>
              </w:rPr>
              <w:t>Füllen Sie anschließend das Lösungsschema zur Prüfung vo</w:t>
            </w:r>
            <w:r w:rsidR="007A4342">
              <w:rPr>
                <w:rFonts w:eastAsia="Times New Roman" w:cs="Times New Roman"/>
                <w:sz w:val="24"/>
                <w:szCs w:val="20"/>
                <w:lang w:eastAsia="de-DE"/>
              </w:rPr>
              <w:t>n Rechtsfällen für Ihren Fall 4a</w:t>
            </w:r>
            <w:r>
              <w:rPr>
                <w:rFonts w:eastAsia="Times New Roman" w:cs="Times New Roman"/>
                <w:sz w:val="24"/>
                <w:szCs w:val="20"/>
                <w:lang w:eastAsia="de-DE"/>
              </w:rPr>
              <w:t xml:space="preserve"> aus.</w:t>
            </w:r>
          </w:p>
          <w:p w:rsidR="0072780F" w:rsidRDefault="0072780F" w:rsidP="008C56FB">
            <w:pPr>
              <w:pStyle w:val="Textkrper-Erstzeileneinzug"/>
              <w:tabs>
                <w:tab w:val="left" w:pos="7655"/>
              </w:tabs>
              <w:ind w:firstLine="0"/>
              <w:rPr>
                <w:b/>
              </w:rPr>
            </w:pPr>
          </w:p>
        </w:tc>
      </w:tr>
    </w:tbl>
    <w:p w:rsidR="0072780F" w:rsidRDefault="0072780F" w:rsidP="00005FEC">
      <w:pPr>
        <w:pStyle w:val="Textkrper-Erstzeileneinzug"/>
        <w:tabs>
          <w:tab w:val="left" w:pos="7655"/>
        </w:tabs>
        <w:ind w:firstLine="0"/>
        <w:rPr>
          <w:b/>
        </w:rPr>
      </w:pPr>
    </w:p>
    <w:p w:rsidR="00CC747A" w:rsidRDefault="00CC747A" w:rsidP="00CC747A">
      <w:pPr>
        <w:ind w:left="142"/>
      </w:pPr>
    </w:p>
    <w:p w:rsidR="00CC747A" w:rsidRPr="00CC747A" w:rsidRDefault="00CC747A" w:rsidP="00114BA6">
      <w:pPr>
        <w:rPr>
          <w:rFonts w:asciiTheme="minorHAnsi" w:hAnsiTheme="minorHAnsi" w:cstheme="minorHAnsi"/>
          <w:u w:val="single"/>
        </w:rPr>
      </w:pPr>
      <w:r w:rsidRPr="00CC747A">
        <w:rPr>
          <w:rFonts w:asciiTheme="minorHAnsi" w:hAnsiTheme="minorHAnsi" w:cstheme="minorHAnsi"/>
          <w:u w:val="single"/>
        </w:rPr>
        <w:t>Zusatzinformationen:</w:t>
      </w:r>
    </w:p>
    <w:p w:rsidR="006277C2" w:rsidRPr="00CC747A" w:rsidRDefault="006277C2" w:rsidP="006277C2">
      <w:pPr>
        <w:ind w:left="142"/>
        <w:rPr>
          <w:sz w:val="28"/>
          <w:szCs w:val="28"/>
          <w:u w:val="single"/>
        </w:rPr>
      </w:pP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6277C2" w:rsidTr="001E54BE">
        <w:trPr>
          <w:jc w:val="center"/>
        </w:trPr>
        <w:tc>
          <w:tcPr>
            <w:tcW w:w="1776" w:type="dxa"/>
            <w:tcBorders>
              <w:top w:val="single" w:sz="18" w:space="0" w:color="auto"/>
              <w:left w:val="single" w:sz="18" w:space="0" w:color="auto"/>
              <w:bottom w:val="single" w:sz="18" w:space="0" w:color="auto"/>
              <w:right w:val="nil"/>
            </w:tcBorders>
          </w:tcPr>
          <w:p w:rsidR="006277C2" w:rsidRDefault="006277C2" w:rsidP="001E54BE">
            <w:pPr>
              <w:rPr>
                <w:rFonts w:ascii="Arial" w:hAnsi="Arial"/>
                <w:sz w:val="28"/>
                <w:szCs w:val="28"/>
                <w:u w:val="single"/>
              </w:rPr>
            </w:pPr>
            <w:r>
              <w:rPr>
                <w:noProof/>
                <w:lang w:eastAsia="de-DE"/>
              </w:rPr>
              <w:drawing>
                <wp:inline distT="0" distB="0" distL="0" distR="0">
                  <wp:extent cx="962712" cy="961114"/>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975263" cy="973644"/>
                          </a:xfrm>
                          <a:prstGeom prst="rect">
                            <a:avLst/>
                          </a:prstGeom>
                        </pic:spPr>
                      </pic:pic>
                    </a:graphicData>
                  </a:graphic>
                </wp:inline>
              </w:drawing>
            </w:r>
          </w:p>
          <w:p w:rsidR="006277C2" w:rsidRDefault="006277C2" w:rsidP="001E54BE">
            <w:pPr>
              <w:rPr>
                <w:rFonts w:ascii="Arial" w:hAnsi="Arial"/>
                <w:sz w:val="28"/>
                <w:szCs w:val="28"/>
                <w:u w:val="single"/>
              </w:rPr>
            </w:pPr>
          </w:p>
        </w:tc>
        <w:tc>
          <w:tcPr>
            <w:tcW w:w="3124" w:type="dxa"/>
            <w:tcBorders>
              <w:top w:val="single" w:sz="18" w:space="0" w:color="auto"/>
              <w:left w:val="nil"/>
              <w:bottom w:val="single" w:sz="18" w:space="0" w:color="auto"/>
              <w:right w:val="single" w:sz="18" w:space="0" w:color="auto"/>
            </w:tcBorders>
          </w:tcPr>
          <w:p w:rsidR="006277C2" w:rsidRPr="00A60A1C" w:rsidRDefault="006277C2" w:rsidP="001E54BE">
            <w:pPr>
              <w:rPr>
                <w:rFonts w:cstheme="minorHAnsi"/>
                <w:sz w:val="24"/>
                <w:szCs w:val="28"/>
                <w:u w:val="single"/>
              </w:rPr>
            </w:pPr>
            <w:r w:rsidRPr="00A60A1C">
              <w:rPr>
                <w:rFonts w:cstheme="minorHAnsi"/>
                <w:sz w:val="24"/>
                <w:szCs w:val="28"/>
                <w:u w:val="single"/>
              </w:rPr>
              <w:t>Infobox</w:t>
            </w:r>
          </w:p>
          <w:p w:rsidR="006277C2" w:rsidRPr="00CC747A" w:rsidRDefault="006277C2" w:rsidP="001E54BE">
            <w:pPr>
              <w:rPr>
                <w:rFonts w:cstheme="minorHAnsi"/>
                <w:sz w:val="24"/>
                <w:szCs w:val="28"/>
              </w:rPr>
            </w:pPr>
            <w:r w:rsidRPr="00CC747A">
              <w:rPr>
                <w:rFonts w:cstheme="minorHAnsi"/>
                <w:sz w:val="24"/>
                <w:szCs w:val="28"/>
              </w:rPr>
              <w:t>§§ Rechte und Pflichten der Vertragspartner beim Kau</w:t>
            </w:r>
            <w:r w:rsidRPr="00CC747A">
              <w:rPr>
                <w:rFonts w:cstheme="minorHAnsi"/>
                <w:sz w:val="24"/>
                <w:szCs w:val="28"/>
              </w:rPr>
              <w:t>f</w:t>
            </w:r>
            <w:r w:rsidRPr="00CC747A">
              <w:rPr>
                <w:rFonts w:cstheme="minorHAnsi"/>
                <w:sz w:val="24"/>
                <w:szCs w:val="28"/>
              </w:rPr>
              <w:t>vertrag</w:t>
            </w:r>
          </w:p>
          <w:p w:rsidR="006277C2" w:rsidRDefault="006277C2" w:rsidP="001E54BE">
            <w:pPr>
              <w:rPr>
                <w:rFonts w:ascii="Arial" w:hAnsi="Arial"/>
                <w:sz w:val="28"/>
                <w:szCs w:val="28"/>
                <w:u w:val="single"/>
              </w:rPr>
            </w:pPr>
          </w:p>
        </w:tc>
        <w:tc>
          <w:tcPr>
            <w:tcW w:w="593" w:type="dxa"/>
            <w:tcBorders>
              <w:top w:val="nil"/>
              <w:left w:val="single" w:sz="18" w:space="0" w:color="auto"/>
              <w:bottom w:val="nil"/>
              <w:right w:val="single" w:sz="18" w:space="0" w:color="auto"/>
            </w:tcBorders>
          </w:tcPr>
          <w:p w:rsidR="006277C2" w:rsidRDefault="006277C2" w:rsidP="001E54BE">
            <w:pPr>
              <w:rPr>
                <w:rFonts w:ascii="Arial" w:hAnsi="Arial"/>
                <w:sz w:val="28"/>
                <w:szCs w:val="28"/>
                <w:u w:val="single"/>
              </w:rPr>
            </w:pPr>
          </w:p>
        </w:tc>
        <w:tc>
          <w:tcPr>
            <w:tcW w:w="1676" w:type="dxa"/>
            <w:tcBorders>
              <w:top w:val="single" w:sz="18" w:space="0" w:color="auto"/>
              <w:left w:val="single" w:sz="18" w:space="0" w:color="auto"/>
              <w:bottom w:val="single" w:sz="18" w:space="0" w:color="auto"/>
              <w:right w:val="nil"/>
            </w:tcBorders>
            <w:vAlign w:val="center"/>
          </w:tcPr>
          <w:p w:rsidR="006277C2" w:rsidRDefault="006277C2" w:rsidP="001E54BE">
            <w:pPr>
              <w:rPr>
                <w:rFonts w:ascii="Arial" w:hAnsi="Arial"/>
                <w:sz w:val="28"/>
                <w:szCs w:val="28"/>
                <w:highlight w:val="yellow"/>
              </w:rPr>
            </w:pPr>
            <w:r>
              <w:rPr>
                <w:noProof/>
                <w:lang w:eastAsia="de-DE"/>
              </w:rPr>
              <w:drawing>
                <wp:inline distT="0" distB="0" distL="0" distR="0">
                  <wp:extent cx="904875" cy="9048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906223" cy="906223"/>
                          </a:xfrm>
                          <a:prstGeom prst="rect">
                            <a:avLst/>
                          </a:prstGeom>
                        </pic:spPr>
                      </pic:pic>
                    </a:graphicData>
                  </a:graphic>
                </wp:inline>
              </w:drawing>
            </w:r>
          </w:p>
          <w:p w:rsidR="006277C2" w:rsidRDefault="006277C2" w:rsidP="001E54BE">
            <w:pPr>
              <w:rPr>
                <w:rFonts w:ascii="Arial" w:hAnsi="Arial"/>
                <w:sz w:val="28"/>
                <w:szCs w:val="28"/>
                <w:u w:val="single"/>
              </w:rPr>
            </w:pPr>
          </w:p>
        </w:tc>
        <w:tc>
          <w:tcPr>
            <w:tcW w:w="2685" w:type="dxa"/>
            <w:tcBorders>
              <w:top w:val="single" w:sz="18" w:space="0" w:color="auto"/>
              <w:left w:val="nil"/>
              <w:bottom w:val="single" w:sz="18" w:space="0" w:color="auto"/>
              <w:right w:val="single" w:sz="18" w:space="0" w:color="auto"/>
            </w:tcBorders>
          </w:tcPr>
          <w:p w:rsidR="006277C2" w:rsidRPr="00CC747A" w:rsidRDefault="006277C2" w:rsidP="001E54BE">
            <w:pPr>
              <w:rPr>
                <w:rFonts w:cstheme="minorHAnsi"/>
                <w:sz w:val="24"/>
                <w:u w:val="single"/>
              </w:rPr>
            </w:pPr>
            <w:r w:rsidRPr="00CC747A">
              <w:rPr>
                <w:rFonts w:cstheme="minorHAnsi"/>
                <w:sz w:val="24"/>
                <w:u w:val="single"/>
              </w:rPr>
              <w:t>Infobox</w:t>
            </w:r>
          </w:p>
          <w:p w:rsidR="006277C2" w:rsidRPr="00CC747A" w:rsidRDefault="006277C2" w:rsidP="001E54BE">
            <w:pPr>
              <w:rPr>
                <w:rFonts w:cstheme="minorHAnsi"/>
                <w:sz w:val="24"/>
              </w:rPr>
            </w:pPr>
            <w:r w:rsidRPr="00CC747A">
              <w:rPr>
                <w:rFonts w:cstheme="minorHAnsi"/>
                <w:sz w:val="24"/>
              </w:rPr>
              <w:t>§§ Verjährung von A</w:t>
            </w:r>
            <w:r w:rsidRPr="00CC747A">
              <w:rPr>
                <w:rFonts w:cstheme="minorHAnsi"/>
                <w:sz w:val="24"/>
              </w:rPr>
              <w:t>n</w:t>
            </w:r>
            <w:r w:rsidRPr="00CC747A">
              <w:rPr>
                <w:rFonts w:cstheme="minorHAnsi"/>
                <w:sz w:val="24"/>
              </w:rPr>
              <w:t>sprüchen</w:t>
            </w:r>
          </w:p>
          <w:p w:rsidR="006277C2" w:rsidRDefault="006277C2" w:rsidP="001E54BE">
            <w:pPr>
              <w:rPr>
                <w:rFonts w:ascii="Arial" w:hAnsi="Arial"/>
                <w:sz w:val="28"/>
                <w:szCs w:val="28"/>
                <w:u w:val="single"/>
              </w:rPr>
            </w:pPr>
          </w:p>
        </w:tc>
      </w:tr>
    </w:tbl>
    <w:p w:rsidR="006277C2" w:rsidRDefault="006277C2" w:rsidP="006277C2">
      <w:pPr>
        <w:rPr>
          <w:rFonts w:asciiTheme="minorHAnsi" w:hAnsiTheme="minorHAnsi" w:cstheme="minorHAnsi"/>
        </w:rPr>
      </w:pPr>
    </w:p>
    <w:p w:rsidR="00CC747A" w:rsidRPr="00CC747A" w:rsidRDefault="00CC747A" w:rsidP="00CC747A">
      <w:pPr>
        <w:ind w:left="142"/>
        <w:rPr>
          <w:sz w:val="28"/>
          <w:szCs w:val="28"/>
          <w:u w:val="single"/>
        </w:rPr>
      </w:pPr>
    </w:p>
    <w:p w:rsidR="00CC747A" w:rsidRDefault="00CC747A" w:rsidP="00F9078B">
      <w:pPr>
        <w:pStyle w:val="Textkrper"/>
        <w:rPr>
          <w:u w:val="single"/>
        </w:rPr>
        <w:sectPr w:rsidR="00CC747A" w:rsidSect="00CC747A">
          <w:pgSz w:w="11906" w:h="16838" w:code="9"/>
          <w:pgMar w:top="1560" w:right="1134" w:bottom="1134" w:left="1134" w:header="709" w:footer="275" w:gutter="0"/>
          <w:cols w:space="708"/>
          <w:titlePg/>
          <w:docGrid w:linePitch="360"/>
        </w:sectPr>
      </w:pPr>
    </w:p>
    <w:p w:rsidR="00A60A1C" w:rsidRPr="00A60A1C" w:rsidRDefault="00C5654F" w:rsidP="008C56FB">
      <w:pPr>
        <w:spacing w:before="480" w:after="120"/>
        <w:jc w:val="both"/>
        <w:rPr>
          <w:rFonts w:asciiTheme="minorHAnsi" w:hAnsiTheme="minorHAnsi" w:cstheme="minorHAnsi"/>
          <w:b/>
          <w:u w:val="single"/>
        </w:rPr>
      </w:pPr>
      <w:r>
        <w:rPr>
          <w:noProof/>
          <w:lang w:eastAsia="de-DE"/>
        </w:rPr>
        <w:lastRenderedPageBreak/>
        <mc:AlternateContent>
          <mc:Choice Requires="wps">
            <w:drawing>
              <wp:anchor distT="0" distB="0" distL="114300" distR="114300" simplePos="0" relativeHeight="251664384" behindDoc="0" locked="0" layoutInCell="1" allowOverlap="1">
                <wp:simplePos x="0" y="0"/>
                <wp:positionH relativeFrom="column">
                  <wp:posOffset>4823460</wp:posOffset>
                </wp:positionH>
                <wp:positionV relativeFrom="paragraph">
                  <wp:posOffset>0</wp:posOffset>
                </wp:positionV>
                <wp:extent cx="1084580" cy="314325"/>
                <wp:effectExtent l="0" t="0" r="20320" b="2857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314325"/>
                        </a:xfrm>
                        <a:prstGeom prst="rect">
                          <a:avLst/>
                        </a:prstGeom>
                        <a:solidFill>
                          <a:srgbClr val="FFFFFF"/>
                        </a:solidFill>
                        <a:ln w="9525">
                          <a:solidFill>
                            <a:srgbClr val="000000"/>
                          </a:solidFill>
                          <a:miter lim="800000"/>
                          <a:headEnd/>
                          <a:tailEnd/>
                        </a:ln>
                      </wps:spPr>
                      <wps:txbx>
                        <w:txbxContent>
                          <w:p w:rsidR="00F17471" w:rsidRPr="00F375C7" w:rsidRDefault="00F17471" w:rsidP="002E2783">
                            <w:pPr>
                              <w:jc w:val="center"/>
                              <w:rPr>
                                <w:rFonts w:asciiTheme="minorHAnsi" w:hAnsiTheme="minorHAnsi"/>
                                <w:b/>
                              </w:rPr>
                            </w:pPr>
                            <w:r>
                              <w:rPr>
                                <w:rFonts w:asciiTheme="minorHAnsi" w:hAnsiTheme="minorHAnsi"/>
                                <w:b/>
                              </w:rPr>
                              <w:t>AB Experte 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79.8pt;margin-top:0;width:85.4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">
                <v:textbox>
                  <w:txbxContent>
                    <w:p w:rsidR="00F17471" w:rsidRPr="00F375C7" w:rsidRDefault="00F17471" w:rsidP="002E2783">
                      <w:pPr>
                        <w:jc w:val="center"/>
                        <w:rPr>
                          <w:rFonts w:asciiTheme="minorHAnsi" w:hAnsiTheme="minorHAnsi"/>
                          <w:b/>
                        </w:rPr>
                      </w:pPr>
                      <w:r>
                        <w:rPr>
                          <w:rFonts w:asciiTheme="minorHAnsi" w:hAnsiTheme="minorHAnsi"/>
                          <w:b/>
                        </w:rPr>
                        <w:t>AB Experte B</w:t>
                      </w:r>
                    </w:p>
                  </w:txbxContent>
                </v:textbox>
              </v:shape>
            </w:pict>
          </mc:Fallback>
        </mc:AlternateContent>
      </w:r>
      <w:r w:rsidR="00723909">
        <w:rPr>
          <w:rFonts w:asciiTheme="minorHAnsi" w:hAnsiTheme="minorHAnsi" w:cstheme="minorHAnsi"/>
          <w:b/>
          <w:u w:val="single"/>
        </w:rPr>
        <w:t>Problemstellung 4</w:t>
      </w:r>
      <w:r w:rsidR="00A60A1C" w:rsidRPr="00A60A1C">
        <w:rPr>
          <w:rFonts w:asciiTheme="minorHAnsi" w:hAnsiTheme="minorHAnsi" w:cstheme="minorHAnsi"/>
          <w:b/>
          <w:u w:val="single"/>
        </w:rPr>
        <w:t>b:</w:t>
      </w:r>
      <w:r w:rsidR="00B70767" w:rsidRPr="00B70767">
        <w:rPr>
          <w:noProof/>
          <w:lang w:eastAsia="de-DE"/>
        </w:rPr>
        <w:t xml:space="preserve"> </w:t>
      </w:r>
    </w:p>
    <w:p w:rsidR="00A60A1C" w:rsidRPr="00A60A1C" w:rsidRDefault="00A60A1C" w:rsidP="008C56FB">
      <w:pPr>
        <w:jc w:val="both"/>
        <w:rPr>
          <w:rFonts w:asciiTheme="minorHAnsi" w:hAnsiTheme="minorHAnsi" w:cstheme="minorHAnsi"/>
        </w:rPr>
      </w:pPr>
      <w:r w:rsidRPr="00A60A1C">
        <w:rPr>
          <w:rFonts w:asciiTheme="minorHAnsi" w:hAnsiTheme="minorHAnsi" w:cstheme="minorHAnsi"/>
        </w:rPr>
        <w:t xml:space="preserve">Lisa und Oma Elisabeth haben einen gemeinsamen Nachmittag in einem Einrichtungshaus in der Nähe verbracht. </w:t>
      </w:r>
      <w:r w:rsidR="00DB3BBD">
        <w:rPr>
          <w:rFonts w:asciiTheme="minorHAnsi" w:hAnsiTheme="minorHAnsi" w:cstheme="minorHAnsi"/>
        </w:rPr>
        <w:t>Sie</w:t>
      </w:r>
      <w:r w:rsidRPr="00A60A1C">
        <w:rPr>
          <w:rFonts w:asciiTheme="minorHAnsi" w:hAnsiTheme="minorHAnsi" w:cstheme="minorHAnsi"/>
        </w:rPr>
        <w:t xml:space="preserve"> sind mit dem Bus dorthin gefahren. Deshalb haben</w:t>
      </w:r>
      <w:r w:rsidR="007D4102">
        <w:rPr>
          <w:rFonts w:asciiTheme="minorHAnsi" w:hAnsiTheme="minorHAnsi" w:cstheme="minorHAnsi"/>
        </w:rPr>
        <w:t xml:space="preserve"> die beiden</w:t>
      </w:r>
      <w:r w:rsidR="00D66997">
        <w:rPr>
          <w:rFonts w:asciiTheme="minorHAnsi" w:hAnsiTheme="minorHAnsi" w:cstheme="minorHAnsi"/>
        </w:rPr>
        <w:t xml:space="preserve"> </w:t>
      </w:r>
      <w:r w:rsidRPr="00A60A1C">
        <w:rPr>
          <w:rFonts w:asciiTheme="minorHAnsi" w:hAnsiTheme="minorHAnsi" w:cstheme="minorHAnsi"/>
        </w:rPr>
        <w:t>nur Kleinigke</w:t>
      </w:r>
      <w:r w:rsidRPr="00A60A1C">
        <w:rPr>
          <w:rFonts w:asciiTheme="minorHAnsi" w:hAnsiTheme="minorHAnsi" w:cstheme="minorHAnsi"/>
        </w:rPr>
        <w:t>i</w:t>
      </w:r>
      <w:r w:rsidRPr="00A60A1C">
        <w:rPr>
          <w:rFonts w:asciiTheme="minorHAnsi" w:hAnsiTheme="minorHAnsi" w:cstheme="minorHAnsi"/>
        </w:rPr>
        <w:t xml:space="preserve">ten wie Kerzen und Servietten direkt mitgenommen, die großen Einkäufe lassen sie sich anliefern. </w:t>
      </w:r>
    </w:p>
    <w:p w:rsidR="00A60A1C" w:rsidRPr="00A60A1C" w:rsidRDefault="00A60A1C" w:rsidP="008C56FB">
      <w:pPr>
        <w:jc w:val="both"/>
        <w:rPr>
          <w:rFonts w:asciiTheme="minorHAnsi" w:hAnsiTheme="minorHAnsi" w:cstheme="minorHAnsi"/>
        </w:rPr>
      </w:pPr>
      <w:r w:rsidRPr="00A60A1C">
        <w:rPr>
          <w:rFonts w:asciiTheme="minorHAnsi" w:hAnsiTheme="minorHAnsi" w:cstheme="minorHAnsi"/>
        </w:rPr>
        <w:t>Heute ist es soweit</w:t>
      </w:r>
      <w:r w:rsidR="00DB3BBD">
        <w:rPr>
          <w:rFonts w:asciiTheme="minorHAnsi" w:hAnsiTheme="minorHAnsi" w:cstheme="minorHAnsi"/>
        </w:rPr>
        <w:t xml:space="preserve">. </w:t>
      </w:r>
      <w:r w:rsidRPr="00A60A1C">
        <w:rPr>
          <w:rFonts w:asciiTheme="minorHAnsi" w:hAnsiTheme="minorHAnsi" w:cstheme="minorHAnsi"/>
        </w:rPr>
        <w:t xml:space="preserve">Lisa ist schon ganz gespannt auf ihren neuen Kleiderschrank und ihren neuen gemütlichen Sessel. Oma Elisabeth wartet schon sehnsüchtig auf ihre neue Ausziehcouch und auf eine passende Stehleuchte dazu. </w:t>
      </w:r>
    </w:p>
    <w:p w:rsidR="00A60A1C" w:rsidRPr="00A60A1C" w:rsidRDefault="00A60A1C" w:rsidP="008C56FB">
      <w:pPr>
        <w:jc w:val="both"/>
        <w:rPr>
          <w:rFonts w:asciiTheme="minorHAnsi" w:hAnsiTheme="minorHAnsi" w:cstheme="minorHAnsi"/>
        </w:rPr>
      </w:pPr>
      <w:r w:rsidRPr="00A60A1C">
        <w:rPr>
          <w:rFonts w:asciiTheme="minorHAnsi" w:hAnsiTheme="minorHAnsi" w:cstheme="minorHAnsi"/>
        </w:rPr>
        <w:t xml:space="preserve">Als Oma Elisabeth nun mit ihrem Schwiegersohn und Lisa die Ausziehcouch aufbauen </w:t>
      </w:r>
      <w:r w:rsidR="00723909">
        <w:rPr>
          <w:rFonts w:asciiTheme="minorHAnsi" w:hAnsiTheme="minorHAnsi" w:cstheme="minorHAnsi"/>
        </w:rPr>
        <w:t>will</w:t>
      </w:r>
      <w:r w:rsidRPr="00A60A1C">
        <w:rPr>
          <w:rFonts w:asciiTheme="minorHAnsi" w:hAnsiTheme="minorHAnsi" w:cstheme="minorHAnsi"/>
        </w:rPr>
        <w:t xml:space="preserve"> stellen sie entsetzt fest, dass der Bezug an zu wenigen Stellen festgetackert wurde und nach einmaligem Sitzen auf der Couch schon bereits überall die Füllung herausschaut. Mit der Stehleuchte haben sie weitere Probleme, denn mit der mitgelieferten Montageanleitung, die sich auf das Vorgängerm</w:t>
      </w:r>
      <w:r w:rsidRPr="00A60A1C">
        <w:rPr>
          <w:rFonts w:asciiTheme="minorHAnsi" w:hAnsiTheme="minorHAnsi" w:cstheme="minorHAnsi"/>
        </w:rPr>
        <w:t>o</w:t>
      </w:r>
      <w:r w:rsidRPr="00A60A1C">
        <w:rPr>
          <w:rFonts w:asciiTheme="minorHAnsi" w:hAnsiTheme="minorHAnsi" w:cstheme="minorHAnsi"/>
        </w:rPr>
        <w:t>dell bezieht, ist es nicht möglich, die Stehleuchte aufzubauen.</w:t>
      </w:r>
    </w:p>
    <w:p w:rsidR="00A60A1C" w:rsidRPr="00A60A1C" w:rsidRDefault="00A60A1C" w:rsidP="008C56FB">
      <w:pPr>
        <w:jc w:val="both"/>
        <w:rPr>
          <w:rFonts w:asciiTheme="minorHAnsi" w:hAnsiTheme="minorHAnsi" w:cstheme="minorHAnsi"/>
        </w:rPr>
      </w:pPr>
    </w:p>
    <w:p w:rsidR="0072780F" w:rsidRPr="0072780F" w:rsidRDefault="0072780F" w:rsidP="00114BA6">
      <w:pPr>
        <w:jc w:val="both"/>
        <w:rPr>
          <w:rFonts w:asciiTheme="minorHAnsi" w:eastAsia="Times New Roman" w:hAnsiTheme="minorHAnsi" w:cs="Times New Roman"/>
          <w:b/>
          <w:color w:val="000000" w:themeColor="text1"/>
          <w:szCs w:val="20"/>
          <w:lang w:eastAsia="de-DE"/>
        </w:rPr>
      </w:pPr>
      <w:r>
        <w:rPr>
          <w:rFonts w:asciiTheme="minorHAnsi" w:eastAsia="Times New Roman" w:hAnsiTheme="minorHAnsi" w:cs="Times New Roman"/>
          <w:b/>
          <w:color w:val="000000" w:themeColor="text1"/>
          <w:szCs w:val="20"/>
          <w:lang w:eastAsia="de-DE"/>
        </w:rPr>
        <w:t>Beschreiben Sie, u</w:t>
      </w:r>
      <w:r w:rsidRPr="0072780F">
        <w:rPr>
          <w:rFonts w:asciiTheme="minorHAnsi" w:eastAsia="Times New Roman" w:hAnsiTheme="minorHAnsi" w:cs="Times New Roman"/>
          <w:b/>
          <w:color w:val="000000" w:themeColor="text1"/>
          <w:szCs w:val="20"/>
          <w:lang w:eastAsia="de-DE"/>
        </w:rPr>
        <w:t xml:space="preserve">m welche Art von </w:t>
      </w:r>
      <w:r w:rsidR="00E6309B">
        <w:rPr>
          <w:rFonts w:asciiTheme="minorHAnsi" w:eastAsia="Times New Roman" w:hAnsiTheme="minorHAnsi" w:cs="Times New Roman"/>
          <w:b/>
          <w:color w:val="000000" w:themeColor="text1"/>
          <w:szCs w:val="20"/>
          <w:lang w:eastAsia="de-DE"/>
        </w:rPr>
        <w:t>Leistungsstörung es sich</w:t>
      </w:r>
      <w:r w:rsidRPr="0072780F">
        <w:rPr>
          <w:rFonts w:asciiTheme="minorHAnsi" w:eastAsia="Times New Roman" w:hAnsiTheme="minorHAnsi" w:cs="Times New Roman"/>
          <w:b/>
          <w:color w:val="000000" w:themeColor="text1"/>
          <w:szCs w:val="20"/>
          <w:lang w:eastAsia="de-DE"/>
        </w:rPr>
        <w:t xml:space="preserve"> bei de</w:t>
      </w:r>
      <w:r>
        <w:rPr>
          <w:rFonts w:asciiTheme="minorHAnsi" w:eastAsia="Times New Roman" w:hAnsiTheme="minorHAnsi" w:cs="Times New Roman"/>
          <w:b/>
          <w:color w:val="000000" w:themeColor="text1"/>
          <w:szCs w:val="20"/>
          <w:lang w:eastAsia="de-DE"/>
        </w:rPr>
        <w:t>r Couch</w:t>
      </w:r>
      <w:r w:rsidRPr="0072780F">
        <w:rPr>
          <w:rFonts w:asciiTheme="minorHAnsi" w:eastAsia="Times New Roman" w:hAnsiTheme="minorHAnsi" w:cs="Times New Roman"/>
          <w:b/>
          <w:color w:val="000000" w:themeColor="text1"/>
          <w:szCs w:val="20"/>
          <w:lang w:eastAsia="de-DE"/>
        </w:rPr>
        <w:t xml:space="preserve"> und bei de</w:t>
      </w:r>
      <w:r>
        <w:rPr>
          <w:rFonts w:asciiTheme="minorHAnsi" w:eastAsia="Times New Roman" w:hAnsiTheme="minorHAnsi" w:cs="Times New Roman"/>
          <w:b/>
          <w:color w:val="000000" w:themeColor="text1"/>
          <w:szCs w:val="20"/>
          <w:lang w:eastAsia="de-DE"/>
        </w:rPr>
        <w:t>r Ste</w:t>
      </w:r>
      <w:r>
        <w:rPr>
          <w:rFonts w:asciiTheme="minorHAnsi" w:eastAsia="Times New Roman" w:hAnsiTheme="minorHAnsi" w:cs="Times New Roman"/>
          <w:b/>
          <w:color w:val="000000" w:themeColor="text1"/>
          <w:szCs w:val="20"/>
          <w:lang w:eastAsia="de-DE"/>
        </w:rPr>
        <w:t>h</w:t>
      </w:r>
      <w:r>
        <w:rPr>
          <w:rFonts w:asciiTheme="minorHAnsi" w:eastAsia="Times New Roman" w:hAnsiTheme="minorHAnsi" w:cs="Times New Roman"/>
          <w:b/>
          <w:color w:val="000000" w:themeColor="text1"/>
          <w:szCs w:val="20"/>
          <w:lang w:eastAsia="de-DE"/>
        </w:rPr>
        <w:t>leuchte</w:t>
      </w:r>
      <w:r w:rsidRPr="0072780F">
        <w:rPr>
          <w:rFonts w:asciiTheme="minorHAnsi" w:eastAsia="Times New Roman" w:hAnsiTheme="minorHAnsi" w:cs="Times New Roman"/>
          <w:b/>
          <w:color w:val="000000" w:themeColor="text1"/>
          <w:szCs w:val="20"/>
          <w:lang w:eastAsia="de-DE"/>
        </w:rPr>
        <w:t xml:space="preserve"> handelt und welche gesetzlichen Rechte </w:t>
      </w:r>
      <w:r>
        <w:rPr>
          <w:rFonts w:asciiTheme="minorHAnsi" w:eastAsia="Times New Roman" w:hAnsiTheme="minorHAnsi" w:cs="Times New Roman"/>
          <w:b/>
          <w:color w:val="000000" w:themeColor="text1"/>
          <w:szCs w:val="20"/>
          <w:lang w:eastAsia="de-DE"/>
        </w:rPr>
        <w:t xml:space="preserve">Oma Elisabeth </w:t>
      </w:r>
      <w:r w:rsidRPr="0072780F">
        <w:rPr>
          <w:rFonts w:asciiTheme="minorHAnsi" w:eastAsia="Times New Roman" w:hAnsiTheme="minorHAnsi" w:cs="Times New Roman"/>
          <w:b/>
          <w:color w:val="000000" w:themeColor="text1"/>
          <w:szCs w:val="20"/>
          <w:lang w:eastAsia="de-DE"/>
        </w:rPr>
        <w:t>zu</w:t>
      </w:r>
      <w:r>
        <w:rPr>
          <w:rFonts w:asciiTheme="minorHAnsi" w:eastAsia="Times New Roman" w:hAnsiTheme="minorHAnsi" w:cs="Times New Roman"/>
          <w:b/>
          <w:color w:val="000000" w:themeColor="text1"/>
          <w:szCs w:val="20"/>
          <w:lang w:eastAsia="de-DE"/>
        </w:rPr>
        <w:t>stehen.</w:t>
      </w:r>
    </w:p>
    <w:p w:rsidR="0072780F" w:rsidRDefault="0072780F" w:rsidP="008C56FB">
      <w:pPr>
        <w:ind w:left="142"/>
        <w:jc w:val="both"/>
        <w:rPr>
          <w:rFonts w:asciiTheme="minorHAnsi" w:eastAsia="Times New Roman" w:hAnsiTheme="minorHAnsi" w:cs="Times New Roman"/>
          <w:color w:val="000000" w:themeColor="text1"/>
          <w:szCs w:val="20"/>
          <w:lang w:eastAsia="de-DE"/>
        </w:rPr>
      </w:pPr>
    </w:p>
    <w:p w:rsidR="0072780F" w:rsidRDefault="0072780F" w:rsidP="008C56FB">
      <w:pPr>
        <w:pStyle w:val="Textkrper-Erstzeileneinzug"/>
        <w:tabs>
          <w:tab w:val="left" w:pos="7655"/>
        </w:tabs>
        <w:ind w:firstLine="0"/>
        <w:rPr>
          <w:b/>
        </w:rPr>
      </w:pPr>
      <w:r w:rsidRPr="00B91C0A">
        <w:rPr>
          <w:b/>
        </w:rPr>
        <w:t>Arbeitsauftr</w:t>
      </w:r>
      <w:r>
        <w:rPr>
          <w:b/>
        </w:rPr>
        <w:t>äge</w:t>
      </w:r>
      <w:r w:rsidRPr="00B91C0A">
        <w:rPr>
          <w:b/>
        </w:rPr>
        <w:t xml:space="preserve"> </w:t>
      </w:r>
      <w:r>
        <w:rPr>
          <w:b/>
        </w:rPr>
        <w:t>EXPERTE B:</w:t>
      </w:r>
    </w:p>
    <w:tbl>
      <w:tblPr>
        <w:tblStyle w:val="Tabellenraster"/>
        <w:tblW w:w="0" w:type="auto"/>
        <w:tblLook w:val="04A0" w:firstRow="1" w:lastRow="0" w:firstColumn="1" w:lastColumn="0" w:noHBand="0" w:noVBand="1"/>
      </w:tblPr>
      <w:tblGrid>
        <w:gridCol w:w="9778"/>
      </w:tblGrid>
      <w:tr w:rsidR="0072780F" w:rsidTr="0072780F">
        <w:tc>
          <w:tcPr>
            <w:tcW w:w="9778" w:type="dxa"/>
          </w:tcPr>
          <w:p w:rsidR="0072780F" w:rsidRPr="00B173E8" w:rsidRDefault="004B751A" w:rsidP="008C56FB">
            <w:pPr>
              <w:pStyle w:val="Listenabsatz"/>
              <w:numPr>
                <w:ilvl w:val="0"/>
                <w:numId w:val="29"/>
              </w:numPr>
              <w:jc w:val="both"/>
              <w:rPr>
                <w:rFonts w:eastAsia="Times New Roman" w:cs="Times New Roman"/>
                <w:sz w:val="24"/>
                <w:lang w:eastAsia="de-DE"/>
              </w:rPr>
            </w:pPr>
            <w:r>
              <w:rPr>
                <w:rFonts w:eastAsia="Times New Roman" w:cs="Times New Roman"/>
                <w:sz w:val="24"/>
                <w:lang w:eastAsia="de-DE"/>
              </w:rPr>
              <w:t>Bearbeiten</w:t>
            </w:r>
            <w:r w:rsidR="0072780F" w:rsidRPr="00B173E8">
              <w:rPr>
                <w:rFonts w:eastAsia="Times New Roman" w:cs="Times New Roman"/>
                <w:sz w:val="24"/>
                <w:lang w:eastAsia="de-DE"/>
              </w:rPr>
              <w:t xml:space="preserve"> Sie Ihre </w:t>
            </w:r>
            <w:r w:rsidR="00DB3BBD">
              <w:rPr>
                <w:rFonts w:eastAsia="Times New Roman" w:cs="Times New Roman"/>
                <w:sz w:val="24"/>
                <w:lang w:eastAsia="de-DE"/>
              </w:rPr>
              <w:t>Aufgaben</w:t>
            </w:r>
            <w:r w:rsidR="0072780F" w:rsidRPr="00B173E8">
              <w:rPr>
                <w:rFonts w:eastAsia="Times New Roman" w:cs="Times New Roman"/>
                <w:sz w:val="24"/>
                <w:lang w:eastAsia="de-DE"/>
              </w:rPr>
              <w:t xml:space="preserve"> im Arbeitsblatt Partnerinterview. </w:t>
            </w:r>
          </w:p>
          <w:p w:rsidR="0072780F" w:rsidRPr="00B173E8" w:rsidRDefault="0072780F" w:rsidP="008C56FB">
            <w:pPr>
              <w:pStyle w:val="Listenabsatz"/>
              <w:ind w:left="360"/>
              <w:jc w:val="both"/>
              <w:rPr>
                <w:rFonts w:eastAsia="Times New Roman" w:cs="Times New Roman"/>
                <w:sz w:val="24"/>
                <w:lang w:eastAsia="de-DE"/>
              </w:rPr>
            </w:pPr>
          </w:p>
          <w:p w:rsidR="0072780F" w:rsidRPr="00B173E8" w:rsidRDefault="0072780F" w:rsidP="008C56FB">
            <w:pPr>
              <w:pStyle w:val="Listenabsatz"/>
              <w:ind w:left="360"/>
              <w:jc w:val="both"/>
              <w:rPr>
                <w:rFonts w:eastAsia="Times New Roman" w:cs="Times New Roman"/>
                <w:sz w:val="24"/>
                <w:lang w:eastAsia="de-DE"/>
              </w:rPr>
            </w:pPr>
            <w:r w:rsidRPr="00B173E8">
              <w:rPr>
                <w:rFonts w:eastAsia="Times New Roman" w:cs="Times New Roman"/>
                <w:sz w:val="24"/>
                <w:lang w:eastAsia="de-DE"/>
              </w:rPr>
              <w:t>(Achtung! Das ist in Ihrem Fall die 1. Spalte, d.</w:t>
            </w:r>
            <w:r w:rsidR="00B173E8">
              <w:rPr>
                <w:rFonts w:eastAsia="Times New Roman" w:cs="Times New Roman"/>
                <w:sz w:val="24"/>
                <w:lang w:eastAsia="de-DE"/>
              </w:rPr>
              <w:t xml:space="preserve"> </w:t>
            </w:r>
            <w:r w:rsidRPr="00B173E8">
              <w:rPr>
                <w:rFonts w:eastAsia="Times New Roman" w:cs="Times New Roman"/>
                <w:sz w:val="24"/>
                <w:lang w:eastAsia="de-DE"/>
              </w:rPr>
              <w:t>h. Fragen, die vom Experten A gestellt werden und von Ihnen dann beantwortet werden können.)</w:t>
            </w:r>
          </w:p>
          <w:p w:rsidR="00F155C3" w:rsidRPr="00B173E8" w:rsidRDefault="00F155C3" w:rsidP="008C56FB">
            <w:pPr>
              <w:pStyle w:val="Listenabsatz"/>
              <w:ind w:left="360"/>
              <w:jc w:val="both"/>
              <w:rPr>
                <w:rFonts w:eastAsia="Times New Roman" w:cs="Times New Roman"/>
                <w:sz w:val="24"/>
                <w:lang w:eastAsia="de-DE"/>
              </w:rPr>
            </w:pPr>
          </w:p>
          <w:p w:rsidR="00F155C3" w:rsidRPr="00B173E8" w:rsidRDefault="00F155C3" w:rsidP="008C56FB">
            <w:pPr>
              <w:pStyle w:val="Listenabsatz"/>
              <w:numPr>
                <w:ilvl w:val="0"/>
                <w:numId w:val="44"/>
              </w:numPr>
              <w:jc w:val="both"/>
              <w:rPr>
                <w:rFonts w:eastAsia="Times New Roman" w:cs="Times New Roman"/>
                <w:sz w:val="24"/>
                <w:lang w:eastAsia="de-DE"/>
              </w:rPr>
            </w:pPr>
            <w:r w:rsidRPr="00B173E8">
              <w:rPr>
                <w:rFonts w:eastAsia="Times New Roman" w:cs="Times New Roman"/>
                <w:sz w:val="24"/>
                <w:lang w:eastAsia="de-DE"/>
              </w:rPr>
              <w:t>Füllen Sie anschließend das Lösungsschema zur Prüfung von Rechtsfällen für Ihren Fall 4b aus.</w:t>
            </w:r>
          </w:p>
          <w:p w:rsidR="0072780F" w:rsidRDefault="0072780F" w:rsidP="008C56FB">
            <w:pPr>
              <w:pStyle w:val="Textkrper-Erstzeileneinzug"/>
              <w:tabs>
                <w:tab w:val="left" w:pos="7655"/>
              </w:tabs>
              <w:ind w:firstLine="0"/>
              <w:rPr>
                <w:b/>
              </w:rPr>
            </w:pPr>
          </w:p>
        </w:tc>
      </w:tr>
    </w:tbl>
    <w:p w:rsidR="0072780F" w:rsidRDefault="0072780F" w:rsidP="008C56FB">
      <w:pPr>
        <w:pStyle w:val="Textkrper-Erstzeileneinzug"/>
        <w:tabs>
          <w:tab w:val="left" w:pos="7655"/>
        </w:tabs>
        <w:ind w:firstLine="0"/>
        <w:rPr>
          <w:b/>
        </w:rPr>
      </w:pPr>
    </w:p>
    <w:p w:rsidR="00A60A1C" w:rsidRPr="00CC747A" w:rsidRDefault="00A60A1C" w:rsidP="00114BA6">
      <w:pPr>
        <w:jc w:val="both"/>
        <w:rPr>
          <w:rFonts w:asciiTheme="minorHAnsi" w:hAnsiTheme="minorHAnsi" w:cstheme="minorHAnsi"/>
          <w:u w:val="single"/>
        </w:rPr>
      </w:pPr>
      <w:r w:rsidRPr="00CC747A">
        <w:rPr>
          <w:rFonts w:asciiTheme="minorHAnsi" w:hAnsiTheme="minorHAnsi" w:cstheme="minorHAnsi"/>
          <w:u w:val="single"/>
        </w:rPr>
        <w:t>Zusatzinformationen:</w:t>
      </w:r>
    </w:p>
    <w:p w:rsidR="00A60A1C" w:rsidRPr="00CC747A" w:rsidRDefault="00A60A1C" w:rsidP="00A60A1C">
      <w:pPr>
        <w:ind w:left="142"/>
        <w:rPr>
          <w:sz w:val="28"/>
          <w:szCs w:val="28"/>
          <w:u w:val="single"/>
        </w:rPr>
      </w:pP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6277C2" w:rsidTr="006277C2">
        <w:trPr>
          <w:jc w:val="center"/>
        </w:trPr>
        <w:tc>
          <w:tcPr>
            <w:tcW w:w="1776" w:type="dxa"/>
            <w:tcBorders>
              <w:top w:val="single" w:sz="18" w:space="0" w:color="auto"/>
              <w:left w:val="single" w:sz="18" w:space="0" w:color="auto"/>
              <w:bottom w:val="single" w:sz="18" w:space="0" w:color="auto"/>
              <w:right w:val="nil"/>
            </w:tcBorders>
          </w:tcPr>
          <w:p w:rsidR="00A60A1C" w:rsidRDefault="005F0FA6" w:rsidP="00B80377">
            <w:pPr>
              <w:rPr>
                <w:rFonts w:ascii="Arial" w:hAnsi="Arial"/>
                <w:sz w:val="28"/>
                <w:szCs w:val="28"/>
                <w:u w:val="single"/>
              </w:rPr>
            </w:pPr>
            <w:r>
              <w:rPr>
                <w:noProof/>
                <w:lang w:eastAsia="de-DE"/>
              </w:rPr>
              <w:drawing>
                <wp:inline distT="0" distB="0" distL="0" distR="0">
                  <wp:extent cx="962712" cy="961114"/>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975263" cy="973644"/>
                          </a:xfrm>
                          <a:prstGeom prst="rect">
                            <a:avLst/>
                          </a:prstGeom>
                        </pic:spPr>
                      </pic:pic>
                    </a:graphicData>
                  </a:graphic>
                </wp:inline>
              </w:drawing>
            </w:r>
          </w:p>
          <w:p w:rsidR="00A60A1C" w:rsidRDefault="00A60A1C" w:rsidP="00B80377">
            <w:pPr>
              <w:rPr>
                <w:rFonts w:ascii="Arial" w:hAnsi="Arial"/>
                <w:sz w:val="28"/>
                <w:szCs w:val="28"/>
                <w:u w:val="single"/>
              </w:rPr>
            </w:pPr>
          </w:p>
        </w:tc>
        <w:tc>
          <w:tcPr>
            <w:tcW w:w="3124" w:type="dxa"/>
            <w:tcBorders>
              <w:top w:val="single" w:sz="18" w:space="0" w:color="auto"/>
              <w:left w:val="nil"/>
              <w:bottom w:val="single" w:sz="18" w:space="0" w:color="auto"/>
              <w:right w:val="single" w:sz="18" w:space="0" w:color="auto"/>
            </w:tcBorders>
          </w:tcPr>
          <w:p w:rsidR="00A60A1C" w:rsidRPr="00A60A1C" w:rsidRDefault="00A60A1C" w:rsidP="00B80377">
            <w:pPr>
              <w:rPr>
                <w:rFonts w:cstheme="minorHAnsi"/>
                <w:sz w:val="24"/>
                <w:szCs w:val="28"/>
                <w:u w:val="single"/>
              </w:rPr>
            </w:pPr>
            <w:r w:rsidRPr="00A60A1C">
              <w:rPr>
                <w:rFonts w:cstheme="minorHAnsi"/>
                <w:sz w:val="24"/>
                <w:szCs w:val="28"/>
                <w:u w:val="single"/>
              </w:rPr>
              <w:t>Infobox</w:t>
            </w:r>
          </w:p>
          <w:p w:rsidR="00A60A1C" w:rsidRPr="00CC747A" w:rsidRDefault="00A60A1C" w:rsidP="00B80377">
            <w:pPr>
              <w:rPr>
                <w:rFonts w:cstheme="minorHAnsi"/>
                <w:sz w:val="24"/>
                <w:szCs w:val="28"/>
              </w:rPr>
            </w:pPr>
            <w:r w:rsidRPr="00CC747A">
              <w:rPr>
                <w:rFonts w:cstheme="minorHAnsi"/>
                <w:sz w:val="24"/>
                <w:szCs w:val="28"/>
              </w:rPr>
              <w:t>§§ Rechte und Pflichten der Vertragspartner beim Kau</w:t>
            </w:r>
            <w:r w:rsidRPr="00CC747A">
              <w:rPr>
                <w:rFonts w:cstheme="minorHAnsi"/>
                <w:sz w:val="24"/>
                <w:szCs w:val="28"/>
              </w:rPr>
              <w:t>f</w:t>
            </w:r>
            <w:r w:rsidRPr="00CC747A">
              <w:rPr>
                <w:rFonts w:cstheme="minorHAnsi"/>
                <w:sz w:val="24"/>
                <w:szCs w:val="28"/>
              </w:rPr>
              <w:t>vertrag</w:t>
            </w:r>
          </w:p>
          <w:p w:rsidR="00A60A1C" w:rsidRDefault="00A60A1C" w:rsidP="00B80377">
            <w:pPr>
              <w:rPr>
                <w:rFonts w:ascii="Arial" w:hAnsi="Arial"/>
                <w:sz w:val="28"/>
                <w:szCs w:val="28"/>
                <w:u w:val="single"/>
              </w:rPr>
            </w:pPr>
          </w:p>
        </w:tc>
        <w:tc>
          <w:tcPr>
            <w:tcW w:w="593" w:type="dxa"/>
            <w:tcBorders>
              <w:top w:val="nil"/>
              <w:left w:val="single" w:sz="18" w:space="0" w:color="auto"/>
              <w:bottom w:val="nil"/>
              <w:right w:val="single" w:sz="18" w:space="0" w:color="auto"/>
            </w:tcBorders>
          </w:tcPr>
          <w:p w:rsidR="00A60A1C" w:rsidRDefault="00A60A1C" w:rsidP="00B80377">
            <w:pPr>
              <w:rPr>
                <w:rFonts w:ascii="Arial" w:hAnsi="Arial"/>
                <w:sz w:val="28"/>
                <w:szCs w:val="28"/>
                <w:u w:val="single"/>
              </w:rPr>
            </w:pPr>
          </w:p>
        </w:tc>
        <w:tc>
          <w:tcPr>
            <w:tcW w:w="1676" w:type="dxa"/>
            <w:tcBorders>
              <w:top w:val="single" w:sz="18" w:space="0" w:color="auto"/>
              <w:left w:val="single" w:sz="18" w:space="0" w:color="auto"/>
              <w:bottom w:val="single" w:sz="18" w:space="0" w:color="auto"/>
              <w:right w:val="nil"/>
            </w:tcBorders>
            <w:vAlign w:val="center"/>
          </w:tcPr>
          <w:p w:rsidR="00A60A1C" w:rsidRDefault="006277C2" w:rsidP="00B80377">
            <w:pPr>
              <w:rPr>
                <w:rFonts w:ascii="Arial" w:hAnsi="Arial"/>
                <w:sz w:val="28"/>
                <w:szCs w:val="28"/>
                <w:highlight w:val="yellow"/>
              </w:rPr>
            </w:pPr>
            <w:r>
              <w:rPr>
                <w:noProof/>
                <w:lang w:eastAsia="de-DE"/>
              </w:rPr>
              <w:drawing>
                <wp:inline distT="0" distB="0" distL="0" distR="0">
                  <wp:extent cx="904875" cy="90487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906223" cy="906223"/>
                          </a:xfrm>
                          <a:prstGeom prst="rect">
                            <a:avLst/>
                          </a:prstGeom>
                        </pic:spPr>
                      </pic:pic>
                    </a:graphicData>
                  </a:graphic>
                </wp:inline>
              </w:drawing>
            </w:r>
          </w:p>
          <w:p w:rsidR="00A60A1C" w:rsidRDefault="00A60A1C" w:rsidP="00B80377">
            <w:pPr>
              <w:rPr>
                <w:rFonts w:ascii="Arial" w:hAnsi="Arial"/>
                <w:sz w:val="28"/>
                <w:szCs w:val="28"/>
                <w:u w:val="single"/>
              </w:rPr>
            </w:pPr>
          </w:p>
        </w:tc>
        <w:tc>
          <w:tcPr>
            <w:tcW w:w="2685" w:type="dxa"/>
            <w:tcBorders>
              <w:top w:val="single" w:sz="18" w:space="0" w:color="auto"/>
              <w:left w:val="nil"/>
              <w:bottom w:val="single" w:sz="18" w:space="0" w:color="auto"/>
              <w:right w:val="single" w:sz="18" w:space="0" w:color="auto"/>
            </w:tcBorders>
          </w:tcPr>
          <w:p w:rsidR="00A60A1C" w:rsidRPr="00CC747A" w:rsidRDefault="00A60A1C" w:rsidP="00B80377">
            <w:pPr>
              <w:rPr>
                <w:rFonts w:cstheme="minorHAnsi"/>
                <w:sz w:val="24"/>
                <w:u w:val="single"/>
              </w:rPr>
            </w:pPr>
            <w:r w:rsidRPr="00CC747A">
              <w:rPr>
                <w:rFonts w:cstheme="minorHAnsi"/>
                <w:sz w:val="24"/>
                <w:u w:val="single"/>
              </w:rPr>
              <w:t>Infobox</w:t>
            </w:r>
          </w:p>
          <w:p w:rsidR="00A60A1C" w:rsidRPr="00CC747A" w:rsidRDefault="00A60A1C" w:rsidP="00B80377">
            <w:pPr>
              <w:rPr>
                <w:rFonts w:cstheme="minorHAnsi"/>
                <w:sz w:val="24"/>
              </w:rPr>
            </w:pPr>
            <w:r w:rsidRPr="00CC747A">
              <w:rPr>
                <w:rFonts w:cstheme="minorHAnsi"/>
                <w:sz w:val="24"/>
              </w:rPr>
              <w:t>§§ Verjährung von A</w:t>
            </w:r>
            <w:r w:rsidRPr="00CC747A">
              <w:rPr>
                <w:rFonts w:cstheme="minorHAnsi"/>
                <w:sz w:val="24"/>
              </w:rPr>
              <w:t>n</w:t>
            </w:r>
            <w:r w:rsidRPr="00CC747A">
              <w:rPr>
                <w:rFonts w:cstheme="minorHAnsi"/>
                <w:sz w:val="24"/>
              </w:rPr>
              <w:t>sprüchen</w:t>
            </w:r>
          </w:p>
          <w:p w:rsidR="00A60A1C" w:rsidRDefault="00A60A1C" w:rsidP="00B80377">
            <w:pPr>
              <w:rPr>
                <w:rFonts w:ascii="Arial" w:hAnsi="Arial"/>
                <w:sz w:val="28"/>
                <w:szCs w:val="28"/>
                <w:u w:val="single"/>
              </w:rPr>
            </w:pPr>
          </w:p>
        </w:tc>
      </w:tr>
    </w:tbl>
    <w:p w:rsidR="00A60A1C" w:rsidRDefault="00A60A1C" w:rsidP="00A60A1C">
      <w:pPr>
        <w:rPr>
          <w:rFonts w:asciiTheme="minorHAnsi" w:hAnsiTheme="minorHAnsi" w:cstheme="minorHAnsi"/>
        </w:rPr>
      </w:pPr>
    </w:p>
    <w:p w:rsidR="002E2783" w:rsidRDefault="002E2783" w:rsidP="00A60A1C">
      <w:pPr>
        <w:rPr>
          <w:rFonts w:asciiTheme="minorHAnsi" w:hAnsiTheme="minorHAnsi" w:cstheme="minorHAnsi"/>
        </w:rPr>
        <w:sectPr w:rsidR="002E2783" w:rsidSect="00CC747A">
          <w:pgSz w:w="11906" w:h="16838" w:code="9"/>
          <w:pgMar w:top="1560" w:right="1134" w:bottom="1134" w:left="1134" w:header="709" w:footer="275" w:gutter="0"/>
          <w:cols w:space="708"/>
          <w:titlePg/>
          <w:docGrid w:linePitch="360"/>
        </w:sectPr>
      </w:pPr>
    </w:p>
    <w:p w:rsidR="001D114B" w:rsidRDefault="001D114B" w:rsidP="00A60A1C">
      <w:pPr>
        <w:rPr>
          <w:rFonts w:asciiTheme="minorHAnsi" w:hAnsiTheme="minorHAnsi" w:cstheme="minorHAnsi"/>
        </w:rPr>
      </w:pPr>
      <w:r>
        <w:rPr>
          <w:noProof/>
          <w:lang w:eastAsia="de-DE"/>
        </w:rPr>
        <w:lastRenderedPageBreak/>
        <mc:AlternateContent>
          <mc:Choice Requires="wps">
            <w:drawing>
              <wp:anchor distT="0" distB="0" distL="114300" distR="114300" simplePos="0" relativeHeight="251651072" behindDoc="0" locked="0" layoutInCell="1" allowOverlap="1" wp14:anchorId="4D9DEC3E" wp14:editId="3E7CDA85">
                <wp:simplePos x="0" y="0"/>
                <wp:positionH relativeFrom="column">
                  <wp:posOffset>7520001</wp:posOffset>
                </wp:positionH>
                <wp:positionV relativeFrom="paragraph">
                  <wp:posOffset>33655</wp:posOffset>
                </wp:positionV>
                <wp:extent cx="1524000" cy="1403985"/>
                <wp:effectExtent l="0" t="0" r="19050" b="18415"/>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403985"/>
                        </a:xfrm>
                        <a:prstGeom prst="rect">
                          <a:avLst/>
                        </a:prstGeom>
                        <a:solidFill>
                          <a:srgbClr val="FFFFFF"/>
                        </a:solidFill>
                        <a:ln w="9525">
                          <a:solidFill>
                            <a:srgbClr val="000000"/>
                          </a:solidFill>
                          <a:miter lim="800000"/>
                          <a:headEnd/>
                          <a:tailEnd/>
                        </a:ln>
                      </wps:spPr>
                      <wps:txbx>
                        <w:txbxContent>
                          <w:p w:rsidR="00F17471" w:rsidRPr="00F375C7" w:rsidRDefault="00F17471" w:rsidP="002E2783">
                            <w:pPr>
                              <w:jc w:val="center"/>
                              <w:rPr>
                                <w:rFonts w:asciiTheme="minorHAnsi" w:hAnsiTheme="minorHAnsi"/>
                                <w:b/>
                              </w:rPr>
                            </w:pPr>
                            <w:r>
                              <w:rPr>
                                <w:rFonts w:asciiTheme="minorHAnsi" w:hAnsiTheme="minorHAnsi"/>
                                <w:b/>
                              </w:rPr>
                              <w:t>AB Partnerinterview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592.15pt;margin-top:2.65pt;width:120pt;height:110.5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">
                <v:textbox style="mso-fit-shape-to-text:t">
                  <w:txbxContent>
                    <w:p w:rsidR="00F17471" w:rsidRPr="00F375C7" w:rsidRDefault="00F17471" w:rsidP="002E2783">
                      <w:pPr>
                        <w:jc w:val="center"/>
                        <w:rPr>
                          <w:rFonts w:asciiTheme="minorHAnsi" w:hAnsiTheme="minorHAnsi"/>
                          <w:b/>
                        </w:rPr>
                      </w:pPr>
                      <w:r>
                        <w:rPr>
                          <w:rFonts w:asciiTheme="minorHAnsi" w:hAnsiTheme="minorHAnsi"/>
                          <w:b/>
                        </w:rPr>
                        <w:t>AB Partnerinterview</w:t>
                      </w:r>
                    </w:p>
                  </w:txbxContent>
                </v:textbox>
              </v:shape>
            </w:pict>
          </mc:Fallback>
        </mc:AlternateContent>
      </w:r>
    </w:p>
    <w:p w:rsidR="001D114B" w:rsidRDefault="001D114B" w:rsidP="00A60A1C">
      <w:pPr>
        <w:rPr>
          <w:rFonts w:asciiTheme="minorHAnsi" w:hAnsiTheme="minorHAnsi" w:cstheme="minorHAnsi"/>
        </w:rPr>
      </w:pPr>
    </w:p>
    <w:tbl>
      <w:tblPr>
        <w:tblStyle w:val="Tabellenraster"/>
        <w:tblW w:w="0" w:type="auto"/>
        <w:tblLook w:val="04A0" w:firstRow="1" w:lastRow="0" w:firstColumn="1" w:lastColumn="0" w:noHBand="0" w:noVBand="1"/>
      </w:tblPr>
      <w:tblGrid>
        <w:gridCol w:w="533"/>
        <w:gridCol w:w="6650"/>
        <w:gridCol w:w="551"/>
        <w:gridCol w:w="6626"/>
      </w:tblGrid>
      <w:tr w:rsidR="002E2783" w:rsidTr="002E2783">
        <w:tc>
          <w:tcPr>
            <w:tcW w:w="7183" w:type="dxa"/>
            <w:gridSpan w:val="2"/>
          </w:tcPr>
          <w:p w:rsidR="002E2783" w:rsidRPr="00957D5E" w:rsidRDefault="002E2783" w:rsidP="002E2783">
            <w:pPr>
              <w:shd w:val="clear" w:color="auto" w:fill="D9D9D9" w:themeFill="background1" w:themeFillShade="D9"/>
              <w:jc w:val="center"/>
              <w:rPr>
                <w:b/>
                <w:sz w:val="24"/>
              </w:rPr>
            </w:pPr>
            <w:r>
              <w:rPr>
                <w:b/>
                <w:sz w:val="24"/>
              </w:rPr>
              <w:t>A</w:t>
            </w:r>
          </w:p>
          <w:p w:rsidR="002E2783" w:rsidRDefault="002E2783" w:rsidP="002E2783">
            <w:pPr>
              <w:shd w:val="clear" w:color="auto" w:fill="D9D9D9" w:themeFill="background1" w:themeFillShade="D9"/>
              <w:jc w:val="center"/>
              <w:rPr>
                <w:sz w:val="24"/>
              </w:rPr>
            </w:pPr>
            <w:r>
              <w:rPr>
                <w:sz w:val="24"/>
              </w:rPr>
              <w:t xml:space="preserve">(Diese </w:t>
            </w:r>
            <w:r w:rsidR="00DB3BBD">
              <w:rPr>
                <w:sz w:val="24"/>
              </w:rPr>
              <w:t>Aufgaben</w:t>
            </w:r>
            <w:r>
              <w:rPr>
                <w:sz w:val="24"/>
              </w:rPr>
              <w:t xml:space="preserve"> werden von A</w:t>
            </w:r>
            <w:r w:rsidRPr="00957D5E">
              <w:rPr>
                <w:sz w:val="24"/>
              </w:rPr>
              <w:t xml:space="preserve"> gestellt und v</w:t>
            </w:r>
            <w:r>
              <w:rPr>
                <w:sz w:val="24"/>
              </w:rPr>
              <w:t>on B</w:t>
            </w:r>
            <w:r w:rsidRPr="00957D5E">
              <w:rPr>
                <w:sz w:val="24"/>
              </w:rPr>
              <w:t xml:space="preserve"> </w:t>
            </w:r>
            <w:r w:rsidR="004B751A">
              <w:rPr>
                <w:sz w:val="24"/>
              </w:rPr>
              <w:t>bearbeitet</w:t>
            </w:r>
            <w:r w:rsidR="00B173E8">
              <w:rPr>
                <w:sz w:val="24"/>
              </w:rPr>
              <w:t>.</w:t>
            </w:r>
            <w:r w:rsidRPr="00957D5E">
              <w:rPr>
                <w:sz w:val="24"/>
              </w:rPr>
              <w:t>)</w:t>
            </w:r>
          </w:p>
          <w:p w:rsidR="002E2783" w:rsidRDefault="002E2783" w:rsidP="002E2783"/>
        </w:tc>
        <w:tc>
          <w:tcPr>
            <w:tcW w:w="7177" w:type="dxa"/>
            <w:gridSpan w:val="2"/>
          </w:tcPr>
          <w:p w:rsidR="002E2783" w:rsidRPr="00957D5E" w:rsidRDefault="002E2783" w:rsidP="002E2783">
            <w:pPr>
              <w:shd w:val="clear" w:color="auto" w:fill="D9D9D9" w:themeFill="background1" w:themeFillShade="D9"/>
              <w:jc w:val="center"/>
              <w:rPr>
                <w:b/>
                <w:sz w:val="24"/>
              </w:rPr>
            </w:pPr>
            <w:r w:rsidRPr="00957D5E">
              <w:rPr>
                <w:b/>
                <w:sz w:val="24"/>
              </w:rPr>
              <w:t>B</w:t>
            </w:r>
          </w:p>
          <w:p w:rsidR="002E2783" w:rsidRPr="00957D5E" w:rsidRDefault="002E2783" w:rsidP="004B751A">
            <w:pPr>
              <w:shd w:val="clear" w:color="auto" w:fill="D9D9D9" w:themeFill="background1" w:themeFillShade="D9"/>
              <w:jc w:val="center"/>
              <w:rPr>
                <w:sz w:val="24"/>
              </w:rPr>
            </w:pPr>
            <w:r w:rsidRPr="00957D5E">
              <w:rPr>
                <w:sz w:val="24"/>
              </w:rPr>
              <w:t xml:space="preserve">(Diese </w:t>
            </w:r>
            <w:r w:rsidR="00DB3BBD">
              <w:rPr>
                <w:sz w:val="24"/>
              </w:rPr>
              <w:t>Aufgaben</w:t>
            </w:r>
            <w:r w:rsidRPr="00957D5E">
              <w:rPr>
                <w:sz w:val="24"/>
              </w:rPr>
              <w:t xml:space="preserve"> werden von B gestellt und von A </w:t>
            </w:r>
            <w:r w:rsidR="004B751A">
              <w:rPr>
                <w:sz w:val="24"/>
              </w:rPr>
              <w:t>bearbeitet</w:t>
            </w:r>
            <w:r w:rsidR="00B173E8">
              <w:rPr>
                <w:sz w:val="24"/>
              </w:rPr>
              <w:t>.</w:t>
            </w:r>
            <w:r w:rsidRPr="00957D5E">
              <w:rPr>
                <w:sz w:val="24"/>
              </w:rPr>
              <w:t>)</w:t>
            </w:r>
          </w:p>
        </w:tc>
      </w:tr>
      <w:tr w:rsidR="002E2783" w:rsidTr="002E2783">
        <w:tc>
          <w:tcPr>
            <w:tcW w:w="533" w:type="dxa"/>
          </w:tcPr>
          <w:p w:rsidR="002E2783" w:rsidRPr="00A85834" w:rsidRDefault="00E6309B" w:rsidP="002E2783">
            <w:pPr>
              <w:rPr>
                <w:sz w:val="24"/>
              </w:rPr>
            </w:pPr>
            <w:r>
              <w:rPr>
                <w:sz w:val="24"/>
              </w:rPr>
              <w:t>4</w:t>
            </w:r>
            <w:r w:rsidR="002E2783" w:rsidRPr="00A85834">
              <w:rPr>
                <w:sz w:val="24"/>
              </w:rPr>
              <w:t>.</w:t>
            </w:r>
          </w:p>
        </w:tc>
        <w:tc>
          <w:tcPr>
            <w:tcW w:w="6650" w:type="dxa"/>
          </w:tcPr>
          <w:p w:rsidR="00E6309B" w:rsidRPr="00957D5E" w:rsidRDefault="00E6309B" w:rsidP="008C56FB">
            <w:pPr>
              <w:pStyle w:val="Listenabsatz"/>
              <w:ind w:left="0"/>
              <w:jc w:val="both"/>
              <w:rPr>
                <w:sz w:val="24"/>
              </w:rPr>
            </w:pPr>
            <w:r>
              <w:rPr>
                <w:sz w:val="24"/>
              </w:rPr>
              <w:t>Erklären Sie, welches Recht Oma Elisabeth grundsätzlich bei A</w:t>
            </w:r>
            <w:r>
              <w:rPr>
                <w:sz w:val="24"/>
              </w:rPr>
              <w:t>b</w:t>
            </w:r>
            <w:r>
              <w:rPr>
                <w:sz w:val="24"/>
              </w:rPr>
              <w:t>schluss des Kaufvertrages nach §</w:t>
            </w:r>
            <w:r w:rsidR="00C04429">
              <w:rPr>
                <w:sz w:val="24"/>
              </w:rPr>
              <w:t xml:space="preserve"> </w:t>
            </w:r>
            <w:r w:rsidR="00B173E8">
              <w:rPr>
                <w:sz w:val="24"/>
              </w:rPr>
              <w:t xml:space="preserve">433 </w:t>
            </w:r>
            <w:r w:rsidR="00DB3BBD">
              <w:rPr>
                <w:sz w:val="24"/>
              </w:rPr>
              <w:t xml:space="preserve">Abs. </w:t>
            </w:r>
            <w:r w:rsidR="00B173E8">
              <w:rPr>
                <w:sz w:val="24"/>
              </w:rPr>
              <w:t>1 Satz 2 BGB zusteht.</w:t>
            </w:r>
          </w:p>
          <w:p w:rsidR="00E6309B" w:rsidRDefault="00E6309B" w:rsidP="008C56FB">
            <w:pPr>
              <w:jc w:val="both"/>
              <w:rPr>
                <w:sz w:val="24"/>
              </w:rPr>
            </w:pPr>
            <w:r w:rsidRPr="00957D5E">
              <w:rPr>
                <w:sz w:val="24"/>
              </w:rPr>
              <w:sym w:font="Wingdings" w:char="F021"/>
            </w:r>
          </w:p>
          <w:p w:rsidR="002E2783" w:rsidRPr="00A85834" w:rsidRDefault="002E2783" w:rsidP="008C56FB">
            <w:pPr>
              <w:jc w:val="both"/>
              <w:rPr>
                <w:sz w:val="24"/>
              </w:rPr>
            </w:pPr>
          </w:p>
        </w:tc>
        <w:tc>
          <w:tcPr>
            <w:tcW w:w="551" w:type="dxa"/>
          </w:tcPr>
          <w:p w:rsidR="002E2783" w:rsidRDefault="002E2783" w:rsidP="008C56FB">
            <w:pPr>
              <w:jc w:val="both"/>
            </w:pPr>
            <w:r>
              <w:t>1.</w:t>
            </w:r>
          </w:p>
        </w:tc>
        <w:tc>
          <w:tcPr>
            <w:tcW w:w="6626" w:type="dxa"/>
          </w:tcPr>
          <w:p w:rsidR="002E2783" w:rsidRPr="00957D5E" w:rsidRDefault="002E2783" w:rsidP="008C56FB">
            <w:pPr>
              <w:pStyle w:val="Listenabsatz"/>
              <w:ind w:left="0"/>
              <w:jc w:val="both"/>
              <w:rPr>
                <w:sz w:val="24"/>
              </w:rPr>
            </w:pPr>
            <w:r>
              <w:rPr>
                <w:sz w:val="24"/>
              </w:rPr>
              <w:t xml:space="preserve">Erklären Sie, </w:t>
            </w:r>
            <w:r w:rsidR="00E6309B">
              <w:rPr>
                <w:sz w:val="24"/>
              </w:rPr>
              <w:t>welches Recht Lisa grundsätzlich bei Abschluss des Kaufvertrages nach §</w:t>
            </w:r>
            <w:r w:rsidR="00C04429">
              <w:rPr>
                <w:sz w:val="24"/>
              </w:rPr>
              <w:t xml:space="preserve"> </w:t>
            </w:r>
            <w:r w:rsidR="00B173E8">
              <w:rPr>
                <w:sz w:val="24"/>
              </w:rPr>
              <w:t xml:space="preserve">433 </w:t>
            </w:r>
            <w:r w:rsidR="00DB3BBD">
              <w:rPr>
                <w:sz w:val="24"/>
              </w:rPr>
              <w:t xml:space="preserve">Abs. </w:t>
            </w:r>
            <w:r w:rsidR="00B173E8">
              <w:rPr>
                <w:sz w:val="24"/>
              </w:rPr>
              <w:t>1 Satz 2 BGB zusteht.</w:t>
            </w:r>
          </w:p>
          <w:p w:rsidR="002E2783" w:rsidRDefault="002E2783" w:rsidP="008C56FB">
            <w:pPr>
              <w:jc w:val="both"/>
              <w:rPr>
                <w:sz w:val="24"/>
              </w:rPr>
            </w:pPr>
            <w:r w:rsidRPr="00957D5E">
              <w:rPr>
                <w:sz w:val="24"/>
              </w:rPr>
              <w:sym w:font="Wingdings" w:char="F021"/>
            </w:r>
          </w:p>
          <w:p w:rsidR="002E2783" w:rsidRDefault="002E2783" w:rsidP="008C56FB">
            <w:pPr>
              <w:jc w:val="both"/>
              <w:rPr>
                <w:sz w:val="24"/>
              </w:rPr>
            </w:pPr>
          </w:p>
          <w:p w:rsidR="002E2783" w:rsidRPr="00957D5E" w:rsidRDefault="002E2783" w:rsidP="008C56FB">
            <w:pPr>
              <w:jc w:val="both"/>
              <w:rPr>
                <w:sz w:val="24"/>
              </w:rPr>
            </w:pPr>
          </w:p>
        </w:tc>
      </w:tr>
      <w:tr w:rsidR="00E6309B" w:rsidTr="002E2783">
        <w:tc>
          <w:tcPr>
            <w:tcW w:w="533" w:type="dxa"/>
          </w:tcPr>
          <w:p w:rsidR="00E6309B" w:rsidRDefault="00E6309B" w:rsidP="002E2783">
            <w:r>
              <w:t>5.</w:t>
            </w:r>
          </w:p>
        </w:tc>
        <w:tc>
          <w:tcPr>
            <w:tcW w:w="6650" w:type="dxa"/>
          </w:tcPr>
          <w:p w:rsidR="00E6309B" w:rsidRPr="00957D5E" w:rsidRDefault="00E6309B" w:rsidP="008C56FB">
            <w:pPr>
              <w:pStyle w:val="Listenabsatz"/>
              <w:ind w:left="0"/>
              <w:jc w:val="both"/>
              <w:rPr>
                <w:sz w:val="24"/>
              </w:rPr>
            </w:pPr>
            <w:r>
              <w:rPr>
                <w:sz w:val="24"/>
              </w:rPr>
              <w:t xml:space="preserve">Erklären Sie, um welche Art von Sachmangel es sich bei der </w:t>
            </w:r>
            <w:r w:rsidR="00B173E8">
              <w:rPr>
                <w:sz w:val="24"/>
              </w:rPr>
              <w:t>Couch von Oma Elisabeth handelt.</w:t>
            </w:r>
          </w:p>
          <w:p w:rsidR="00E6309B" w:rsidRDefault="00E6309B" w:rsidP="008C56FB">
            <w:pPr>
              <w:jc w:val="both"/>
              <w:rPr>
                <w:sz w:val="24"/>
              </w:rPr>
            </w:pPr>
            <w:r w:rsidRPr="00957D5E">
              <w:rPr>
                <w:sz w:val="24"/>
              </w:rPr>
              <w:sym w:font="Wingdings" w:char="F021"/>
            </w:r>
          </w:p>
          <w:p w:rsidR="00E6309B" w:rsidRDefault="00E6309B" w:rsidP="008C56FB">
            <w:pPr>
              <w:pStyle w:val="Listenabsatz"/>
              <w:ind w:left="0"/>
              <w:jc w:val="both"/>
            </w:pPr>
          </w:p>
        </w:tc>
        <w:tc>
          <w:tcPr>
            <w:tcW w:w="551" w:type="dxa"/>
          </w:tcPr>
          <w:p w:rsidR="00E6309B" w:rsidRDefault="00E6309B" w:rsidP="008C56FB">
            <w:pPr>
              <w:jc w:val="both"/>
            </w:pPr>
            <w:r>
              <w:t>2.</w:t>
            </w:r>
          </w:p>
        </w:tc>
        <w:tc>
          <w:tcPr>
            <w:tcW w:w="6626" w:type="dxa"/>
          </w:tcPr>
          <w:p w:rsidR="00E6309B" w:rsidRPr="00957D5E" w:rsidRDefault="00E6309B" w:rsidP="008C56FB">
            <w:pPr>
              <w:pStyle w:val="Listenabsatz"/>
              <w:ind w:left="0"/>
              <w:jc w:val="both"/>
              <w:rPr>
                <w:sz w:val="24"/>
              </w:rPr>
            </w:pPr>
            <w:r>
              <w:rPr>
                <w:sz w:val="24"/>
              </w:rPr>
              <w:t>Erklären Sie, um welche Art von Sachmangel es sich beim Kleide</w:t>
            </w:r>
            <w:r>
              <w:rPr>
                <w:sz w:val="24"/>
              </w:rPr>
              <w:t>r</w:t>
            </w:r>
            <w:r w:rsidR="00B173E8">
              <w:rPr>
                <w:sz w:val="24"/>
              </w:rPr>
              <w:t>schrank von Lisa handelt.</w:t>
            </w:r>
          </w:p>
          <w:p w:rsidR="00E6309B" w:rsidRDefault="00E6309B" w:rsidP="008C56FB">
            <w:pPr>
              <w:jc w:val="both"/>
              <w:rPr>
                <w:sz w:val="24"/>
              </w:rPr>
            </w:pPr>
            <w:r w:rsidRPr="00957D5E">
              <w:rPr>
                <w:sz w:val="24"/>
              </w:rPr>
              <w:sym w:font="Wingdings" w:char="F021"/>
            </w:r>
          </w:p>
          <w:p w:rsidR="00E6309B" w:rsidRDefault="00E6309B" w:rsidP="008C56FB">
            <w:pPr>
              <w:pStyle w:val="Listenabsatz"/>
              <w:ind w:left="0"/>
              <w:jc w:val="both"/>
            </w:pPr>
          </w:p>
        </w:tc>
      </w:tr>
      <w:tr w:rsidR="002E2783" w:rsidTr="002E2783">
        <w:tc>
          <w:tcPr>
            <w:tcW w:w="533" w:type="dxa"/>
          </w:tcPr>
          <w:p w:rsidR="002E2783" w:rsidRPr="00A85834" w:rsidRDefault="00E6309B" w:rsidP="002E2783">
            <w:pPr>
              <w:rPr>
                <w:sz w:val="24"/>
              </w:rPr>
            </w:pPr>
            <w:r>
              <w:rPr>
                <w:sz w:val="24"/>
              </w:rPr>
              <w:t>6</w:t>
            </w:r>
            <w:r w:rsidR="002E2783" w:rsidRPr="00A85834">
              <w:rPr>
                <w:sz w:val="24"/>
              </w:rPr>
              <w:t>.</w:t>
            </w:r>
          </w:p>
        </w:tc>
        <w:tc>
          <w:tcPr>
            <w:tcW w:w="6650" w:type="dxa"/>
          </w:tcPr>
          <w:p w:rsidR="004B6829" w:rsidRDefault="004B6829" w:rsidP="008C56FB">
            <w:pPr>
              <w:pStyle w:val="Listenabsatz"/>
              <w:ind w:left="0"/>
              <w:jc w:val="both"/>
              <w:rPr>
                <w:sz w:val="24"/>
                <w:szCs w:val="20"/>
              </w:rPr>
            </w:pPr>
            <w:r>
              <w:rPr>
                <w:sz w:val="24"/>
                <w:szCs w:val="20"/>
              </w:rPr>
              <w:t>Erläutern Sie, um welche Art von Sachmangel es sich bei der Ste</w:t>
            </w:r>
            <w:r>
              <w:rPr>
                <w:sz w:val="24"/>
                <w:szCs w:val="20"/>
              </w:rPr>
              <w:t>h</w:t>
            </w:r>
            <w:r>
              <w:rPr>
                <w:sz w:val="24"/>
                <w:szCs w:val="20"/>
              </w:rPr>
              <w:t>leu</w:t>
            </w:r>
            <w:r w:rsidR="00B173E8">
              <w:rPr>
                <w:sz w:val="24"/>
                <w:szCs w:val="20"/>
              </w:rPr>
              <w:t>chte von Oma Elisabeth handelt.</w:t>
            </w:r>
          </w:p>
          <w:p w:rsidR="004B6829" w:rsidRDefault="004B6829" w:rsidP="008C56FB">
            <w:pPr>
              <w:jc w:val="both"/>
              <w:rPr>
                <w:sz w:val="24"/>
              </w:rPr>
            </w:pPr>
            <w:r w:rsidRPr="00957D5E">
              <w:rPr>
                <w:sz w:val="24"/>
              </w:rPr>
              <w:sym w:font="Wingdings" w:char="F021"/>
            </w:r>
          </w:p>
          <w:p w:rsidR="004B6829" w:rsidRDefault="004B6829" w:rsidP="008C56FB">
            <w:pPr>
              <w:jc w:val="both"/>
            </w:pPr>
          </w:p>
          <w:p w:rsidR="002E2783" w:rsidRPr="00A85834" w:rsidRDefault="002E2783" w:rsidP="008C56FB">
            <w:pPr>
              <w:jc w:val="both"/>
              <w:rPr>
                <w:sz w:val="24"/>
              </w:rPr>
            </w:pPr>
          </w:p>
        </w:tc>
        <w:tc>
          <w:tcPr>
            <w:tcW w:w="551" w:type="dxa"/>
          </w:tcPr>
          <w:p w:rsidR="002E2783" w:rsidRDefault="00E6309B" w:rsidP="008C56FB">
            <w:pPr>
              <w:jc w:val="both"/>
            </w:pPr>
            <w:r>
              <w:t>3</w:t>
            </w:r>
            <w:r w:rsidR="002E2783">
              <w:t>.</w:t>
            </w:r>
          </w:p>
        </w:tc>
        <w:tc>
          <w:tcPr>
            <w:tcW w:w="6626" w:type="dxa"/>
          </w:tcPr>
          <w:p w:rsidR="002E2783" w:rsidRDefault="002E2783" w:rsidP="008C56FB">
            <w:pPr>
              <w:pStyle w:val="Listenabsatz"/>
              <w:ind w:left="0"/>
              <w:jc w:val="both"/>
              <w:rPr>
                <w:sz w:val="24"/>
                <w:szCs w:val="20"/>
              </w:rPr>
            </w:pPr>
            <w:r>
              <w:rPr>
                <w:sz w:val="24"/>
                <w:szCs w:val="20"/>
              </w:rPr>
              <w:t>Erläutern Sie, um welche Art von Sachmangel es sic</w:t>
            </w:r>
            <w:r w:rsidR="00B173E8">
              <w:rPr>
                <w:sz w:val="24"/>
                <w:szCs w:val="20"/>
              </w:rPr>
              <w:t>h beim Sessel von Lisa handelt.</w:t>
            </w:r>
          </w:p>
          <w:p w:rsidR="002E2783" w:rsidRDefault="002E2783" w:rsidP="008C56FB">
            <w:pPr>
              <w:jc w:val="both"/>
              <w:rPr>
                <w:sz w:val="24"/>
              </w:rPr>
            </w:pPr>
            <w:r w:rsidRPr="00957D5E">
              <w:rPr>
                <w:sz w:val="24"/>
              </w:rPr>
              <w:sym w:font="Wingdings" w:char="F021"/>
            </w:r>
          </w:p>
          <w:p w:rsidR="002E2783" w:rsidRDefault="002E2783" w:rsidP="008C56FB">
            <w:pPr>
              <w:jc w:val="both"/>
            </w:pPr>
          </w:p>
          <w:p w:rsidR="002E2783" w:rsidRDefault="002E2783" w:rsidP="008C56FB">
            <w:pPr>
              <w:jc w:val="both"/>
            </w:pPr>
          </w:p>
          <w:p w:rsidR="002E2783" w:rsidRDefault="002E2783" w:rsidP="008C56FB">
            <w:pPr>
              <w:jc w:val="both"/>
            </w:pPr>
          </w:p>
        </w:tc>
      </w:tr>
      <w:tr w:rsidR="002E2783" w:rsidTr="002E2783">
        <w:tc>
          <w:tcPr>
            <w:tcW w:w="533" w:type="dxa"/>
          </w:tcPr>
          <w:p w:rsidR="002E2783" w:rsidRPr="00A85834" w:rsidRDefault="00E6309B" w:rsidP="002E2783">
            <w:pPr>
              <w:rPr>
                <w:sz w:val="24"/>
              </w:rPr>
            </w:pPr>
            <w:r>
              <w:rPr>
                <w:sz w:val="24"/>
              </w:rPr>
              <w:t>8</w:t>
            </w:r>
            <w:r w:rsidR="002E2783" w:rsidRPr="00A85834">
              <w:rPr>
                <w:sz w:val="24"/>
              </w:rPr>
              <w:t>.</w:t>
            </w:r>
          </w:p>
        </w:tc>
        <w:tc>
          <w:tcPr>
            <w:tcW w:w="6650" w:type="dxa"/>
          </w:tcPr>
          <w:p w:rsidR="004B6829" w:rsidRDefault="0059388D" w:rsidP="008C56FB">
            <w:pPr>
              <w:pStyle w:val="Listenabsatz"/>
              <w:ind w:left="0"/>
              <w:jc w:val="both"/>
              <w:rPr>
                <w:sz w:val="24"/>
                <w:szCs w:val="20"/>
              </w:rPr>
            </w:pPr>
            <w:r>
              <w:rPr>
                <w:sz w:val="24"/>
                <w:szCs w:val="20"/>
              </w:rPr>
              <w:t>Zeigen Sie auf, ob</w:t>
            </w:r>
            <w:r w:rsidR="004B6829">
              <w:rPr>
                <w:sz w:val="24"/>
                <w:szCs w:val="20"/>
              </w:rPr>
              <w:t xml:space="preserve"> Oma Elisabeth </w:t>
            </w:r>
            <w:r>
              <w:rPr>
                <w:sz w:val="24"/>
                <w:szCs w:val="20"/>
              </w:rPr>
              <w:t>oder das Möbelhaus die Kosten für den Rücktransport der Couch ins Möbelhau</w:t>
            </w:r>
            <w:r w:rsidR="00B173E8">
              <w:rPr>
                <w:sz w:val="24"/>
                <w:szCs w:val="20"/>
              </w:rPr>
              <w:t>s zur Reparatur übernehmen muss.</w:t>
            </w:r>
          </w:p>
          <w:p w:rsidR="002E2783" w:rsidRDefault="002E2783" w:rsidP="008C56FB">
            <w:pPr>
              <w:jc w:val="both"/>
              <w:rPr>
                <w:sz w:val="24"/>
              </w:rPr>
            </w:pPr>
            <w:r w:rsidRPr="00957D5E">
              <w:rPr>
                <w:sz w:val="24"/>
              </w:rPr>
              <w:sym w:font="Wingdings" w:char="F021"/>
            </w:r>
          </w:p>
          <w:p w:rsidR="00B173E8" w:rsidRDefault="00B173E8" w:rsidP="008C56FB">
            <w:pPr>
              <w:jc w:val="both"/>
              <w:rPr>
                <w:sz w:val="24"/>
              </w:rPr>
            </w:pPr>
          </w:p>
          <w:p w:rsidR="002E2783" w:rsidRPr="00A85834" w:rsidRDefault="002E2783" w:rsidP="008C56FB">
            <w:pPr>
              <w:jc w:val="both"/>
              <w:rPr>
                <w:sz w:val="24"/>
              </w:rPr>
            </w:pPr>
          </w:p>
        </w:tc>
        <w:tc>
          <w:tcPr>
            <w:tcW w:w="551" w:type="dxa"/>
          </w:tcPr>
          <w:p w:rsidR="002E2783" w:rsidRDefault="00E6309B" w:rsidP="008C56FB">
            <w:pPr>
              <w:jc w:val="both"/>
            </w:pPr>
            <w:r>
              <w:t>7</w:t>
            </w:r>
            <w:r w:rsidR="002E2783">
              <w:t>.</w:t>
            </w:r>
          </w:p>
        </w:tc>
        <w:tc>
          <w:tcPr>
            <w:tcW w:w="6626" w:type="dxa"/>
          </w:tcPr>
          <w:p w:rsidR="002E2783" w:rsidRDefault="002E2783" w:rsidP="008C56FB">
            <w:pPr>
              <w:pStyle w:val="Listenabsatz"/>
              <w:ind w:left="0"/>
              <w:jc w:val="both"/>
              <w:rPr>
                <w:sz w:val="24"/>
                <w:szCs w:val="20"/>
              </w:rPr>
            </w:pPr>
            <w:r>
              <w:rPr>
                <w:sz w:val="24"/>
                <w:szCs w:val="20"/>
              </w:rPr>
              <w:t xml:space="preserve">Zeigen Sie auf, welche Rechte Lisa bei beiden Gegenständen </w:t>
            </w:r>
            <w:r w:rsidRPr="004B6829">
              <w:rPr>
                <w:b/>
                <w:sz w:val="24"/>
                <w:szCs w:val="20"/>
                <w:u w:val="single"/>
              </w:rPr>
              <w:t>z</w:t>
            </w:r>
            <w:r w:rsidRPr="004B6829">
              <w:rPr>
                <w:b/>
                <w:sz w:val="24"/>
                <w:szCs w:val="20"/>
                <w:u w:val="single"/>
              </w:rPr>
              <w:t>u</w:t>
            </w:r>
            <w:r w:rsidRPr="004B6829">
              <w:rPr>
                <w:b/>
                <w:sz w:val="24"/>
                <w:szCs w:val="20"/>
                <w:u w:val="single"/>
              </w:rPr>
              <w:t>nächst</w:t>
            </w:r>
            <w:r w:rsidR="00B173E8">
              <w:rPr>
                <w:sz w:val="24"/>
                <w:szCs w:val="20"/>
              </w:rPr>
              <w:t xml:space="preserve"> zustehen.</w:t>
            </w:r>
          </w:p>
          <w:p w:rsidR="002E2783" w:rsidRDefault="002E2783" w:rsidP="008C56FB">
            <w:pPr>
              <w:jc w:val="both"/>
              <w:rPr>
                <w:sz w:val="24"/>
              </w:rPr>
            </w:pPr>
            <w:r w:rsidRPr="00957D5E">
              <w:rPr>
                <w:sz w:val="24"/>
              </w:rPr>
              <w:sym w:font="Wingdings" w:char="F021"/>
            </w:r>
          </w:p>
          <w:p w:rsidR="002E2783" w:rsidRDefault="002E2783" w:rsidP="008C56FB">
            <w:pPr>
              <w:pStyle w:val="Listenabsatz"/>
              <w:ind w:left="360"/>
              <w:jc w:val="both"/>
              <w:rPr>
                <w:szCs w:val="20"/>
              </w:rPr>
            </w:pPr>
          </w:p>
        </w:tc>
      </w:tr>
      <w:tr w:rsidR="002E2783" w:rsidTr="001D114B">
        <w:trPr>
          <w:trHeight w:val="1351"/>
        </w:trPr>
        <w:tc>
          <w:tcPr>
            <w:tcW w:w="533" w:type="dxa"/>
          </w:tcPr>
          <w:p w:rsidR="002E2783" w:rsidRPr="00A85834" w:rsidRDefault="00E6309B" w:rsidP="002E2783">
            <w:pPr>
              <w:rPr>
                <w:sz w:val="24"/>
              </w:rPr>
            </w:pPr>
            <w:r>
              <w:rPr>
                <w:sz w:val="24"/>
              </w:rPr>
              <w:t>10</w:t>
            </w:r>
            <w:r w:rsidR="002E2783" w:rsidRPr="00A85834">
              <w:rPr>
                <w:sz w:val="24"/>
              </w:rPr>
              <w:t>.</w:t>
            </w:r>
          </w:p>
        </w:tc>
        <w:tc>
          <w:tcPr>
            <w:tcW w:w="6650" w:type="dxa"/>
          </w:tcPr>
          <w:p w:rsidR="004B6829" w:rsidRPr="007068E2" w:rsidRDefault="004B6829" w:rsidP="008C56FB">
            <w:pPr>
              <w:jc w:val="both"/>
              <w:rPr>
                <w:sz w:val="24"/>
                <w:szCs w:val="20"/>
              </w:rPr>
            </w:pPr>
            <w:r>
              <w:rPr>
                <w:sz w:val="24"/>
                <w:szCs w:val="20"/>
              </w:rPr>
              <w:t xml:space="preserve">Erklären Sie, </w:t>
            </w:r>
            <w:r w:rsidR="008B5BA5">
              <w:rPr>
                <w:sz w:val="24"/>
                <w:szCs w:val="20"/>
              </w:rPr>
              <w:t>wie lange sich</w:t>
            </w:r>
            <w:r>
              <w:rPr>
                <w:sz w:val="24"/>
                <w:szCs w:val="20"/>
              </w:rPr>
              <w:t xml:space="preserve"> Oma Elisabeth </w:t>
            </w:r>
            <w:r w:rsidR="008B5BA5">
              <w:rPr>
                <w:sz w:val="24"/>
                <w:szCs w:val="20"/>
              </w:rPr>
              <w:t>Zeit lassen kann, um die Mängel der Couch und der Stehlampe dem Möbelhaus mitz</w:t>
            </w:r>
            <w:r w:rsidR="008B5BA5">
              <w:rPr>
                <w:sz w:val="24"/>
                <w:szCs w:val="20"/>
              </w:rPr>
              <w:t>u</w:t>
            </w:r>
            <w:r w:rsidR="008B5BA5">
              <w:rPr>
                <w:sz w:val="24"/>
                <w:szCs w:val="20"/>
              </w:rPr>
              <w:t xml:space="preserve">teilen. </w:t>
            </w:r>
          </w:p>
          <w:p w:rsidR="002E2783" w:rsidRDefault="002E2783" w:rsidP="008C56FB">
            <w:pPr>
              <w:jc w:val="both"/>
              <w:rPr>
                <w:sz w:val="24"/>
              </w:rPr>
            </w:pPr>
            <w:r w:rsidRPr="00957D5E">
              <w:rPr>
                <w:sz w:val="24"/>
              </w:rPr>
              <w:sym w:font="Wingdings" w:char="F021"/>
            </w:r>
          </w:p>
          <w:p w:rsidR="002E2783" w:rsidRPr="00A85834" w:rsidRDefault="002E2783" w:rsidP="008C56FB">
            <w:pPr>
              <w:jc w:val="both"/>
              <w:rPr>
                <w:sz w:val="24"/>
              </w:rPr>
            </w:pPr>
          </w:p>
        </w:tc>
        <w:tc>
          <w:tcPr>
            <w:tcW w:w="551" w:type="dxa"/>
          </w:tcPr>
          <w:p w:rsidR="002E2783" w:rsidRDefault="00E6309B" w:rsidP="008C56FB">
            <w:pPr>
              <w:jc w:val="both"/>
            </w:pPr>
            <w:r>
              <w:t>9</w:t>
            </w:r>
            <w:r w:rsidR="002E2783">
              <w:t>.</w:t>
            </w:r>
          </w:p>
        </w:tc>
        <w:tc>
          <w:tcPr>
            <w:tcW w:w="6626" w:type="dxa"/>
          </w:tcPr>
          <w:p w:rsidR="00090138" w:rsidRPr="007068E2" w:rsidRDefault="00090138" w:rsidP="008C56FB">
            <w:pPr>
              <w:jc w:val="both"/>
              <w:rPr>
                <w:sz w:val="24"/>
                <w:szCs w:val="20"/>
              </w:rPr>
            </w:pPr>
            <w:r>
              <w:rPr>
                <w:sz w:val="24"/>
                <w:szCs w:val="20"/>
              </w:rPr>
              <w:t>Erklären Sie, was Lisa tun muss, um vom Kaufvertrag zurücktr</w:t>
            </w:r>
            <w:r>
              <w:rPr>
                <w:sz w:val="24"/>
                <w:szCs w:val="20"/>
              </w:rPr>
              <w:t>e</w:t>
            </w:r>
            <w:r w:rsidR="00B173E8">
              <w:rPr>
                <w:sz w:val="24"/>
                <w:szCs w:val="20"/>
              </w:rPr>
              <w:t>ten zu können.</w:t>
            </w:r>
          </w:p>
          <w:p w:rsidR="002E2783" w:rsidRDefault="002E2783" w:rsidP="008C56FB">
            <w:pPr>
              <w:jc w:val="both"/>
              <w:rPr>
                <w:sz w:val="24"/>
              </w:rPr>
            </w:pPr>
            <w:r w:rsidRPr="00957D5E">
              <w:rPr>
                <w:sz w:val="24"/>
              </w:rPr>
              <w:sym w:font="Wingdings" w:char="F021"/>
            </w:r>
          </w:p>
          <w:p w:rsidR="00B173E8" w:rsidRDefault="00B173E8" w:rsidP="008C56FB">
            <w:pPr>
              <w:jc w:val="both"/>
              <w:rPr>
                <w:sz w:val="24"/>
              </w:rPr>
            </w:pPr>
          </w:p>
          <w:p w:rsidR="00B173E8" w:rsidRDefault="00B173E8" w:rsidP="008C56FB">
            <w:pPr>
              <w:jc w:val="both"/>
              <w:rPr>
                <w:sz w:val="24"/>
              </w:rPr>
            </w:pPr>
          </w:p>
          <w:p w:rsidR="002E2783" w:rsidRDefault="002E2783" w:rsidP="008C56FB">
            <w:pPr>
              <w:jc w:val="both"/>
            </w:pPr>
          </w:p>
        </w:tc>
      </w:tr>
    </w:tbl>
    <w:p w:rsidR="00243DFF" w:rsidRDefault="00243DFF" w:rsidP="00A60A1C">
      <w:pPr>
        <w:rPr>
          <w:rFonts w:asciiTheme="minorHAnsi" w:hAnsiTheme="minorHAnsi" w:cstheme="minorHAnsi"/>
        </w:rPr>
        <w:sectPr w:rsidR="00243DFF" w:rsidSect="002E2783">
          <w:headerReference w:type="first" r:id="rId18"/>
          <w:footerReference w:type="first" r:id="rId19"/>
          <w:pgSz w:w="16838" w:h="11906" w:orient="landscape" w:code="9"/>
          <w:pgMar w:top="1134" w:right="1560" w:bottom="1134" w:left="1134" w:header="709" w:footer="275" w:gutter="0"/>
          <w:cols w:space="708"/>
          <w:titlePg/>
          <w:docGrid w:linePitch="360"/>
        </w:sectPr>
      </w:pPr>
    </w:p>
    <w:p w:rsidR="00243DFF" w:rsidRPr="00E30786" w:rsidRDefault="00243DFF" w:rsidP="00243DFF">
      <w:pPr>
        <w:rPr>
          <w:rFonts w:asciiTheme="minorHAnsi" w:hAnsiTheme="minorHAnsi"/>
        </w:rPr>
      </w:pPr>
      <w:r w:rsidRPr="00E30786">
        <w:rPr>
          <w:rFonts w:asciiTheme="minorHAnsi" w:hAnsiTheme="minorHAnsi"/>
        </w:rPr>
        <w:lastRenderedPageBreak/>
        <w:t xml:space="preserve">Lösungstipps zu </w:t>
      </w:r>
      <w:r>
        <w:rPr>
          <w:rFonts w:asciiTheme="minorHAnsi" w:hAnsiTheme="minorHAnsi"/>
        </w:rPr>
        <w:t>Fall 4a und Fall 4b</w:t>
      </w:r>
      <w:r w:rsidRPr="00E30786">
        <w:rPr>
          <w:rFonts w:asciiTheme="minorHAnsi" w:hAnsiTheme="minorHAnsi"/>
        </w:rPr>
        <w:t>:</w:t>
      </w:r>
    </w:p>
    <w:p w:rsidR="00243DFF" w:rsidRPr="00E30786" w:rsidRDefault="00243DFF" w:rsidP="00243DFF">
      <w:pP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757F49" w:rsidP="00243DF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52096" behindDoc="1" locked="0" layoutInCell="1" allowOverlap="1">
            <wp:simplePos x="0" y="0"/>
            <wp:positionH relativeFrom="column">
              <wp:posOffset>629254</wp:posOffset>
            </wp:positionH>
            <wp:positionV relativeFrom="paragraph">
              <wp:posOffset>6256</wp:posOffset>
            </wp:positionV>
            <wp:extent cx="605790" cy="605790"/>
            <wp:effectExtent l="152400" t="152400" r="365760" b="36576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hite-male-1834084_12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5790" cy="605790"/>
                    </a:xfrm>
                    <a:prstGeom prst="rect">
                      <a:avLst/>
                    </a:prstGeom>
                    <a:ln>
                      <a:noFill/>
                    </a:ln>
                    <a:effectLst>
                      <a:outerShdw blurRad="292100" dist="139700" dir="2700000" algn="tl" rotWithShape="0">
                        <a:srgbClr val="333333">
                          <a:alpha val="65000"/>
                        </a:srgbClr>
                      </a:outerShdw>
                    </a:effectLst>
                  </pic:spPr>
                </pic:pic>
              </a:graphicData>
            </a:graphic>
          </wp:anchor>
        </w:drawing>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1:</w:t>
      </w:r>
      <w:r w:rsidRPr="00E30786">
        <w:rPr>
          <w:rFonts w:asciiTheme="minorHAnsi" w:hAnsiTheme="minorHAnsi"/>
          <w:noProof/>
          <w:lang w:eastAsia="de-DE"/>
        </w:rPr>
        <w:t xml:space="preserve"> </w:t>
      </w:r>
    </w:p>
    <w:p w:rsidR="00243DFF" w:rsidRPr="00E30786" w:rsidRDefault="006D3049" w:rsidP="006D3049">
      <w:pPr>
        <w:pBdr>
          <w:top w:val="single" w:sz="4" w:space="1" w:color="auto"/>
          <w:left w:val="single" w:sz="4" w:space="4" w:color="auto"/>
          <w:bottom w:val="single" w:sz="4" w:space="1" w:color="auto"/>
          <w:right w:val="single" w:sz="4" w:space="4" w:color="auto"/>
        </w:pBdr>
        <w:tabs>
          <w:tab w:val="left" w:pos="1568"/>
        </w:tabs>
        <w:rPr>
          <w:rFonts w:asciiTheme="minorHAnsi" w:hAnsiTheme="minorHAnsi"/>
        </w:rPr>
      </w:pPr>
      <w:r>
        <w:rPr>
          <w:rFonts w:asciiTheme="minorHAnsi" w:hAnsiTheme="minorHAnsi"/>
        </w:rPr>
        <w:tab/>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 xml:space="preserve">Beachten Sie </w:t>
      </w:r>
      <w:r w:rsidR="009F05E8">
        <w:rPr>
          <w:rFonts w:asciiTheme="minorHAnsi" w:hAnsiTheme="minorHAnsi"/>
        </w:rPr>
        <w:t xml:space="preserve">beim Kleiderschrank </w:t>
      </w:r>
      <w:r w:rsidRPr="00E30786">
        <w:rPr>
          <w:rFonts w:asciiTheme="minorHAnsi" w:hAnsiTheme="minorHAnsi"/>
        </w:rPr>
        <w:t xml:space="preserve">§ </w:t>
      </w:r>
      <w:r w:rsidR="009F05E8">
        <w:rPr>
          <w:rFonts w:asciiTheme="minorHAnsi" w:hAnsiTheme="minorHAnsi"/>
        </w:rPr>
        <w:t xml:space="preserve">434 </w:t>
      </w:r>
      <w:r w:rsidR="00DB3BBD" w:rsidRPr="00DB3BBD">
        <w:rPr>
          <w:rFonts w:asciiTheme="minorHAnsi" w:hAnsiTheme="minorHAnsi"/>
        </w:rPr>
        <w:t xml:space="preserve">Abs. </w:t>
      </w:r>
      <w:r w:rsidR="009F05E8">
        <w:rPr>
          <w:rFonts w:asciiTheme="minorHAnsi" w:hAnsiTheme="minorHAnsi"/>
        </w:rPr>
        <w:t xml:space="preserve">3 </w:t>
      </w:r>
      <w:r w:rsidRPr="00E30786">
        <w:rPr>
          <w:rFonts w:asciiTheme="minorHAnsi" w:hAnsiTheme="minorHAnsi"/>
        </w:rPr>
        <w:t>BGB</w:t>
      </w:r>
      <w:r w:rsidR="009F05E8">
        <w:rPr>
          <w:rFonts w:asciiTheme="minorHAnsi" w:hAnsiTheme="minorHAnsi"/>
        </w:rPr>
        <w:t>.</w:t>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rPr>
          <w:rFonts w:asciiTheme="minorHAnsi" w:hAnsiTheme="minorHAnsi"/>
        </w:rPr>
      </w:pPr>
    </w:p>
    <w:p w:rsidR="00243DFF" w:rsidRPr="00E30786" w:rsidRDefault="006D3049" w:rsidP="00243DF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56192" behindDoc="1" locked="0" layoutInCell="1" allowOverlap="1">
            <wp:simplePos x="0" y="0"/>
            <wp:positionH relativeFrom="column">
              <wp:posOffset>599980</wp:posOffset>
            </wp:positionH>
            <wp:positionV relativeFrom="paragraph">
              <wp:posOffset>176203</wp:posOffset>
            </wp:positionV>
            <wp:extent cx="605790" cy="605790"/>
            <wp:effectExtent l="152400" t="152400" r="365760" b="36576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hite-male-1834084_12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5790" cy="605790"/>
                    </a:xfrm>
                    <a:prstGeom prst="rect">
                      <a:avLst/>
                    </a:prstGeom>
                    <a:ln>
                      <a:noFill/>
                    </a:ln>
                    <a:effectLst>
                      <a:outerShdw blurRad="292100" dist="139700" dir="2700000" algn="tl" rotWithShape="0">
                        <a:srgbClr val="333333">
                          <a:alpha val="65000"/>
                        </a:srgbClr>
                      </a:outerShdw>
                    </a:effectLst>
                  </pic:spPr>
                </pic:pic>
              </a:graphicData>
            </a:graphic>
          </wp:anchor>
        </w:drawing>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2:</w:t>
      </w:r>
      <w:r w:rsidRPr="00E30786">
        <w:rPr>
          <w:rFonts w:asciiTheme="minorHAnsi" w:hAnsiTheme="minorHAnsi"/>
          <w:noProof/>
          <w:lang w:eastAsia="de-DE"/>
        </w:rPr>
        <w:t xml:space="preserve"> </w:t>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9F05E8" w:rsidP="00243DFF">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Beachten</w:t>
      </w:r>
      <w:r w:rsidR="00243DFF">
        <w:rPr>
          <w:rFonts w:asciiTheme="minorHAnsi" w:hAnsiTheme="minorHAnsi"/>
        </w:rPr>
        <w:t xml:space="preserve"> Sie </w:t>
      </w:r>
      <w:r>
        <w:rPr>
          <w:rFonts w:asciiTheme="minorHAnsi" w:hAnsiTheme="minorHAnsi"/>
        </w:rPr>
        <w:t xml:space="preserve">beim Sessel </w:t>
      </w:r>
      <w:r w:rsidR="00243DFF" w:rsidRPr="00E30786">
        <w:rPr>
          <w:rFonts w:asciiTheme="minorHAnsi" w:hAnsiTheme="minorHAnsi"/>
        </w:rPr>
        <w:t xml:space="preserve">§ </w:t>
      </w:r>
      <w:r>
        <w:rPr>
          <w:rFonts w:asciiTheme="minorHAnsi" w:hAnsiTheme="minorHAnsi"/>
        </w:rPr>
        <w:t xml:space="preserve">434 </w:t>
      </w:r>
      <w:r w:rsidR="00DB3BBD" w:rsidRPr="00DB3BBD">
        <w:rPr>
          <w:rFonts w:asciiTheme="minorHAnsi" w:hAnsiTheme="minorHAnsi"/>
        </w:rPr>
        <w:t>Abs.</w:t>
      </w:r>
      <w:r w:rsidR="00DB3BBD">
        <w:rPr>
          <w:rFonts w:asciiTheme="minorHAnsi" w:hAnsiTheme="minorHAnsi"/>
        </w:rPr>
        <w:t xml:space="preserve"> </w:t>
      </w:r>
      <w:r>
        <w:rPr>
          <w:rFonts w:asciiTheme="minorHAnsi" w:hAnsiTheme="minorHAnsi"/>
        </w:rPr>
        <w:t>1 Satz 2 Nr. 2</w:t>
      </w:r>
      <w:r w:rsidR="00243DFF" w:rsidRPr="00E30786">
        <w:rPr>
          <w:rFonts w:asciiTheme="minorHAnsi" w:hAnsiTheme="minorHAnsi"/>
        </w:rPr>
        <w:t xml:space="preserve"> BGB</w:t>
      </w:r>
      <w:r w:rsidR="00BA66B0">
        <w:rPr>
          <w:rFonts w:asciiTheme="minorHAnsi" w:hAnsiTheme="minorHAnsi"/>
        </w:rPr>
        <w:t>.</w:t>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rPr>
          <w:rFonts w:asciiTheme="minorHAnsi" w:hAnsiTheme="minorHAnsi"/>
        </w:rPr>
      </w:pPr>
    </w:p>
    <w:p w:rsidR="00243DFF" w:rsidRPr="00E30786" w:rsidRDefault="006D3049" w:rsidP="00243DF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60288" behindDoc="1" locked="0" layoutInCell="1" allowOverlap="1">
            <wp:simplePos x="0" y="0"/>
            <wp:positionH relativeFrom="column">
              <wp:posOffset>613417</wp:posOffset>
            </wp:positionH>
            <wp:positionV relativeFrom="paragraph">
              <wp:posOffset>173601</wp:posOffset>
            </wp:positionV>
            <wp:extent cx="605790" cy="605790"/>
            <wp:effectExtent l="152400" t="152400" r="365760" b="36576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hite-male-1834084_12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5790" cy="605790"/>
                    </a:xfrm>
                    <a:prstGeom prst="rect">
                      <a:avLst/>
                    </a:prstGeom>
                    <a:ln>
                      <a:noFill/>
                    </a:ln>
                    <a:effectLst>
                      <a:outerShdw blurRad="292100" dist="139700" dir="2700000" algn="tl" rotWithShape="0">
                        <a:srgbClr val="333333">
                          <a:alpha val="65000"/>
                        </a:srgbClr>
                      </a:outerShdw>
                    </a:effectLst>
                  </pic:spPr>
                </pic:pic>
              </a:graphicData>
            </a:graphic>
          </wp:anchor>
        </w:drawing>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3:</w:t>
      </w:r>
      <w:r w:rsidRPr="00E30786">
        <w:rPr>
          <w:rFonts w:asciiTheme="minorHAnsi" w:hAnsiTheme="minorHAnsi"/>
          <w:noProof/>
          <w:lang w:eastAsia="de-DE"/>
        </w:rPr>
        <w:t xml:space="preserve"> </w:t>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9F05E8" w:rsidP="00243DFF">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 xml:space="preserve">Lesen Sie zu den Rechten, die Lisa </w:t>
      </w:r>
      <w:r w:rsidR="0059388D">
        <w:rPr>
          <w:rFonts w:asciiTheme="minorHAnsi" w:hAnsiTheme="minorHAnsi"/>
        </w:rPr>
        <w:t>(</w:t>
      </w:r>
      <w:r>
        <w:rPr>
          <w:rFonts w:asciiTheme="minorHAnsi" w:hAnsiTheme="minorHAnsi"/>
        </w:rPr>
        <w:t>und Oma Elisabeth</w:t>
      </w:r>
      <w:r w:rsidR="0059388D">
        <w:rPr>
          <w:rFonts w:asciiTheme="minorHAnsi" w:hAnsiTheme="minorHAnsi"/>
        </w:rPr>
        <w:t>)</w:t>
      </w:r>
      <w:r>
        <w:rPr>
          <w:rFonts w:asciiTheme="minorHAnsi" w:hAnsiTheme="minorHAnsi"/>
        </w:rPr>
        <w:t xml:space="preserve"> zunächst zustehen §</w:t>
      </w:r>
      <w:r w:rsidR="00BA66B0">
        <w:rPr>
          <w:rFonts w:asciiTheme="minorHAnsi" w:hAnsiTheme="minorHAnsi"/>
        </w:rPr>
        <w:t xml:space="preserve"> </w:t>
      </w:r>
      <w:r>
        <w:rPr>
          <w:rFonts w:asciiTheme="minorHAnsi" w:hAnsiTheme="minorHAnsi"/>
        </w:rPr>
        <w:t xml:space="preserve">439 BGB. </w:t>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rPr>
          <w:rFonts w:asciiTheme="minorHAnsi" w:hAnsiTheme="minorHAnsi"/>
        </w:rPr>
      </w:pPr>
    </w:p>
    <w:p w:rsidR="00243DFF" w:rsidRPr="00E30786" w:rsidRDefault="006D3049" w:rsidP="00243DF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66432" behindDoc="1" locked="0" layoutInCell="1" allowOverlap="1">
            <wp:simplePos x="0" y="0"/>
            <wp:positionH relativeFrom="column">
              <wp:posOffset>635805</wp:posOffset>
            </wp:positionH>
            <wp:positionV relativeFrom="paragraph">
              <wp:posOffset>176221</wp:posOffset>
            </wp:positionV>
            <wp:extent cx="605790" cy="605790"/>
            <wp:effectExtent l="152400" t="152400" r="365760" b="36576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hite-male-1834084_12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5790" cy="605790"/>
                    </a:xfrm>
                    <a:prstGeom prst="rect">
                      <a:avLst/>
                    </a:prstGeom>
                    <a:ln>
                      <a:noFill/>
                    </a:ln>
                    <a:effectLst>
                      <a:outerShdw blurRad="292100" dist="139700" dir="2700000" algn="tl" rotWithShape="0">
                        <a:srgbClr val="333333">
                          <a:alpha val="65000"/>
                        </a:srgbClr>
                      </a:outerShdw>
                    </a:effectLst>
                  </pic:spPr>
                </pic:pic>
              </a:graphicData>
            </a:graphic>
          </wp:anchor>
        </w:drawing>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4:</w:t>
      </w:r>
      <w:r w:rsidRPr="00E30786">
        <w:rPr>
          <w:rFonts w:asciiTheme="minorHAnsi" w:hAnsiTheme="minorHAnsi"/>
          <w:noProof/>
          <w:lang w:eastAsia="de-DE"/>
        </w:rPr>
        <w:t xml:space="preserve"> </w:t>
      </w:r>
    </w:p>
    <w:p w:rsidR="00243DFF" w:rsidRPr="00E30786"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243DFF" w:rsidRDefault="00243DFF" w:rsidP="00243DFF">
      <w:pPr>
        <w:pBdr>
          <w:top w:val="single" w:sz="4" w:space="1" w:color="auto"/>
          <w:left w:val="single" w:sz="4" w:space="4" w:color="auto"/>
          <w:bottom w:val="single" w:sz="4" w:space="1" w:color="auto"/>
          <w:right w:val="single" w:sz="4" w:space="4" w:color="auto"/>
        </w:pBdr>
        <w:rPr>
          <w:rFonts w:asciiTheme="minorHAnsi" w:hAnsiTheme="minorHAnsi"/>
        </w:rPr>
      </w:pPr>
    </w:p>
    <w:p w:rsidR="0059388D" w:rsidRPr="00E30786" w:rsidRDefault="0059388D" w:rsidP="00243DF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Lesen Sie zu</w:t>
      </w:r>
      <w:r w:rsidR="00090138">
        <w:rPr>
          <w:rFonts w:asciiTheme="minorHAnsi" w:hAnsiTheme="minorHAnsi"/>
        </w:rPr>
        <w:t xml:space="preserve">m Rücktritt </w:t>
      </w:r>
      <w:r w:rsidR="00090138" w:rsidRPr="007D4102">
        <w:rPr>
          <w:rFonts w:asciiTheme="minorHAnsi" w:hAnsiTheme="minorHAnsi"/>
        </w:rPr>
        <w:t>§</w:t>
      </w:r>
      <w:r w:rsidR="00BA66B0">
        <w:rPr>
          <w:rFonts w:asciiTheme="minorHAnsi" w:hAnsiTheme="minorHAnsi"/>
        </w:rPr>
        <w:t xml:space="preserve"> </w:t>
      </w:r>
      <w:r w:rsidR="00090138" w:rsidRPr="007D4102">
        <w:rPr>
          <w:rFonts w:asciiTheme="minorHAnsi" w:hAnsiTheme="minorHAnsi"/>
        </w:rPr>
        <w:t>323</w:t>
      </w:r>
      <w:r w:rsidR="00090138">
        <w:rPr>
          <w:rFonts w:asciiTheme="minorHAnsi" w:hAnsiTheme="minorHAnsi"/>
        </w:rPr>
        <w:t xml:space="preserve"> </w:t>
      </w:r>
      <w:r w:rsidR="00DB3BBD" w:rsidRPr="00DB3BBD">
        <w:rPr>
          <w:rFonts w:asciiTheme="minorHAnsi" w:hAnsiTheme="minorHAnsi"/>
        </w:rPr>
        <w:t>Abs.</w:t>
      </w:r>
      <w:r w:rsidR="00DB3BBD">
        <w:rPr>
          <w:rFonts w:asciiTheme="minorHAnsi" w:hAnsiTheme="minorHAnsi"/>
        </w:rPr>
        <w:t xml:space="preserve"> </w:t>
      </w:r>
      <w:r w:rsidR="00090138">
        <w:rPr>
          <w:rFonts w:asciiTheme="minorHAnsi" w:hAnsiTheme="minorHAnsi"/>
        </w:rPr>
        <w:t>1 BGB</w:t>
      </w:r>
      <w:r w:rsidR="00BA66B0">
        <w:rPr>
          <w:rFonts w:asciiTheme="minorHAnsi" w:hAnsiTheme="minorHAnsi"/>
        </w:rPr>
        <w:t>.</w:t>
      </w:r>
    </w:p>
    <w:p w:rsidR="00243DFF" w:rsidRDefault="00243DFF" w:rsidP="00243DFF">
      <w:pPr>
        <w:rPr>
          <w:rFonts w:asciiTheme="minorHAnsi" w:hAnsiTheme="minorHAnsi"/>
        </w:rPr>
      </w:pPr>
    </w:p>
    <w:p w:rsidR="00DB3BBD" w:rsidRDefault="00DB3BBD" w:rsidP="001428A0">
      <w:pPr>
        <w:rPr>
          <w:rFonts w:asciiTheme="minorHAnsi" w:hAnsiTheme="minorHAnsi"/>
        </w:rPr>
      </w:pPr>
    </w:p>
    <w:p w:rsidR="00320508" w:rsidRDefault="00320508">
      <w:pPr>
        <w:spacing w:line="276" w:lineRule="auto"/>
        <w:rPr>
          <w:rFonts w:asciiTheme="minorHAnsi" w:hAnsiTheme="minorHAnsi"/>
        </w:rPr>
      </w:pPr>
      <w:r>
        <w:rPr>
          <w:rFonts w:asciiTheme="minorHAnsi" w:hAnsiTheme="minorHAnsi"/>
        </w:rPr>
        <w:br w:type="page"/>
      </w:r>
    </w:p>
    <w:p w:rsidR="001428A0" w:rsidRPr="00E30786" w:rsidRDefault="001428A0" w:rsidP="001428A0">
      <w:pPr>
        <w:rPr>
          <w:rFonts w:asciiTheme="minorHAnsi" w:hAnsiTheme="minorHAnsi"/>
        </w:rPr>
      </w:pPr>
      <w:r>
        <w:rPr>
          <w:rFonts w:asciiTheme="minorHAnsi" w:hAnsiTheme="minorHAnsi"/>
        </w:rPr>
        <w:lastRenderedPageBreak/>
        <w:t>Lösungstipp</w:t>
      </w:r>
      <w:r w:rsidR="00C003CE">
        <w:rPr>
          <w:rFonts w:asciiTheme="minorHAnsi" w:hAnsiTheme="minorHAnsi"/>
        </w:rPr>
        <w:t xml:space="preserve"> zu Aufgabe 3 </w:t>
      </w:r>
      <w:r>
        <w:rPr>
          <w:rFonts w:asciiTheme="minorHAnsi" w:hAnsiTheme="minorHAnsi"/>
        </w:rPr>
        <w:t>AB AGB</w:t>
      </w:r>
      <w:r w:rsidRPr="00E30786">
        <w:rPr>
          <w:rFonts w:asciiTheme="minorHAnsi" w:hAnsiTheme="minorHAnsi"/>
        </w:rPr>
        <w:t>:</w:t>
      </w:r>
    </w:p>
    <w:p w:rsidR="001428A0" w:rsidRDefault="001428A0" w:rsidP="00243DFF">
      <w:pPr>
        <w:rPr>
          <w:rFonts w:asciiTheme="minorHAnsi" w:hAnsiTheme="minorHAnsi"/>
        </w:rPr>
      </w:pPr>
    </w:p>
    <w:p w:rsidR="001428A0" w:rsidRPr="00E30786" w:rsidRDefault="006D3049" w:rsidP="001428A0">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75648" behindDoc="1" locked="0" layoutInCell="1" allowOverlap="1" wp14:anchorId="2051AB96" wp14:editId="78305F9F">
            <wp:simplePos x="0" y="0"/>
            <wp:positionH relativeFrom="column">
              <wp:posOffset>482430</wp:posOffset>
            </wp:positionH>
            <wp:positionV relativeFrom="paragraph">
              <wp:posOffset>169086</wp:posOffset>
            </wp:positionV>
            <wp:extent cx="605790" cy="605790"/>
            <wp:effectExtent l="152400" t="152400" r="365760" b="365760"/>
            <wp:wrapNone/>
            <wp:docPr id="24641" name="Grafik 24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hite-male-1834084_12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05790" cy="605790"/>
                    </a:xfrm>
                    <a:prstGeom prst="rect">
                      <a:avLst/>
                    </a:prstGeom>
                    <a:ln>
                      <a:noFill/>
                    </a:ln>
                    <a:effectLst>
                      <a:outerShdw blurRad="292100" dist="139700" dir="2700000" algn="tl" rotWithShape="0">
                        <a:srgbClr val="333333">
                          <a:alpha val="65000"/>
                        </a:srgbClr>
                      </a:outerShdw>
                    </a:effectLst>
                  </pic:spPr>
                </pic:pic>
              </a:graphicData>
            </a:graphic>
          </wp:anchor>
        </w:drawing>
      </w:r>
    </w:p>
    <w:p w:rsidR="001428A0" w:rsidRPr="00E30786" w:rsidRDefault="001428A0" w:rsidP="001428A0">
      <w:pPr>
        <w:pBdr>
          <w:top w:val="single" w:sz="4" w:space="1" w:color="auto"/>
          <w:left w:val="single" w:sz="4" w:space="4" w:color="auto"/>
          <w:bottom w:val="single" w:sz="4" w:space="1" w:color="auto"/>
          <w:right w:val="single" w:sz="4" w:space="4" w:color="auto"/>
        </w:pBdr>
        <w:rPr>
          <w:rFonts w:asciiTheme="minorHAnsi" w:hAnsiTheme="minorHAnsi"/>
        </w:rPr>
      </w:pPr>
    </w:p>
    <w:p w:rsidR="001428A0" w:rsidRPr="00E30786" w:rsidRDefault="001428A0" w:rsidP="001428A0">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w:t>
      </w:r>
      <w:r w:rsidRPr="00E30786">
        <w:rPr>
          <w:rFonts w:asciiTheme="minorHAnsi" w:hAnsiTheme="minorHAnsi"/>
          <w:noProof/>
          <w:lang w:eastAsia="de-DE"/>
        </w:rPr>
        <w:t xml:space="preserve"> </w:t>
      </w:r>
    </w:p>
    <w:p w:rsidR="001428A0" w:rsidRPr="00E30786" w:rsidRDefault="001428A0" w:rsidP="001428A0">
      <w:pPr>
        <w:pBdr>
          <w:top w:val="single" w:sz="4" w:space="1" w:color="auto"/>
          <w:left w:val="single" w:sz="4" w:space="4" w:color="auto"/>
          <w:bottom w:val="single" w:sz="4" w:space="1" w:color="auto"/>
          <w:right w:val="single" w:sz="4" w:space="4" w:color="auto"/>
        </w:pBdr>
        <w:rPr>
          <w:rFonts w:asciiTheme="minorHAnsi" w:hAnsiTheme="minorHAnsi"/>
        </w:rPr>
      </w:pPr>
    </w:p>
    <w:p w:rsidR="001428A0" w:rsidRPr="00E30786" w:rsidRDefault="001428A0" w:rsidP="001428A0">
      <w:pPr>
        <w:pBdr>
          <w:top w:val="single" w:sz="4" w:space="1" w:color="auto"/>
          <w:left w:val="single" w:sz="4" w:space="4" w:color="auto"/>
          <w:bottom w:val="single" w:sz="4" w:space="1" w:color="auto"/>
          <w:right w:val="single" w:sz="4" w:space="4" w:color="auto"/>
        </w:pBdr>
        <w:rPr>
          <w:rFonts w:asciiTheme="minorHAnsi" w:hAnsiTheme="minorHAnsi"/>
        </w:rPr>
      </w:pPr>
    </w:p>
    <w:p w:rsidR="001428A0" w:rsidRPr="00E30786" w:rsidRDefault="00C003CE" w:rsidP="00C003CE">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 xml:space="preserve">Lesen Sie bitte nochmals nach, was im </w:t>
      </w:r>
      <w:r w:rsidRPr="007D4102">
        <w:rPr>
          <w:rFonts w:asciiTheme="minorHAnsi" w:hAnsiTheme="minorHAnsi"/>
        </w:rPr>
        <w:t>§</w:t>
      </w:r>
      <w:r w:rsidR="00BA66B0">
        <w:rPr>
          <w:rFonts w:asciiTheme="minorHAnsi" w:hAnsiTheme="minorHAnsi"/>
        </w:rPr>
        <w:t xml:space="preserve"> </w:t>
      </w:r>
      <w:r w:rsidR="00F17471">
        <w:rPr>
          <w:rFonts w:asciiTheme="minorHAnsi" w:hAnsiTheme="minorHAnsi"/>
        </w:rPr>
        <w:t>439</w:t>
      </w:r>
      <w:r w:rsidR="00F17471" w:rsidRPr="007D4102">
        <w:rPr>
          <w:rFonts w:asciiTheme="minorHAnsi" w:hAnsiTheme="minorHAnsi"/>
        </w:rPr>
        <w:t xml:space="preserve"> </w:t>
      </w:r>
      <w:r w:rsidRPr="007D4102">
        <w:rPr>
          <w:rFonts w:asciiTheme="minorHAnsi" w:hAnsiTheme="minorHAnsi"/>
        </w:rPr>
        <w:t>BGB</w:t>
      </w:r>
      <w:r>
        <w:rPr>
          <w:rFonts w:asciiTheme="minorHAnsi" w:hAnsiTheme="minorHAnsi"/>
        </w:rPr>
        <w:t xml:space="preserve"> zu Nacherfüllun</w:t>
      </w:r>
      <w:r w:rsidR="00C04429">
        <w:rPr>
          <w:rFonts w:asciiTheme="minorHAnsi" w:hAnsiTheme="minorHAnsi"/>
        </w:rPr>
        <w:t xml:space="preserve">g steht und </w:t>
      </w:r>
      <w:r w:rsidR="00DB3BBD">
        <w:rPr>
          <w:rFonts w:asciiTheme="minorHAnsi" w:hAnsiTheme="minorHAnsi"/>
        </w:rPr>
        <w:t>anschließend</w:t>
      </w:r>
      <w:r w:rsidR="00C04429">
        <w:rPr>
          <w:rFonts w:asciiTheme="minorHAnsi" w:hAnsiTheme="minorHAnsi"/>
        </w:rPr>
        <w:t>, was im § </w:t>
      </w:r>
      <w:r w:rsidR="00723909">
        <w:rPr>
          <w:rFonts w:asciiTheme="minorHAnsi" w:hAnsiTheme="minorHAnsi"/>
        </w:rPr>
        <w:t>309</w:t>
      </w:r>
      <w:r>
        <w:rPr>
          <w:rFonts w:asciiTheme="minorHAnsi" w:hAnsiTheme="minorHAnsi"/>
        </w:rPr>
        <w:t xml:space="preserve"> Nr. 8 BGB steht. </w:t>
      </w:r>
    </w:p>
    <w:p w:rsidR="00243DFF" w:rsidRPr="00A90AB2" w:rsidRDefault="00243DFF" w:rsidP="00243DFF"/>
    <w:p w:rsidR="0027760A" w:rsidRDefault="0027760A" w:rsidP="00243DFF">
      <w:pPr>
        <w:rPr>
          <w:rFonts w:asciiTheme="minorHAnsi" w:hAnsiTheme="minorHAnsi"/>
        </w:rPr>
        <w:sectPr w:rsidR="0027760A" w:rsidSect="00243DFF">
          <w:headerReference w:type="first" r:id="rId21"/>
          <w:footerReference w:type="first" r:id="rId22"/>
          <w:pgSz w:w="11906" w:h="16838" w:code="9"/>
          <w:pgMar w:top="1134" w:right="1134" w:bottom="1560" w:left="1134" w:header="709" w:footer="275" w:gutter="0"/>
          <w:cols w:space="708"/>
          <w:titlePg/>
          <w:docGrid w:linePitch="360"/>
        </w:sectPr>
      </w:pPr>
    </w:p>
    <w:p w:rsidR="00243DFF" w:rsidRDefault="0027760A" w:rsidP="00243DFF">
      <w:pPr>
        <w:rPr>
          <w:rFonts w:asciiTheme="minorHAnsi" w:hAnsiTheme="minorHAnsi"/>
        </w:rPr>
      </w:pPr>
      <w:r>
        <w:rPr>
          <w:rFonts w:asciiTheme="minorHAnsi" w:hAnsiTheme="minorHAnsi"/>
        </w:rPr>
        <w:lastRenderedPageBreak/>
        <w:t>Arbeitsauftrag für die Schnellen:</w:t>
      </w:r>
    </w:p>
    <w:p w:rsidR="0027760A" w:rsidRDefault="0027760A" w:rsidP="00243DFF">
      <w:pPr>
        <w:rPr>
          <w:rFonts w:asciiTheme="minorHAnsi" w:hAnsiTheme="minorHAnsi"/>
        </w:rPr>
      </w:pP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2301"/>
        <w:gridCol w:w="3594"/>
        <w:gridCol w:w="3959"/>
      </w:tblGrid>
      <w:tr w:rsidR="00A551C4" w:rsidTr="00A551C4">
        <w:tc>
          <w:tcPr>
            <w:tcW w:w="2301" w:type="dxa"/>
            <w:vAlign w:val="center"/>
          </w:tcPr>
          <w:p w:rsidR="00A551C4" w:rsidRPr="00A551C4" w:rsidRDefault="00A551C4" w:rsidP="00A551C4">
            <w:pPr>
              <w:spacing w:line="276" w:lineRule="auto"/>
              <w:rPr>
                <w:rFonts w:cstheme="minorHAnsi"/>
                <w:szCs w:val="18"/>
              </w:rPr>
            </w:pPr>
            <w:r>
              <w:rPr>
                <w:rFonts w:cstheme="minorHAnsi"/>
                <w:noProof/>
                <w:szCs w:val="18"/>
                <w:lang w:eastAsia="de-DE"/>
              </w:rPr>
              <w:drawing>
                <wp:inline distT="0" distB="0" distL="0" distR="0">
                  <wp:extent cx="1100137" cy="1100137"/>
                  <wp:effectExtent l="0" t="0" r="5080" b="5080"/>
                  <wp:docPr id="24647" name="Grafik 24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47" name="real-1816349__480.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02070" cy="1102070"/>
                          </a:xfrm>
                          <a:prstGeom prst="rect">
                            <a:avLst/>
                          </a:prstGeom>
                        </pic:spPr>
                      </pic:pic>
                    </a:graphicData>
                  </a:graphic>
                </wp:inline>
              </w:drawing>
            </w:r>
          </w:p>
        </w:tc>
        <w:tc>
          <w:tcPr>
            <w:tcW w:w="3594" w:type="dxa"/>
            <w:vAlign w:val="center"/>
          </w:tcPr>
          <w:p w:rsidR="00A551C4" w:rsidRPr="00A551C4" w:rsidRDefault="00A551C4" w:rsidP="00A551C4">
            <w:pPr>
              <w:spacing w:line="276" w:lineRule="auto"/>
              <w:rPr>
                <w:rFonts w:cstheme="minorHAnsi"/>
                <w:sz w:val="24"/>
                <w:szCs w:val="18"/>
              </w:rPr>
            </w:pPr>
            <w:r w:rsidRPr="00A551C4">
              <w:rPr>
                <w:rFonts w:cstheme="minorHAnsi"/>
                <w:sz w:val="24"/>
                <w:szCs w:val="18"/>
              </w:rPr>
              <w:t>Bitte schauen Sie sich mit Kopfh</w:t>
            </w:r>
            <w:r w:rsidRPr="00A551C4">
              <w:rPr>
                <w:rFonts w:cstheme="minorHAnsi"/>
                <w:sz w:val="24"/>
                <w:szCs w:val="18"/>
              </w:rPr>
              <w:t>ö</w:t>
            </w:r>
            <w:r w:rsidRPr="00A551C4">
              <w:rPr>
                <w:rFonts w:cstheme="minorHAnsi"/>
                <w:sz w:val="24"/>
                <w:szCs w:val="18"/>
              </w:rPr>
              <w:t>rern, damit sich Ihre Mitschüleri</w:t>
            </w:r>
            <w:r w:rsidRPr="00A551C4">
              <w:rPr>
                <w:rFonts w:cstheme="minorHAnsi"/>
                <w:sz w:val="24"/>
                <w:szCs w:val="18"/>
              </w:rPr>
              <w:t>n</w:t>
            </w:r>
            <w:r w:rsidRPr="00A551C4">
              <w:rPr>
                <w:rFonts w:cstheme="minorHAnsi"/>
                <w:sz w:val="24"/>
                <w:szCs w:val="18"/>
              </w:rPr>
              <w:t xml:space="preserve">nen und Mitschüler nicht gestört fühlen, folgendes Video an: </w:t>
            </w:r>
          </w:p>
          <w:p w:rsidR="00A551C4" w:rsidRPr="00A551C4" w:rsidRDefault="00A551C4" w:rsidP="00243DFF">
            <w:pPr>
              <w:rPr>
                <w:sz w:val="24"/>
              </w:rPr>
            </w:pPr>
          </w:p>
        </w:tc>
        <w:tc>
          <w:tcPr>
            <w:tcW w:w="3959" w:type="dxa"/>
            <w:vAlign w:val="center"/>
          </w:tcPr>
          <w:p w:rsidR="00A551C4" w:rsidRDefault="00A551C4" w:rsidP="0027760A">
            <w:pPr>
              <w:jc w:val="center"/>
            </w:pPr>
            <w:r w:rsidRPr="00CE3FDA">
              <w:rPr>
                <w:rFonts w:cstheme="minorHAnsi"/>
                <w:noProof/>
                <w:lang w:eastAsia="de-DE"/>
              </w:rPr>
              <w:drawing>
                <wp:inline distT="0" distB="0" distL="0" distR="0">
                  <wp:extent cx="1125357" cy="1143000"/>
                  <wp:effectExtent l="0" t="0" r="0" b="0"/>
                  <wp:docPr id="24646" name="Grafik 24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30196" cy="1147914"/>
                          </a:xfrm>
                          <a:prstGeom prst="rect">
                            <a:avLst/>
                          </a:prstGeom>
                        </pic:spPr>
                      </pic:pic>
                    </a:graphicData>
                  </a:graphic>
                </wp:inline>
              </w:drawing>
            </w:r>
          </w:p>
          <w:p w:rsidR="00A551C4" w:rsidRDefault="00A551C4" w:rsidP="0027760A">
            <w:pPr>
              <w:jc w:val="center"/>
            </w:pPr>
          </w:p>
          <w:p w:rsidR="00A551C4" w:rsidRDefault="00A551C4" w:rsidP="0027760A">
            <w:pPr>
              <w:jc w:val="center"/>
            </w:pPr>
            <w:r w:rsidRPr="00593A14">
              <w:rPr>
                <w:rFonts w:cstheme="minorHAnsi"/>
                <w:sz w:val="18"/>
                <w:szCs w:val="18"/>
              </w:rPr>
              <w:t>www.youtube.com/watch?v=8ZAzcqVBG3s</w:t>
            </w:r>
          </w:p>
        </w:tc>
      </w:tr>
    </w:tbl>
    <w:p w:rsidR="00243DFF" w:rsidRDefault="00243DFF" w:rsidP="00243DFF">
      <w:pPr>
        <w:rPr>
          <w:rFonts w:asciiTheme="minorHAnsi" w:hAnsiTheme="minorHAnsi"/>
        </w:rPr>
      </w:pPr>
    </w:p>
    <w:p w:rsidR="00D215DB" w:rsidRDefault="00D215DB" w:rsidP="00243DFF">
      <w:pPr>
        <w:rPr>
          <w:rFonts w:asciiTheme="minorHAnsi" w:hAnsiTheme="minorHAnsi"/>
        </w:rPr>
        <w:sectPr w:rsidR="00D215DB" w:rsidSect="00243DFF">
          <w:footerReference w:type="first" r:id="rId25"/>
          <w:pgSz w:w="11906" w:h="16838" w:code="9"/>
          <w:pgMar w:top="1134" w:right="1134" w:bottom="1560" w:left="1134" w:header="709" w:footer="275" w:gutter="0"/>
          <w:cols w:space="708"/>
          <w:titlePg/>
          <w:docGrid w:linePitch="360"/>
        </w:sectPr>
      </w:pPr>
    </w:p>
    <w:p w:rsidR="001D114B" w:rsidRDefault="00E15E8B" w:rsidP="00D215DB">
      <w:pPr>
        <w:tabs>
          <w:tab w:val="left" w:pos="3218"/>
        </w:tabs>
        <w:spacing w:after="120"/>
        <w:rPr>
          <w:rFonts w:asciiTheme="minorHAnsi" w:hAnsiTheme="minorHAnsi" w:cstheme="minorHAnsi"/>
        </w:rPr>
      </w:pPr>
      <w:r>
        <w:rPr>
          <w:noProof/>
          <w:lang w:eastAsia="de-DE"/>
        </w:rPr>
        <w:lastRenderedPageBreak/>
        <mc:AlternateContent>
          <mc:Choice Requires="wps">
            <w:drawing>
              <wp:anchor distT="0" distB="0" distL="114300" distR="114300" simplePos="0" relativeHeight="251665408" behindDoc="0" locked="0" layoutInCell="1" allowOverlap="1" wp14:anchorId="45B3F463" wp14:editId="23B35621">
                <wp:simplePos x="0" y="0"/>
                <wp:positionH relativeFrom="column">
                  <wp:posOffset>5267656</wp:posOffset>
                </wp:positionH>
                <wp:positionV relativeFrom="paragraph">
                  <wp:posOffset>165100</wp:posOffset>
                </wp:positionV>
                <wp:extent cx="865505" cy="291465"/>
                <wp:effectExtent l="0" t="0" r="10795" b="13335"/>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505" cy="291465"/>
                        </a:xfrm>
                        <a:prstGeom prst="rect">
                          <a:avLst/>
                        </a:prstGeom>
                        <a:solidFill>
                          <a:srgbClr val="FFFFFF"/>
                        </a:solidFill>
                        <a:ln w="9525">
                          <a:solidFill>
                            <a:srgbClr val="000000"/>
                          </a:solidFill>
                          <a:miter lim="800000"/>
                          <a:headEnd/>
                          <a:tailEnd/>
                        </a:ln>
                      </wps:spPr>
                      <wps:txbx>
                        <w:txbxContent>
                          <w:p w:rsidR="00F17471" w:rsidRPr="00F375C7" w:rsidRDefault="00F17471" w:rsidP="00D215DB">
                            <w:pPr>
                              <w:jc w:val="center"/>
                              <w:rPr>
                                <w:rFonts w:asciiTheme="minorHAnsi" w:hAnsiTheme="minorHAnsi"/>
                                <w:b/>
                              </w:rPr>
                            </w:pPr>
                            <w:r>
                              <w:rPr>
                                <w:rFonts w:asciiTheme="minorHAnsi" w:hAnsiTheme="minorHAnsi"/>
                                <w:b/>
                              </w:rPr>
                              <w:t>AB AGB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14.8pt;margin-top:13pt;width:68.15pt;height:2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">
                <v:textbox>
                  <w:txbxContent>
                    <w:p w:rsidR="00F17471" w:rsidRPr="00F375C7" w:rsidRDefault="00F17471" w:rsidP="00D215DB">
                      <w:pPr>
                        <w:jc w:val="center"/>
                        <w:rPr>
                          <w:rFonts w:asciiTheme="minorHAnsi" w:hAnsiTheme="minorHAnsi"/>
                          <w:b/>
                        </w:rPr>
                      </w:pPr>
                      <w:r>
                        <w:rPr>
                          <w:rFonts w:asciiTheme="minorHAnsi" w:hAnsiTheme="minorHAnsi"/>
                          <w:b/>
                        </w:rPr>
                        <w:t>AB AGB</w:t>
                      </w:r>
                    </w:p>
                  </w:txbxContent>
                </v:textbox>
              </v:shape>
            </w:pict>
          </mc:Fallback>
        </mc:AlternateContent>
      </w:r>
    </w:p>
    <w:p w:rsidR="00D215DB" w:rsidRDefault="00D215DB" w:rsidP="00D215DB">
      <w:pPr>
        <w:tabs>
          <w:tab w:val="left" w:pos="3218"/>
        </w:tabs>
        <w:spacing w:after="120"/>
        <w:rPr>
          <w:rFonts w:asciiTheme="minorHAnsi" w:hAnsiTheme="minorHAnsi" w:cstheme="minorHAnsi"/>
        </w:rPr>
      </w:pPr>
    </w:p>
    <w:tbl>
      <w:tblPr>
        <w:tblStyle w:val="Tabellenraster"/>
        <w:tblW w:w="0" w:type="auto"/>
        <w:tblLook w:val="04A0" w:firstRow="1" w:lastRow="0" w:firstColumn="1" w:lastColumn="0" w:noHBand="0" w:noVBand="1"/>
      </w:tblPr>
      <w:tblGrid>
        <w:gridCol w:w="9778"/>
      </w:tblGrid>
      <w:tr w:rsidR="00D215DB" w:rsidTr="00DF32A5">
        <w:tc>
          <w:tcPr>
            <w:tcW w:w="9778" w:type="dxa"/>
            <w:shd w:val="clear" w:color="auto" w:fill="D9D9D9" w:themeFill="background1" w:themeFillShade="D9"/>
          </w:tcPr>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6781"/>
              <w:gridCol w:w="2771"/>
            </w:tblGrid>
            <w:tr w:rsidR="00D215DB" w:rsidRPr="00BB4A4B" w:rsidTr="00DF32A5">
              <w:tc>
                <w:tcPr>
                  <w:tcW w:w="7406" w:type="dxa"/>
                  <w:shd w:val="clear" w:color="auto" w:fill="FFFFFF" w:themeFill="background1"/>
                </w:tcPr>
                <w:p w:rsidR="00D215DB" w:rsidRPr="00BB4A4B" w:rsidRDefault="00D215DB" w:rsidP="00DF32A5">
                  <w:pPr>
                    <w:pStyle w:val="Kopfzeile"/>
                    <w:rPr>
                      <w:rFonts w:cstheme="minorHAnsi"/>
                      <w:b/>
                      <w:sz w:val="36"/>
                    </w:rPr>
                  </w:pPr>
                  <w:r w:rsidRPr="00BB4A4B">
                    <w:rPr>
                      <w:rFonts w:cstheme="minorHAnsi"/>
                      <w:b/>
                      <w:sz w:val="36"/>
                    </w:rPr>
                    <w:t>Allgemeine Geschäftsbedingungen (AGB)</w:t>
                  </w:r>
                </w:p>
                <w:p w:rsidR="00D215DB" w:rsidRPr="00BB4A4B" w:rsidRDefault="00723909" w:rsidP="00DF32A5">
                  <w:pPr>
                    <w:pStyle w:val="Kopfzeile"/>
                    <w:rPr>
                      <w:rFonts w:cstheme="minorHAnsi"/>
                    </w:rPr>
                  </w:pPr>
                  <w:r>
                    <w:rPr>
                      <w:rFonts w:cstheme="minorHAnsi"/>
                    </w:rPr>
                    <w:t xml:space="preserve">Stand </w:t>
                  </w:r>
                  <w:r w:rsidR="00D215DB" w:rsidRPr="00BB4A4B">
                    <w:rPr>
                      <w:rFonts w:cstheme="minorHAnsi"/>
                    </w:rPr>
                    <w:t>1. Januar 201</w:t>
                  </w:r>
                  <w:r w:rsidR="00D215DB">
                    <w:rPr>
                      <w:rFonts w:cstheme="minorHAnsi"/>
                    </w:rPr>
                    <w:t>7</w:t>
                  </w:r>
                </w:p>
              </w:tc>
              <w:tc>
                <w:tcPr>
                  <w:tcW w:w="3276" w:type="dxa"/>
                  <w:shd w:val="clear" w:color="auto" w:fill="FFFFFF" w:themeFill="background1"/>
                </w:tcPr>
                <w:p w:rsidR="00D215DB" w:rsidRPr="00BB4A4B" w:rsidRDefault="00C5654F" w:rsidP="00DF32A5">
                  <w:pPr>
                    <w:pStyle w:val="Kopfzeile"/>
                    <w:rPr>
                      <w:rFonts w:cstheme="minorHAnsi"/>
                    </w:rPr>
                  </w:pPr>
                  <w:r>
                    <w:rPr>
                      <w:rFonts w:cstheme="minorHAnsi"/>
                      <w:noProof/>
                    </w:rPr>
                    <mc:AlternateContent>
                      <mc:Choice Requires="wps">
                        <w:drawing>
                          <wp:anchor distT="0" distB="0" distL="114300" distR="114300" simplePos="0" relativeHeight="251669504" behindDoc="0" locked="0" layoutInCell="1" allowOverlap="1">
                            <wp:simplePos x="0" y="0"/>
                            <wp:positionH relativeFrom="column">
                              <wp:posOffset>404523</wp:posOffset>
                            </wp:positionH>
                            <wp:positionV relativeFrom="paragraph">
                              <wp:posOffset>85338</wp:posOffset>
                            </wp:positionV>
                            <wp:extent cx="1097280" cy="255905"/>
                            <wp:effectExtent l="0" t="0" r="0" b="0"/>
                            <wp:wrapNone/>
                            <wp:docPr id="31" name="Textfeld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7471" w:rsidRPr="009E54A6" w:rsidRDefault="00F17471" w:rsidP="00D215DB">
                                        <w:pPr>
                                          <w:jc w:val="center"/>
                                          <w:rPr>
                                            <w:b/>
                                            <w:sz w:val="28"/>
                                          </w:rPr>
                                        </w:pPr>
                                        <w:r>
                                          <w:rPr>
                                            <w:b/>
                                            <w:sz w:val="28"/>
                                          </w:rPr>
                                          <w:t>Krumm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1" o:spid="_x0000_s1033" type="#_x0000_t202" style="position:absolute;margin-left:31.85pt;margin-top:6.7pt;width:86.4pt;height:2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" filled="f" stroked="f">
                            <v:textbox>
                              <w:txbxContent>
                                <w:p w:rsidR="00F17471" w:rsidRPr="009E54A6" w:rsidRDefault="00F17471" w:rsidP="00D215DB">
                                  <w:pPr>
                                    <w:jc w:val="center"/>
                                    <w:rPr>
                                      <w:b/>
                                      <w:sz w:val="28"/>
                                    </w:rPr>
                                  </w:pPr>
                                  <w:r>
                                    <w:rPr>
                                      <w:b/>
                                      <w:sz w:val="28"/>
                                    </w:rPr>
                                    <w:t>Krumm</w:t>
                                  </w:r>
                                </w:p>
                              </w:txbxContent>
                            </v:textbox>
                          </v:shape>
                        </w:pict>
                      </mc:Fallback>
                    </mc:AlternateContent>
                  </w:r>
                  <w:r>
                    <w:rPr>
                      <w:rFonts w:cstheme="minorHAnsi"/>
                      <w:noProof/>
                    </w:rPr>
                    <mc:AlternateContent>
                      <mc:Choice Requires="wps">
                        <w:drawing>
                          <wp:anchor distT="0" distB="0" distL="114300" distR="114300" simplePos="0" relativeHeight="251667456" behindDoc="0" locked="0" layoutInCell="1" allowOverlap="1">
                            <wp:simplePos x="0" y="0"/>
                            <wp:positionH relativeFrom="column">
                              <wp:posOffset>302260</wp:posOffset>
                            </wp:positionH>
                            <wp:positionV relativeFrom="paragraph">
                              <wp:posOffset>2540</wp:posOffset>
                            </wp:positionV>
                            <wp:extent cx="1306195" cy="412750"/>
                            <wp:effectExtent l="0" t="0" r="8255" b="6350"/>
                            <wp:wrapNone/>
                            <wp:docPr id="24643" name="Rechteck 246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6195" cy="412750"/>
                                    </a:xfrm>
                                    <a:prstGeom prst="rect">
                                      <a:avLst/>
                                    </a:prstGeom>
                                    <a:solidFill>
                                      <a:schemeClr val="tx2">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D9D6B1" id="Rechteck 24643" o:spid="_x0000_s1026" style="position:absolute;margin-left:23.8pt;margin-top:.2pt;width:102.85pt;height: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" fillcolor="#548dd4 [1951]"/>
                        </w:pict>
                      </mc:Fallback>
                    </mc:AlternateContent>
                  </w:r>
                </w:p>
              </w:tc>
            </w:tr>
          </w:tbl>
          <w:p w:rsidR="00D215DB" w:rsidRPr="00BB4A4B" w:rsidRDefault="00D215DB" w:rsidP="008C56FB">
            <w:pPr>
              <w:pStyle w:val="berschrift2"/>
              <w:numPr>
                <w:ilvl w:val="0"/>
                <w:numId w:val="0"/>
              </w:numPr>
              <w:spacing w:after="0" w:line="240" w:lineRule="auto"/>
              <w:jc w:val="both"/>
              <w:outlineLvl w:val="1"/>
              <w:rPr>
                <w:rFonts w:cstheme="minorHAnsi"/>
              </w:rPr>
            </w:pPr>
            <w:r w:rsidRPr="00BB4A4B">
              <w:rPr>
                <w:rFonts w:cstheme="minorHAnsi"/>
              </w:rPr>
              <w:t>§ 1 Geltungsbereich</w:t>
            </w:r>
          </w:p>
          <w:p w:rsidR="00D215DB" w:rsidRPr="00BB4A4B" w:rsidRDefault="00D215DB" w:rsidP="008C56FB">
            <w:pPr>
              <w:spacing w:before="240"/>
              <w:jc w:val="both"/>
              <w:rPr>
                <w:rFonts w:cstheme="minorHAnsi"/>
              </w:rPr>
            </w:pPr>
            <w:r w:rsidRPr="00BB4A4B">
              <w:rPr>
                <w:rFonts w:cstheme="minorHAnsi"/>
              </w:rPr>
              <w:t>(1) Diese Verkaufsbedingungen regeln das Vertragsverhältnis zwischen Ihnen als Verbraucher nach §</w:t>
            </w:r>
            <w:r w:rsidR="00BA66B0">
              <w:rPr>
                <w:rFonts w:cstheme="minorHAnsi"/>
              </w:rPr>
              <w:t xml:space="preserve"> </w:t>
            </w:r>
            <w:r w:rsidRPr="00BB4A4B">
              <w:rPr>
                <w:rFonts w:cstheme="minorHAnsi"/>
              </w:rPr>
              <w:t xml:space="preserve">13 BGB und dem Möbelhaus </w:t>
            </w:r>
            <w:r w:rsidR="00320508">
              <w:rPr>
                <w:rFonts w:cstheme="minorHAnsi"/>
              </w:rPr>
              <w:t>KRUMM</w:t>
            </w:r>
            <w:r w:rsidRPr="00BB4A4B">
              <w:rPr>
                <w:rFonts w:cstheme="minorHAnsi"/>
              </w:rPr>
              <w:t xml:space="preserve"> GmbH &amp; Co KG und gelten für alle abgeschlossenen Verträge über die Lieferung von Waren. </w:t>
            </w:r>
          </w:p>
          <w:p w:rsidR="00D215DB" w:rsidRDefault="00982C17" w:rsidP="008C56FB">
            <w:pPr>
              <w:spacing w:before="240"/>
              <w:jc w:val="both"/>
              <w:rPr>
                <w:rFonts w:cstheme="minorHAnsi"/>
              </w:rPr>
            </w:pPr>
            <w:r>
              <w:rPr>
                <w:rFonts w:cstheme="minorHAnsi"/>
              </w:rPr>
              <w:t>(</w:t>
            </w:r>
            <w:r w:rsidR="00D215DB" w:rsidRPr="00BB4A4B">
              <w:rPr>
                <w:rFonts w:cstheme="minorHAnsi"/>
              </w:rPr>
              <w:t xml:space="preserve">2) Diese Verkaufsbedingungen gelten </w:t>
            </w:r>
            <w:r w:rsidR="00D215DB">
              <w:rPr>
                <w:rFonts w:cstheme="minorHAnsi"/>
              </w:rPr>
              <w:t xml:space="preserve">immer, auch dann, wenn Sie gar nicht gewusst haben, dass wir als </w:t>
            </w:r>
            <w:r w:rsidR="00320508">
              <w:rPr>
                <w:rFonts w:cstheme="minorHAnsi"/>
              </w:rPr>
              <w:t>Möbel KRUMM</w:t>
            </w:r>
            <w:r w:rsidR="00D215DB">
              <w:rPr>
                <w:rFonts w:cstheme="minorHAnsi"/>
              </w:rPr>
              <w:t xml:space="preserve"> allgemeine Geschäftsbedingungen haben. </w:t>
            </w:r>
          </w:p>
          <w:p w:rsidR="00D215DB" w:rsidRPr="00BB4A4B" w:rsidRDefault="00D215DB" w:rsidP="008C56FB">
            <w:pPr>
              <w:pStyle w:val="berschrift2"/>
              <w:numPr>
                <w:ilvl w:val="0"/>
                <w:numId w:val="0"/>
              </w:numPr>
              <w:jc w:val="both"/>
              <w:outlineLvl w:val="1"/>
              <w:rPr>
                <w:rFonts w:cstheme="minorHAnsi"/>
              </w:rPr>
            </w:pPr>
            <w:r w:rsidRPr="00BB4A4B">
              <w:rPr>
                <w:rFonts w:cstheme="minorHAnsi"/>
              </w:rPr>
              <w:t>§ 2 Vertragsabschluss</w:t>
            </w:r>
          </w:p>
          <w:p w:rsidR="00D215DB" w:rsidRPr="007628A4" w:rsidRDefault="00D215DB" w:rsidP="008C56FB">
            <w:pPr>
              <w:spacing w:before="240"/>
              <w:jc w:val="both"/>
              <w:rPr>
                <w:rFonts w:cstheme="minorHAnsi"/>
              </w:rPr>
            </w:pPr>
            <w:r w:rsidRPr="007628A4">
              <w:rPr>
                <w:rFonts w:cstheme="minorHAnsi"/>
              </w:rPr>
              <w:t>Der Käufer unserer Möbel stellt gleichzeitig den Antrag auf Abschluss einer Autohaftpflichtversicherung.</w:t>
            </w:r>
          </w:p>
          <w:p w:rsidR="00D215DB" w:rsidRPr="007628A4" w:rsidRDefault="00D215DB" w:rsidP="008C56FB">
            <w:pPr>
              <w:pStyle w:val="berschrift1"/>
              <w:numPr>
                <w:ilvl w:val="0"/>
                <w:numId w:val="0"/>
              </w:numPr>
              <w:jc w:val="both"/>
              <w:outlineLvl w:val="0"/>
              <w:rPr>
                <w:rFonts w:cstheme="minorHAnsi"/>
                <w:sz w:val="22"/>
              </w:rPr>
            </w:pPr>
            <w:r w:rsidRPr="007628A4">
              <w:rPr>
                <w:rFonts w:cstheme="minorHAnsi"/>
                <w:sz w:val="22"/>
              </w:rPr>
              <w:t xml:space="preserve">§ 3 </w:t>
            </w:r>
            <w:r>
              <w:rPr>
                <w:rFonts w:cstheme="minorHAnsi"/>
                <w:sz w:val="22"/>
              </w:rPr>
              <w:t>Rechte bei mangelhafter Lieferung</w:t>
            </w:r>
          </w:p>
          <w:p w:rsidR="00D215DB" w:rsidRDefault="00DE615E" w:rsidP="00320508">
            <w:pPr>
              <w:spacing w:before="240"/>
              <w:jc w:val="both"/>
              <w:rPr>
                <w:rFonts w:cstheme="minorHAnsi"/>
              </w:rPr>
            </w:pPr>
            <w:r>
              <w:rPr>
                <w:rFonts w:cstheme="minorHAnsi"/>
              </w:rPr>
              <w:t xml:space="preserve">Grundsätzlich können Kosten für Aufwendungen, die bei der Nacherfüllung entstehen (wie beispielsweise Materialkosten, Transportkosten, …) nicht von </w:t>
            </w:r>
            <w:r w:rsidR="00320508">
              <w:rPr>
                <w:rFonts w:cstheme="minorHAnsi"/>
              </w:rPr>
              <w:t>Möbel KRUMM</w:t>
            </w:r>
            <w:r>
              <w:rPr>
                <w:rFonts w:cstheme="minorHAnsi"/>
              </w:rPr>
              <w:t xml:space="preserve"> übernommen werden. Der Verbraucher hat diese Kosten zu tragen.</w:t>
            </w:r>
          </w:p>
        </w:tc>
      </w:tr>
    </w:tbl>
    <w:p w:rsidR="00D215DB" w:rsidRPr="00EA3CBC" w:rsidRDefault="00D215DB" w:rsidP="00D215DB">
      <w:pPr>
        <w:tabs>
          <w:tab w:val="left" w:pos="3218"/>
        </w:tabs>
        <w:spacing w:after="120"/>
        <w:rPr>
          <w:rFonts w:asciiTheme="minorHAnsi" w:hAnsiTheme="minorHAnsi" w:cstheme="minorHAnsi"/>
          <w:sz w:val="20"/>
        </w:rPr>
      </w:pPr>
    </w:p>
    <w:p w:rsidR="00D215DB" w:rsidRDefault="00D215DB" w:rsidP="00D215DB">
      <w:pPr>
        <w:pStyle w:val="Textkrper-Erstzeileneinzug"/>
        <w:tabs>
          <w:tab w:val="left" w:pos="7655"/>
        </w:tabs>
        <w:ind w:firstLine="0"/>
        <w:rPr>
          <w:b/>
        </w:rPr>
      </w:pPr>
      <w:r w:rsidRPr="00B91C0A">
        <w:rPr>
          <w:b/>
        </w:rPr>
        <w:t>Arbeitsauftr</w:t>
      </w:r>
      <w:r>
        <w:rPr>
          <w:b/>
        </w:rPr>
        <w:t>äge</w:t>
      </w:r>
      <w:r w:rsidRPr="00B91C0A">
        <w:rPr>
          <w:b/>
        </w:rPr>
        <w:t xml:space="preserve"> </w:t>
      </w:r>
      <w:r>
        <w:rPr>
          <w:b/>
        </w:rPr>
        <w:t>in Partnerarbeit:</w:t>
      </w:r>
    </w:p>
    <w:tbl>
      <w:tblPr>
        <w:tblStyle w:val="Tabellenraster"/>
        <w:tblW w:w="0" w:type="auto"/>
        <w:tblLook w:val="04A0" w:firstRow="1" w:lastRow="0" w:firstColumn="1" w:lastColumn="0" w:noHBand="0" w:noVBand="1"/>
      </w:tblPr>
      <w:tblGrid>
        <w:gridCol w:w="9778"/>
      </w:tblGrid>
      <w:tr w:rsidR="00D215DB" w:rsidTr="00DF32A5">
        <w:tc>
          <w:tcPr>
            <w:tcW w:w="9778" w:type="dxa"/>
          </w:tcPr>
          <w:p w:rsidR="00D215DB" w:rsidRDefault="00D215DB" w:rsidP="008C56FB">
            <w:pPr>
              <w:pStyle w:val="Listenabsatz"/>
              <w:numPr>
                <w:ilvl w:val="0"/>
                <w:numId w:val="45"/>
              </w:numPr>
              <w:jc w:val="both"/>
              <w:rPr>
                <w:rFonts w:eastAsia="Times New Roman" w:cs="Times New Roman"/>
                <w:sz w:val="24"/>
                <w:szCs w:val="20"/>
                <w:lang w:eastAsia="de-DE"/>
              </w:rPr>
            </w:pPr>
            <w:r w:rsidRPr="00F155C3">
              <w:rPr>
                <w:rFonts w:eastAsia="Times New Roman" w:cs="Times New Roman"/>
                <w:sz w:val="24"/>
                <w:szCs w:val="20"/>
                <w:lang w:eastAsia="de-DE"/>
              </w:rPr>
              <w:t>Prüfen Sie den §</w:t>
            </w:r>
            <w:r w:rsidR="00811056">
              <w:rPr>
                <w:rFonts w:eastAsia="Times New Roman" w:cs="Times New Roman"/>
                <w:sz w:val="24"/>
                <w:szCs w:val="20"/>
                <w:lang w:eastAsia="de-DE"/>
              </w:rPr>
              <w:t xml:space="preserve"> </w:t>
            </w:r>
            <w:r w:rsidRPr="00F155C3">
              <w:rPr>
                <w:rFonts w:eastAsia="Times New Roman" w:cs="Times New Roman"/>
                <w:sz w:val="24"/>
                <w:szCs w:val="20"/>
                <w:lang w:eastAsia="de-DE"/>
              </w:rPr>
              <w:t xml:space="preserve">1 Geltungsbereich und zeigen Sie auf, ob diese AGB von </w:t>
            </w:r>
            <w:r w:rsidR="00320508">
              <w:rPr>
                <w:rFonts w:eastAsia="Times New Roman" w:cs="Times New Roman"/>
                <w:sz w:val="24"/>
                <w:szCs w:val="20"/>
                <w:lang w:eastAsia="de-DE"/>
              </w:rPr>
              <w:t>Möbel Krumm</w:t>
            </w:r>
            <w:r w:rsidRPr="00F155C3">
              <w:rPr>
                <w:rFonts w:eastAsia="Times New Roman" w:cs="Times New Roman"/>
                <w:sz w:val="24"/>
                <w:szCs w:val="20"/>
                <w:lang w:eastAsia="de-DE"/>
              </w:rPr>
              <w:t xml:space="preserve"> übe</w:t>
            </w:r>
            <w:r w:rsidRPr="00F155C3">
              <w:rPr>
                <w:rFonts w:eastAsia="Times New Roman" w:cs="Times New Roman"/>
                <w:sz w:val="24"/>
                <w:szCs w:val="20"/>
                <w:lang w:eastAsia="de-DE"/>
              </w:rPr>
              <w:t>r</w:t>
            </w:r>
            <w:r w:rsidRPr="00F155C3">
              <w:rPr>
                <w:rFonts w:eastAsia="Times New Roman" w:cs="Times New Roman"/>
                <w:sz w:val="24"/>
                <w:szCs w:val="20"/>
                <w:lang w:eastAsia="de-DE"/>
              </w:rPr>
              <w:t xml:space="preserve">haupt Bestandteil </w:t>
            </w:r>
            <w:r w:rsidR="00BA66B0">
              <w:rPr>
                <w:rFonts w:eastAsia="Times New Roman" w:cs="Times New Roman"/>
                <w:sz w:val="24"/>
                <w:szCs w:val="20"/>
                <w:lang w:eastAsia="de-DE"/>
              </w:rPr>
              <w:t>des Kaufvertrags werden kann.</w:t>
            </w:r>
          </w:p>
          <w:p w:rsidR="00D215DB" w:rsidRDefault="00D215DB" w:rsidP="008C56FB">
            <w:pPr>
              <w:ind w:left="360"/>
              <w:jc w:val="both"/>
              <w:rPr>
                <w:sz w:val="24"/>
              </w:rPr>
            </w:pPr>
            <w:r w:rsidRPr="00957D5E">
              <w:rPr>
                <w:sz w:val="24"/>
              </w:rPr>
              <w:sym w:font="Wingdings" w:char="F021"/>
            </w:r>
          </w:p>
          <w:p w:rsidR="00D215DB" w:rsidRDefault="00D215DB" w:rsidP="008C56FB">
            <w:pPr>
              <w:pStyle w:val="Listenabsatz"/>
              <w:ind w:left="360"/>
              <w:jc w:val="both"/>
              <w:rPr>
                <w:rFonts w:eastAsia="Times New Roman" w:cs="Times New Roman"/>
                <w:sz w:val="24"/>
                <w:szCs w:val="20"/>
                <w:lang w:eastAsia="de-DE"/>
              </w:rPr>
            </w:pPr>
          </w:p>
          <w:p w:rsidR="00D215DB" w:rsidRDefault="00D215DB" w:rsidP="008C56FB">
            <w:pPr>
              <w:pStyle w:val="Listenabsatz"/>
              <w:ind w:left="360"/>
              <w:jc w:val="both"/>
              <w:rPr>
                <w:rFonts w:eastAsia="Times New Roman" w:cs="Times New Roman"/>
                <w:sz w:val="24"/>
                <w:szCs w:val="20"/>
                <w:lang w:eastAsia="de-DE"/>
              </w:rPr>
            </w:pPr>
          </w:p>
          <w:p w:rsidR="00D215DB" w:rsidRDefault="00D215DB" w:rsidP="008C56FB">
            <w:pPr>
              <w:pStyle w:val="Listenabsatz"/>
              <w:ind w:left="360"/>
              <w:jc w:val="both"/>
              <w:rPr>
                <w:rFonts w:eastAsia="Times New Roman" w:cs="Times New Roman"/>
                <w:sz w:val="24"/>
                <w:szCs w:val="20"/>
                <w:lang w:eastAsia="de-DE"/>
              </w:rPr>
            </w:pPr>
          </w:p>
          <w:p w:rsidR="00D215DB" w:rsidRDefault="00D215DB" w:rsidP="008C56FB">
            <w:pPr>
              <w:pStyle w:val="Listenabsatz"/>
              <w:numPr>
                <w:ilvl w:val="0"/>
                <w:numId w:val="45"/>
              </w:numPr>
              <w:jc w:val="both"/>
              <w:rPr>
                <w:rFonts w:eastAsia="Times New Roman" w:cs="Times New Roman"/>
                <w:sz w:val="24"/>
                <w:szCs w:val="20"/>
                <w:lang w:eastAsia="de-DE"/>
              </w:rPr>
            </w:pPr>
            <w:r>
              <w:rPr>
                <w:rFonts w:eastAsia="Times New Roman" w:cs="Times New Roman"/>
                <w:sz w:val="24"/>
                <w:szCs w:val="20"/>
                <w:lang w:eastAsia="de-DE"/>
              </w:rPr>
              <w:t>Prüfen Sie Klausel §</w:t>
            </w:r>
            <w:r w:rsidR="00811056">
              <w:rPr>
                <w:rFonts w:eastAsia="Times New Roman" w:cs="Times New Roman"/>
                <w:sz w:val="24"/>
                <w:szCs w:val="20"/>
                <w:lang w:eastAsia="de-DE"/>
              </w:rPr>
              <w:t xml:space="preserve"> </w:t>
            </w:r>
            <w:r w:rsidR="00BA66B0">
              <w:rPr>
                <w:rFonts w:eastAsia="Times New Roman" w:cs="Times New Roman"/>
                <w:sz w:val="24"/>
                <w:szCs w:val="20"/>
                <w:lang w:eastAsia="de-DE"/>
              </w:rPr>
              <w:t>2 auf ihre Wirksamkeit hin.</w:t>
            </w:r>
          </w:p>
          <w:p w:rsidR="00D215DB" w:rsidRDefault="00D215DB" w:rsidP="008C56FB">
            <w:pPr>
              <w:ind w:left="360"/>
              <w:jc w:val="both"/>
              <w:rPr>
                <w:sz w:val="24"/>
              </w:rPr>
            </w:pPr>
            <w:r w:rsidRPr="00957D5E">
              <w:rPr>
                <w:sz w:val="24"/>
              </w:rPr>
              <w:sym w:font="Wingdings" w:char="F021"/>
            </w:r>
          </w:p>
          <w:p w:rsidR="00D215DB" w:rsidRDefault="00D215DB" w:rsidP="008C56FB">
            <w:pPr>
              <w:pStyle w:val="Listenabsatz"/>
              <w:ind w:left="360"/>
              <w:jc w:val="both"/>
              <w:rPr>
                <w:rFonts w:eastAsia="Times New Roman" w:cs="Times New Roman"/>
                <w:sz w:val="24"/>
                <w:szCs w:val="20"/>
                <w:lang w:eastAsia="de-DE"/>
              </w:rPr>
            </w:pPr>
          </w:p>
          <w:p w:rsidR="00D215DB" w:rsidRDefault="00D215DB" w:rsidP="008C56FB">
            <w:pPr>
              <w:pStyle w:val="Listenabsatz"/>
              <w:ind w:left="360"/>
              <w:jc w:val="both"/>
              <w:rPr>
                <w:rFonts w:eastAsia="Times New Roman" w:cs="Times New Roman"/>
                <w:sz w:val="24"/>
                <w:szCs w:val="20"/>
                <w:lang w:eastAsia="de-DE"/>
              </w:rPr>
            </w:pPr>
          </w:p>
          <w:p w:rsidR="00D215DB" w:rsidRPr="00F155C3" w:rsidRDefault="00D215DB" w:rsidP="008C56FB">
            <w:pPr>
              <w:pStyle w:val="Listenabsatz"/>
              <w:ind w:left="360"/>
              <w:jc w:val="both"/>
              <w:rPr>
                <w:rFonts w:eastAsia="Times New Roman" w:cs="Times New Roman"/>
                <w:sz w:val="24"/>
                <w:szCs w:val="20"/>
                <w:lang w:eastAsia="de-DE"/>
              </w:rPr>
            </w:pPr>
          </w:p>
          <w:p w:rsidR="003B181A" w:rsidRDefault="003B181A" w:rsidP="008C56FB">
            <w:pPr>
              <w:pStyle w:val="Listenabsatz"/>
              <w:numPr>
                <w:ilvl w:val="0"/>
                <w:numId w:val="45"/>
              </w:numPr>
              <w:jc w:val="both"/>
              <w:rPr>
                <w:rFonts w:eastAsia="Times New Roman" w:cs="Times New Roman"/>
                <w:sz w:val="24"/>
                <w:szCs w:val="20"/>
                <w:lang w:eastAsia="de-DE"/>
              </w:rPr>
            </w:pPr>
            <w:r>
              <w:rPr>
                <w:rFonts w:eastAsia="Times New Roman" w:cs="Times New Roman"/>
                <w:sz w:val="24"/>
                <w:szCs w:val="20"/>
                <w:lang w:eastAsia="de-DE"/>
              </w:rPr>
              <w:t xml:space="preserve">Prüfen Sie Klausel </w:t>
            </w:r>
            <w:r w:rsidRPr="007D4102">
              <w:rPr>
                <w:rFonts w:eastAsia="Times New Roman" w:cs="Times New Roman"/>
                <w:sz w:val="24"/>
                <w:szCs w:val="20"/>
                <w:lang w:eastAsia="de-DE"/>
              </w:rPr>
              <w:t>§</w:t>
            </w:r>
            <w:r w:rsidR="00811056">
              <w:rPr>
                <w:rFonts w:eastAsia="Times New Roman" w:cs="Times New Roman"/>
                <w:sz w:val="24"/>
                <w:szCs w:val="20"/>
                <w:lang w:eastAsia="de-DE"/>
              </w:rPr>
              <w:t xml:space="preserve"> </w:t>
            </w:r>
            <w:r w:rsidRPr="007D4102">
              <w:rPr>
                <w:rFonts w:eastAsia="Times New Roman" w:cs="Times New Roman"/>
                <w:sz w:val="24"/>
                <w:szCs w:val="20"/>
                <w:lang w:eastAsia="de-DE"/>
              </w:rPr>
              <w:t>3</w:t>
            </w:r>
            <w:r>
              <w:rPr>
                <w:rFonts w:eastAsia="Times New Roman" w:cs="Times New Roman"/>
                <w:sz w:val="24"/>
                <w:szCs w:val="20"/>
                <w:lang w:eastAsia="de-DE"/>
              </w:rPr>
              <w:t xml:space="preserve"> und zeigen Sie auf, ob </w:t>
            </w:r>
            <w:r w:rsidR="00320508">
              <w:rPr>
                <w:rFonts w:eastAsia="Times New Roman" w:cs="Times New Roman"/>
                <w:sz w:val="24"/>
                <w:szCs w:val="20"/>
                <w:lang w:eastAsia="de-DE"/>
              </w:rPr>
              <w:t>Möbel Krumm</w:t>
            </w:r>
            <w:r>
              <w:rPr>
                <w:rFonts w:eastAsia="Times New Roman" w:cs="Times New Roman"/>
                <w:sz w:val="24"/>
                <w:szCs w:val="20"/>
                <w:lang w:eastAsia="de-DE"/>
              </w:rPr>
              <w:t xml:space="preserve"> diese Kosten bei </w:t>
            </w:r>
            <w:r w:rsidR="00BA66B0">
              <w:rPr>
                <w:rFonts w:eastAsia="Times New Roman" w:cs="Times New Roman"/>
                <w:sz w:val="24"/>
                <w:szCs w:val="20"/>
                <w:lang w:eastAsia="de-DE"/>
              </w:rPr>
              <w:t>Nacherfüllung nicht tragen muss.</w:t>
            </w:r>
          </w:p>
          <w:p w:rsidR="00D215DB" w:rsidRPr="003B181A" w:rsidRDefault="00D215DB" w:rsidP="008C56FB">
            <w:pPr>
              <w:ind w:left="360"/>
              <w:jc w:val="both"/>
            </w:pPr>
            <w:r w:rsidRPr="00957D5E">
              <w:sym w:font="Wingdings" w:char="F021"/>
            </w:r>
          </w:p>
          <w:p w:rsidR="00D215DB" w:rsidRPr="0072780F" w:rsidRDefault="00D215DB" w:rsidP="008C56FB">
            <w:pPr>
              <w:pStyle w:val="Listenabsatz"/>
              <w:ind w:left="360"/>
              <w:jc w:val="both"/>
              <w:rPr>
                <w:rFonts w:eastAsia="Times New Roman" w:cs="Times New Roman"/>
                <w:sz w:val="24"/>
                <w:szCs w:val="20"/>
                <w:lang w:eastAsia="de-DE"/>
              </w:rPr>
            </w:pPr>
          </w:p>
          <w:p w:rsidR="00D215DB" w:rsidRDefault="00D215DB" w:rsidP="008C56FB">
            <w:pPr>
              <w:pStyle w:val="Listenabsatz"/>
              <w:ind w:left="360"/>
              <w:jc w:val="both"/>
              <w:rPr>
                <w:b/>
              </w:rPr>
            </w:pPr>
          </w:p>
          <w:p w:rsidR="00D215DB" w:rsidRDefault="00D215DB" w:rsidP="008C56FB">
            <w:pPr>
              <w:pStyle w:val="Listenabsatz"/>
              <w:ind w:left="360"/>
              <w:jc w:val="both"/>
              <w:rPr>
                <w:b/>
              </w:rPr>
            </w:pPr>
          </w:p>
          <w:p w:rsidR="00D215DB" w:rsidRDefault="00D215DB" w:rsidP="008C56FB">
            <w:pPr>
              <w:pStyle w:val="Listenabsatz"/>
              <w:numPr>
                <w:ilvl w:val="0"/>
                <w:numId w:val="45"/>
              </w:numPr>
              <w:jc w:val="both"/>
              <w:rPr>
                <w:rFonts w:eastAsia="Times New Roman" w:cs="Times New Roman"/>
                <w:sz w:val="24"/>
                <w:szCs w:val="20"/>
                <w:lang w:eastAsia="de-DE"/>
              </w:rPr>
            </w:pPr>
            <w:r>
              <w:rPr>
                <w:rFonts w:eastAsia="Times New Roman" w:cs="Times New Roman"/>
                <w:sz w:val="24"/>
                <w:szCs w:val="20"/>
                <w:lang w:eastAsia="de-DE"/>
              </w:rPr>
              <w:t>Zeigen Sie auf, warum Unternehmen im Geschäftsalltag gegenüber Verbraucher</w:t>
            </w:r>
            <w:r w:rsidR="00723909">
              <w:rPr>
                <w:rFonts w:eastAsia="Times New Roman" w:cs="Times New Roman"/>
                <w:sz w:val="24"/>
                <w:szCs w:val="20"/>
                <w:lang w:eastAsia="de-DE"/>
              </w:rPr>
              <w:t>n</w:t>
            </w:r>
            <w:r>
              <w:rPr>
                <w:rFonts w:eastAsia="Times New Roman" w:cs="Times New Roman"/>
                <w:sz w:val="24"/>
                <w:szCs w:val="20"/>
                <w:lang w:eastAsia="de-DE"/>
              </w:rPr>
              <w:t xml:space="preserve"> AGB</w:t>
            </w:r>
            <w:r w:rsidR="00723909">
              <w:rPr>
                <w:rFonts w:eastAsia="Times New Roman" w:cs="Times New Roman"/>
                <w:sz w:val="24"/>
                <w:szCs w:val="20"/>
                <w:lang w:eastAsia="de-DE"/>
              </w:rPr>
              <w:t>s</w:t>
            </w:r>
            <w:r>
              <w:rPr>
                <w:rFonts w:eastAsia="Times New Roman" w:cs="Times New Roman"/>
                <w:sz w:val="24"/>
                <w:szCs w:val="20"/>
                <w:lang w:eastAsia="de-DE"/>
              </w:rPr>
              <w:t xml:space="preserve"> ve</w:t>
            </w:r>
            <w:r>
              <w:rPr>
                <w:rFonts w:eastAsia="Times New Roman" w:cs="Times New Roman"/>
                <w:sz w:val="24"/>
                <w:szCs w:val="20"/>
                <w:lang w:eastAsia="de-DE"/>
              </w:rPr>
              <w:t>r</w:t>
            </w:r>
            <w:r>
              <w:rPr>
                <w:rFonts w:eastAsia="Times New Roman" w:cs="Times New Roman"/>
                <w:sz w:val="24"/>
                <w:szCs w:val="20"/>
                <w:lang w:eastAsia="de-DE"/>
              </w:rPr>
              <w:t>wen</w:t>
            </w:r>
            <w:r w:rsidR="00BA66B0">
              <w:rPr>
                <w:rFonts w:eastAsia="Times New Roman" w:cs="Times New Roman"/>
                <w:sz w:val="24"/>
                <w:szCs w:val="20"/>
                <w:lang w:eastAsia="de-DE"/>
              </w:rPr>
              <w:t>den.</w:t>
            </w:r>
          </w:p>
          <w:p w:rsidR="00D215DB" w:rsidRDefault="00D215DB" w:rsidP="008C56FB">
            <w:pPr>
              <w:ind w:left="360"/>
              <w:jc w:val="both"/>
              <w:rPr>
                <w:sz w:val="24"/>
              </w:rPr>
            </w:pPr>
            <w:r w:rsidRPr="00957D5E">
              <w:rPr>
                <w:sz w:val="24"/>
              </w:rPr>
              <w:sym w:font="Wingdings" w:char="F021"/>
            </w:r>
          </w:p>
          <w:p w:rsidR="00BA66B0" w:rsidRDefault="00BA66B0" w:rsidP="008C56FB">
            <w:pPr>
              <w:ind w:left="360"/>
              <w:jc w:val="both"/>
              <w:rPr>
                <w:sz w:val="24"/>
              </w:rPr>
            </w:pPr>
          </w:p>
          <w:p w:rsidR="00BA66B0" w:rsidRDefault="00BA66B0" w:rsidP="008C56FB">
            <w:pPr>
              <w:ind w:left="360"/>
              <w:jc w:val="both"/>
              <w:rPr>
                <w:sz w:val="24"/>
              </w:rPr>
            </w:pPr>
          </w:p>
          <w:p w:rsidR="00BA66B0" w:rsidRDefault="00BA66B0" w:rsidP="008C56FB">
            <w:pPr>
              <w:ind w:left="360"/>
              <w:jc w:val="both"/>
              <w:rPr>
                <w:b/>
              </w:rPr>
            </w:pPr>
          </w:p>
        </w:tc>
      </w:tr>
    </w:tbl>
    <w:p w:rsidR="00A60A1C" w:rsidRDefault="00A60A1C" w:rsidP="00A60A1C">
      <w:pPr>
        <w:rPr>
          <w:rFonts w:asciiTheme="minorHAnsi" w:hAnsiTheme="minorHAnsi" w:cstheme="minorHAnsi"/>
        </w:rPr>
        <w:sectPr w:rsidR="00A60A1C" w:rsidSect="00243DFF">
          <w:pgSz w:w="11906" w:h="16838" w:code="9"/>
          <w:pgMar w:top="1134" w:right="1134" w:bottom="1560" w:left="1134" w:header="709" w:footer="275" w:gutter="0"/>
          <w:cols w:space="708"/>
          <w:titlePg/>
          <w:docGrid w:linePitch="360"/>
        </w:sectPr>
      </w:pPr>
    </w:p>
    <w:p w:rsidR="00A60A1C" w:rsidRPr="001E54BE" w:rsidRDefault="00C5654F" w:rsidP="00A60A1C">
      <w:pPr>
        <w:rPr>
          <w:rFonts w:asciiTheme="minorHAnsi" w:hAnsiTheme="minorHAnsi" w:cstheme="minorHAnsi"/>
          <w:b/>
        </w:rPr>
      </w:pPr>
      <w:r>
        <w:rPr>
          <w:noProof/>
          <w:lang w:eastAsia="de-DE"/>
        </w:rPr>
        <w:lastRenderedPageBreak/>
        <mc:AlternateContent>
          <mc:Choice Requires="wps">
            <w:drawing>
              <wp:anchor distT="0" distB="0" distL="114300" distR="114300" simplePos="0" relativeHeight="251655168" behindDoc="0" locked="0" layoutInCell="1" allowOverlap="1">
                <wp:simplePos x="0" y="0"/>
                <wp:positionH relativeFrom="column">
                  <wp:posOffset>4452620</wp:posOffset>
                </wp:positionH>
                <wp:positionV relativeFrom="paragraph">
                  <wp:posOffset>-43815</wp:posOffset>
                </wp:positionV>
                <wp:extent cx="603885" cy="1403985"/>
                <wp:effectExtent l="0" t="0" r="24765" b="18415"/>
                <wp:wrapNone/>
                <wp:docPr id="3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B70767">
                            <w:pPr>
                              <w:jc w:val="center"/>
                              <w:rPr>
                                <w:rFonts w:asciiTheme="minorHAnsi" w:hAnsiTheme="minorHAnsi"/>
                                <w:b/>
                              </w:rPr>
                            </w:pPr>
                            <w:r>
                              <w:rPr>
                                <w:rFonts w:asciiTheme="minorHAnsi" w:hAnsiTheme="minorHAnsi"/>
                                <w:b/>
                              </w:rPr>
                              <w:t>I_1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350.6pt;margin-top:-3.45pt;width:47.55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">
                <v:textbox style="mso-fit-shape-to-text:t">
                  <w:txbxContent>
                    <w:p w:rsidR="00F17471" w:rsidRPr="00F375C7" w:rsidRDefault="00F17471" w:rsidP="00B70767">
                      <w:pPr>
                        <w:jc w:val="center"/>
                        <w:rPr>
                          <w:rFonts w:asciiTheme="minorHAnsi" w:hAnsiTheme="minorHAnsi"/>
                          <w:b/>
                        </w:rPr>
                      </w:pPr>
                      <w:r>
                        <w:rPr>
                          <w:rFonts w:asciiTheme="minorHAnsi" w:hAnsiTheme="minorHAnsi"/>
                          <w:b/>
                        </w:rPr>
                        <w:t>I_1</w:t>
                      </w:r>
                    </w:p>
                  </w:txbxContent>
                </v:textbox>
              </v:shape>
            </w:pict>
          </mc:Fallback>
        </mc:AlternateContent>
      </w:r>
      <w:r w:rsidR="00A60A1C">
        <w:rPr>
          <w:rFonts w:ascii="Century Gothic" w:hAnsi="Century Gothic"/>
          <w:noProof/>
          <w:lang w:eastAsia="de-DE"/>
        </w:rPr>
        <w:drawing>
          <wp:anchor distT="0" distB="0" distL="114300" distR="114300" simplePos="0" relativeHeight="251654144" behindDoc="1" locked="0" layoutInCell="1" allowOverlap="1">
            <wp:simplePos x="0" y="0"/>
            <wp:positionH relativeFrom="margin">
              <wp:align>left</wp:align>
            </wp:positionH>
            <wp:positionV relativeFrom="paragraph">
              <wp:posOffset>37465</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15" name="Grafik 15"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p>
    <w:p w:rsidR="00A60A1C" w:rsidRPr="001E54BE" w:rsidRDefault="00A60A1C" w:rsidP="008C56FB">
      <w:pPr>
        <w:pStyle w:val="berschrift2"/>
        <w:numPr>
          <w:ilvl w:val="0"/>
          <w:numId w:val="0"/>
        </w:numPr>
        <w:spacing w:before="240"/>
        <w:ind w:left="720"/>
        <w:jc w:val="both"/>
        <w:rPr>
          <w:rFonts w:eastAsiaTheme="minorHAnsi" w:cstheme="minorHAnsi"/>
          <w:bCs w:val="0"/>
          <w:color w:val="auto"/>
          <w:szCs w:val="24"/>
          <w:lang w:eastAsia="en-US"/>
        </w:rPr>
      </w:pPr>
      <w:r w:rsidRPr="001E54BE">
        <w:rPr>
          <w:rFonts w:eastAsiaTheme="minorHAnsi" w:cstheme="minorHAnsi"/>
          <w:bCs w:val="0"/>
          <w:color w:val="auto"/>
          <w:szCs w:val="24"/>
          <w:lang w:eastAsia="en-US"/>
        </w:rPr>
        <w:t>I</w:t>
      </w:r>
      <w:r w:rsidR="00B80377" w:rsidRPr="001E54BE">
        <w:rPr>
          <w:rFonts w:eastAsiaTheme="minorHAnsi" w:cstheme="minorHAnsi"/>
          <w:bCs w:val="0"/>
          <w:color w:val="auto"/>
          <w:szCs w:val="24"/>
          <w:lang w:eastAsia="en-US"/>
        </w:rPr>
        <w:t>nfo-B</w:t>
      </w:r>
      <w:r w:rsidRPr="001E54BE">
        <w:rPr>
          <w:rFonts w:eastAsiaTheme="minorHAnsi" w:cstheme="minorHAnsi"/>
          <w:bCs w:val="0"/>
          <w:color w:val="auto"/>
          <w:szCs w:val="24"/>
          <w:lang w:eastAsia="en-US"/>
        </w:rPr>
        <w:t>ox: Rechte un</w:t>
      </w:r>
      <w:r w:rsidR="00BA66B0">
        <w:rPr>
          <w:rFonts w:eastAsiaTheme="minorHAnsi" w:cstheme="minorHAnsi"/>
          <w:bCs w:val="0"/>
          <w:color w:val="auto"/>
          <w:szCs w:val="24"/>
          <w:lang w:eastAsia="en-US"/>
        </w:rPr>
        <w:t>d Pflichten aus dem KV (§§</w:t>
      </w:r>
      <w:r w:rsidR="00723909">
        <w:rPr>
          <w:rFonts w:eastAsiaTheme="minorHAnsi" w:cstheme="minorHAnsi"/>
          <w:bCs w:val="0"/>
          <w:color w:val="auto"/>
          <w:szCs w:val="24"/>
          <w:lang w:eastAsia="en-US"/>
        </w:rPr>
        <w:t xml:space="preserve"> </w:t>
      </w:r>
      <w:r w:rsidR="00BA66B0">
        <w:rPr>
          <w:rFonts w:eastAsiaTheme="minorHAnsi" w:cstheme="minorHAnsi"/>
          <w:bCs w:val="0"/>
          <w:color w:val="auto"/>
          <w:szCs w:val="24"/>
          <w:lang w:eastAsia="en-US"/>
        </w:rPr>
        <w:t>433</w:t>
      </w:r>
      <w:r w:rsidR="00320508">
        <w:rPr>
          <w:rFonts w:eastAsiaTheme="minorHAnsi" w:cstheme="minorHAnsi"/>
          <w:bCs w:val="0"/>
          <w:color w:val="auto"/>
          <w:szCs w:val="24"/>
          <w:lang w:eastAsia="en-US"/>
        </w:rPr>
        <w:t xml:space="preserve"> </w:t>
      </w:r>
      <w:r w:rsidR="00BA66B0">
        <w:rPr>
          <w:rFonts w:eastAsiaTheme="minorHAnsi" w:cstheme="minorHAnsi"/>
          <w:bCs w:val="0"/>
          <w:color w:val="auto"/>
          <w:szCs w:val="24"/>
          <w:lang w:eastAsia="en-US"/>
        </w:rPr>
        <w:t>ff</w:t>
      </w:r>
      <w:r w:rsidRPr="001E54BE">
        <w:rPr>
          <w:rFonts w:eastAsiaTheme="minorHAnsi" w:cstheme="minorHAnsi"/>
          <w:bCs w:val="0"/>
          <w:color w:val="auto"/>
          <w:szCs w:val="24"/>
          <w:lang w:eastAsia="en-US"/>
        </w:rPr>
        <w:t xml:space="preserve"> BGB)</w:t>
      </w:r>
    </w:p>
    <w:p w:rsidR="00A60A1C" w:rsidRPr="00B80377" w:rsidRDefault="00A60A1C" w:rsidP="008C56FB">
      <w:pPr>
        <w:jc w:val="both"/>
        <w:rPr>
          <w:rFonts w:asciiTheme="minorHAnsi" w:hAnsiTheme="minorHAnsi" w:cstheme="minorHAnsi"/>
        </w:rPr>
      </w:pPr>
    </w:p>
    <w:p w:rsidR="00A60A1C" w:rsidRPr="00B80377" w:rsidRDefault="00A60A1C" w:rsidP="008C56FB">
      <w:pPr>
        <w:jc w:val="both"/>
        <w:rPr>
          <w:rFonts w:asciiTheme="minorHAnsi" w:hAnsiTheme="minorHAnsi" w:cstheme="minorHAnsi"/>
        </w:rPr>
      </w:pPr>
    </w:p>
    <w:p w:rsidR="00A60A1C" w:rsidRPr="00B80377" w:rsidRDefault="00A60A1C" w:rsidP="008C56FB">
      <w:pPr>
        <w:jc w:val="both"/>
        <w:rPr>
          <w:rFonts w:asciiTheme="minorHAnsi" w:hAnsiTheme="minorHAnsi" w:cstheme="minorHAnsi"/>
        </w:rPr>
      </w:pPr>
    </w:p>
    <w:p w:rsidR="00A60A1C" w:rsidRPr="00B80377" w:rsidRDefault="00A60A1C"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006001DB">
        <w:rPr>
          <w:rFonts w:asciiTheme="minorHAnsi" w:hAnsiTheme="minorHAnsi" w:cstheme="minorHAnsi"/>
          <w:b/>
        </w:rPr>
        <w:t>433 BGB</w:t>
      </w:r>
      <w:r w:rsidRPr="00B80377">
        <w:rPr>
          <w:rFonts w:asciiTheme="minorHAnsi" w:hAnsiTheme="minorHAnsi" w:cstheme="minorHAnsi"/>
          <w:b/>
        </w:rPr>
        <w:t xml:space="preserve"> Vertragstypische Pflichten beim Kaufvertrag</w:t>
      </w:r>
    </w:p>
    <w:p w:rsidR="00A60A1C" w:rsidRPr="00B80377" w:rsidRDefault="00A60A1C" w:rsidP="008C56FB">
      <w:pPr>
        <w:jc w:val="both"/>
        <w:rPr>
          <w:rFonts w:asciiTheme="minorHAnsi" w:hAnsiTheme="minorHAnsi" w:cstheme="minorHAnsi"/>
        </w:rPr>
      </w:pPr>
      <w:r w:rsidRPr="00B80377">
        <w:rPr>
          <w:rFonts w:asciiTheme="minorHAnsi" w:hAnsiTheme="minorHAnsi" w:cstheme="minorHAnsi"/>
        </w:rPr>
        <w:t>(1) Durch den Kaufvertrag wird der Verkäufer einer Sache verpflichtet, dem Käufer die Sache zu übergeben und das Eigentum an der Sache zu verschaffen. Der Verkäufer hat dem Käufer die S</w:t>
      </w:r>
      <w:r w:rsidRPr="00B80377">
        <w:rPr>
          <w:rFonts w:asciiTheme="minorHAnsi" w:hAnsiTheme="minorHAnsi" w:cstheme="minorHAnsi"/>
        </w:rPr>
        <w:t>a</w:t>
      </w:r>
      <w:r w:rsidRPr="00B80377">
        <w:rPr>
          <w:rFonts w:asciiTheme="minorHAnsi" w:hAnsiTheme="minorHAnsi" w:cstheme="minorHAnsi"/>
        </w:rPr>
        <w:t>che frei von Sach- und Rechtsmängeln zu verschaffen.</w:t>
      </w:r>
    </w:p>
    <w:p w:rsidR="00A60A1C" w:rsidRPr="00B80377" w:rsidRDefault="00A60A1C" w:rsidP="008C56FB">
      <w:pPr>
        <w:jc w:val="both"/>
        <w:rPr>
          <w:rFonts w:asciiTheme="minorHAnsi" w:hAnsiTheme="minorHAnsi" w:cstheme="minorHAnsi"/>
        </w:rPr>
      </w:pPr>
      <w:r w:rsidRPr="00B80377">
        <w:rPr>
          <w:rFonts w:asciiTheme="minorHAnsi" w:hAnsiTheme="minorHAnsi" w:cstheme="minorHAnsi"/>
        </w:rPr>
        <w:t>(2) Der Käufer ist verpflichtet, dem Verkäufer den vereinbarten Kaufpreis zu zahlen und die g</w:t>
      </w:r>
      <w:r w:rsidRPr="00B80377">
        <w:rPr>
          <w:rFonts w:asciiTheme="minorHAnsi" w:hAnsiTheme="minorHAnsi" w:cstheme="minorHAnsi"/>
        </w:rPr>
        <w:t>e</w:t>
      </w:r>
      <w:r w:rsidRPr="00B80377">
        <w:rPr>
          <w:rFonts w:asciiTheme="minorHAnsi" w:hAnsiTheme="minorHAnsi" w:cstheme="minorHAnsi"/>
        </w:rPr>
        <w:t>kaufte Sache abzunehmen</w:t>
      </w:r>
      <w:r w:rsidR="00BA66B0">
        <w:rPr>
          <w:rFonts w:asciiTheme="minorHAnsi" w:hAnsiTheme="minorHAnsi" w:cstheme="minorHAnsi"/>
        </w:rPr>
        <w:t>.</w:t>
      </w:r>
    </w:p>
    <w:p w:rsidR="00A60A1C" w:rsidRPr="00B80377" w:rsidRDefault="00A60A1C" w:rsidP="008C56FB">
      <w:pPr>
        <w:jc w:val="both"/>
        <w:rPr>
          <w:rFonts w:asciiTheme="minorHAnsi" w:hAnsiTheme="minorHAnsi" w:cstheme="minorHAnsi"/>
        </w:rPr>
      </w:pPr>
    </w:p>
    <w:p w:rsidR="00A60A1C" w:rsidRPr="00B80377" w:rsidRDefault="00A60A1C"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Pr="007D4102">
        <w:rPr>
          <w:rFonts w:asciiTheme="minorHAnsi" w:hAnsiTheme="minorHAnsi" w:cstheme="minorHAnsi"/>
          <w:b/>
        </w:rPr>
        <w:t>434</w:t>
      </w:r>
      <w:r w:rsidR="006001DB">
        <w:rPr>
          <w:rFonts w:asciiTheme="minorHAnsi" w:hAnsiTheme="minorHAnsi" w:cstheme="minorHAnsi"/>
          <w:b/>
        </w:rPr>
        <w:t xml:space="preserve"> BGB</w:t>
      </w:r>
      <w:r w:rsidRPr="00B80377">
        <w:rPr>
          <w:rFonts w:asciiTheme="minorHAnsi" w:hAnsiTheme="minorHAnsi" w:cstheme="minorHAnsi"/>
          <w:b/>
        </w:rPr>
        <w:t xml:space="preserve"> Sachmangel</w:t>
      </w:r>
    </w:p>
    <w:p w:rsidR="00A60A1C" w:rsidRPr="00BA66B0" w:rsidRDefault="00E42CD0" w:rsidP="00E42CD0">
      <w:pPr>
        <w:pStyle w:val="Listenabsatz"/>
        <w:ind w:left="0"/>
        <w:jc w:val="both"/>
        <w:rPr>
          <w:rFonts w:asciiTheme="minorHAnsi" w:hAnsiTheme="minorHAnsi" w:cstheme="minorHAnsi"/>
        </w:rPr>
      </w:pPr>
      <w:r>
        <w:rPr>
          <w:rFonts w:asciiTheme="minorHAnsi" w:hAnsiTheme="minorHAnsi" w:cstheme="minorHAnsi"/>
        </w:rPr>
        <w:t xml:space="preserve">(1) </w:t>
      </w:r>
      <w:r w:rsidR="00A60A1C" w:rsidRPr="00BA66B0">
        <w:rPr>
          <w:rFonts w:asciiTheme="minorHAnsi" w:hAnsiTheme="minorHAnsi" w:cstheme="minorHAnsi"/>
        </w:rPr>
        <w:t>Die Sache ist frei von Sachmängeln, wenn sie bei Gefahrübergang die vereinbarte Beschaffe</w:t>
      </w:r>
      <w:r w:rsidR="00A60A1C" w:rsidRPr="00BA66B0">
        <w:rPr>
          <w:rFonts w:asciiTheme="minorHAnsi" w:hAnsiTheme="minorHAnsi" w:cstheme="minorHAnsi"/>
        </w:rPr>
        <w:t>n</w:t>
      </w:r>
      <w:r w:rsidR="00A60A1C" w:rsidRPr="00BA66B0">
        <w:rPr>
          <w:rFonts w:asciiTheme="minorHAnsi" w:hAnsiTheme="minorHAnsi" w:cstheme="minorHAnsi"/>
        </w:rPr>
        <w:t>heit hat. Soweit die Beschaffenheit nicht vereinbart ist, ist die Sache frei von Sachmängeln,</w:t>
      </w:r>
    </w:p>
    <w:p w:rsidR="00E42CD0" w:rsidRDefault="00BA66B0" w:rsidP="00E42CD0">
      <w:pPr>
        <w:pStyle w:val="Listenabsatz"/>
        <w:numPr>
          <w:ilvl w:val="0"/>
          <w:numId w:val="48"/>
        </w:numPr>
        <w:ind w:left="284" w:hanging="284"/>
        <w:jc w:val="both"/>
        <w:rPr>
          <w:rFonts w:asciiTheme="minorHAnsi" w:hAnsiTheme="minorHAnsi" w:cstheme="minorHAnsi"/>
        </w:rPr>
      </w:pPr>
      <w:r w:rsidRPr="00B80377">
        <w:rPr>
          <w:rFonts w:asciiTheme="minorHAnsi" w:hAnsiTheme="minorHAnsi" w:cstheme="minorHAnsi"/>
        </w:rPr>
        <w:t>wenn sie sich für die nach dem Vertrag vorausgesetzte Verwendung eignet, sonst</w:t>
      </w:r>
    </w:p>
    <w:p w:rsidR="00BA66B0" w:rsidRDefault="00E42CD0" w:rsidP="00E42CD0">
      <w:pPr>
        <w:pStyle w:val="Listenabsatz"/>
        <w:numPr>
          <w:ilvl w:val="0"/>
          <w:numId w:val="48"/>
        </w:numPr>
        <w:ind w:left="284" w:hanging="284"/>
        <w:jc w:val="both"/>
        <w:rPr>
          <w:rFonts w:asciiTheme="minorHAnsi" w:hAnsiTheme="minorHAnsi" w:cstheme="minorHAnsi"/>
        </w:rPr>
      </w:pPr>
      <w:r w:rsidRPr="00B80377">
        <w:rPr>
          <w:rFonts w:asciiTheme="minorHAnsi" w:hAnsiTheme="minorHAnsi" w:cstheme="minorHAnsi"/>
        </w:rPr>
        <w:t>wenn sie sich für die gewöhnliche Verwendung eignet und eine Beschaffenheit aufweist, die</w:t>
      </w:r>
      <w:r w:rsidRPr="00E42CD0">
        <w:rPr>
          <w:rFonts w:asciiTheme="minorHAnsi" w:hAnsiTheme="minorHAnsi" w:cstheme="minorHAnsi"/>
        </w:rPr>
        <w:t xml:space="preserve"> </w:t>
      </w:r>
      <w:r w:rsidRPr="00B80377">
        <w:rPr>
          <w:rFonts w:asciiTheme="minorHAnsi" w:hAnsiTheme="minorHAnsi" w:cstheme="minorHAnsi"/>
        </w:rPr>
        <w:t>bei Sachen der gleichen Art üblich ist und die der Käufer nach der Art der Sache erwarten kann.</w:t>
      </w:r>
    </w:p>
    <w:p w:rsidR="00A60A1C" w:rsidRPr="00B80377" w:rsidRDefault="00A60A1C" w:rsidP="00E42CD0">
      <w:pPr>
        <w:pStyle w:val="StandardWeb"/>
        <w:spacing w:before="0" w:beforeAutospacing="0" w:after="0" w:afterAutospacing="0"/>
        <w:jc w:val="both"/>
        <w:rPr>
          <w:rFonts w:asciiTheme="minorHAnsi" w:eastAsiaTheme="minorHAnsi" w:hAnsiTheme="minorHAnsi" w:cstheme="minorHAnsi"/>
          <w:lang w:eastAsia="en-US"/>
        </w:rPr>
      </w:pPr>
      <w:r w:rsidRPr="00B80377">
        <w:rPr>
          <w:rFonts w:asciiTheme="minorHAnsi" w:eastAsiaTheme="minorHAnsi" w:hAnsiTheme="minorHAnsi" w:cstheme="minorHAnsi"/>
          <w:lang w:eastAsia="en-US"/>
        </w:rPr>
        <w:t>Zu der Beschaffenheit nach Satz 2 Nr. 2 gehören auch Eigenschaften, die der Käufer nach den ö</w:t>
      </w:r>
      <w:r w:rsidRPr="00B80377">
        <w:rPr>
          <w:rFonts w:asciiTheme="minorHAnsi" w:eastAsiaTheme="minorHAnsi" w:hAnsiTheme="minorHAnsi" w:cstheme="minorHAnsi"/>
          <w:lang w:eastAsia="en-US"/>
        </w:rPr>
        <w:t>f</w:t>
      </w:r>
      <w:r w:rsidRPr="00B80377">
        <w:rPr>
          <w:rFonts w:asciiTheme="minorHAnsi" w:eastAsiaTheme="minorHAnsi" w:hAnsiTheme="minorHAnsi" w:cstheme="minorHAnsi"/>
          <w:lang w:eastAsia="en-US"/>
        </w:rPr>
        <w:t xml:space="preserve">fentlichen Äußerungen des Verkäufers, des Herstellers (§ </w:t>
      </w:r>
      <w:hyperlink r:id="rId27" w:history="1">
        <w:r w:rsidRPr="00B80377">
          <w:rPr>
            <w:rFonts w:asciiTheme="minorHAnsi" w:eastAsiaTheme="minorHAnsi" w:hAnsiTheme="minorHAnsi" w:cstheme="minorHAnsi"/>
            <w:lang w:eastAsia="en-US"/>
          </w:rPr>
          <w:t>4</w:t>
        </w:r>
      </w:hyperlink>
      <w:r w:rsidRPr="00B80377">
        <w:rPr>
          <w:rFonts w:asciiTheme="minorHAnsi" w:eastAsiaTheme="minorHAnsi" w:hAnsiTheme="minorHAnsi" w:cstheme="minorHAnsi"/>
          <w:lang w:eastAsia="en-US"/>
        </w:rPr>
        <w:t xml:space="preserve"> Abs. 1 und 2 des Produkthaftungsg</w:t>
      </w:r>
      <w:r w:rsidRPr="00B80377">
        <w:rPr>
          <w:rFonts w:asciiTheme="minorHAnsi" w:eastAsiaTheme="minorHAnsi" w:hAnsiTheme="minorHAnsi" w:cstheme="minorHAnsi"/>
          <w:lang w:eastAsia="en-US"/>
        </w:rPr>
        <w:t>e</w:t>
      </w:r>
      <w:r w:rsidRPr="00B80377">
        <w:rPr>
          <w:rFonts w:asciiTheme="minorHAnsi" w:eastAsiaTheme="minorHAnsi" w:hAnsiTheme="minorHAnsi" w:cstheme="minorHAnsi"/>
          <w:lang w:eastAsia="en-US"/>
        </w:rPr>
        <w:t>setzes) oder seines Gehilfen insbesondere in der Werbung oder bei der Kennzeichnung über b</w:t>
      </w:r>
      <w:r w:rsidRPr="00B80377">
        <w:rPr>
          <w:rFonts w:asciiTheme="minorHAnsi" w:eastAsiaTheme="minorHAnsi" w:hAnsiTheme="minorHAnsi" w:cstheme="minorHAnsi"/>
          <w:lang w:eastAsia="en-US"/>
        </w:rPr>
        <w:t>e</w:t>
      </w:r>
      <w:r w:rsidRPr="00B80377">
        <w:rPr>
          <w:rFonts w:asciiTheme="minorHAnsi" w:eastAsiaTheme="minorHAnsi" w:hAnsiTheme="minorHAnsi" w:cstheme="minorHAnsi"/>
          <w:lang w:eastAsia="en-US"/>
        </w:rPr>
        <w:t>stimmte Eigenschaften der Sache erwarten kann, es sei denn, dass der Verkäufer die Äußerung nicht kannte und auch nicht kennen musste, dass sie im Zeitpunkt des Vertragsschlusses in gleic</w:t>
      </w:r>
      <w:r w:rsidRPr="00B80377">
        <w:rPr>
          <w:rFonts w:asciiTheme="minorHAnsi" w:eastAsiaTheme="minorHAnsi" w:hAnsiTheme="minorHAnsi" w:cstheme="minorHAnsi"/>
          <w:lang w:eastAsia="en-US"/>
        </w:rPr>
        <w:t>h</w:t>
      </w:r>
      <w:r w:rsidRPr="00B80377">
        <w:rPr>
          <w:rFonts w:asciiTheme="minorHAnsi" w:eastAsiaTheme="minorHAnsi" w:hAnsiTheme="minorHAnsi" w:cstheme="minorHAnsi"/>
          <w:lang w:eastAsia="en-US"/>
        </w:rPr>
        <w:t>wertiger Weise berichtigt war oder dass sie die Kaufentscheidung nicht beeinflussen konnte.</w:t>
      </w:r>
    </w:p>
    <w:p w:rsidR="00A60A1C" w:rsidRPr="00B80377" w:rsidRDefault="00A60A1C" w:rsidP="00E42CD0">
      <w:pPr>
        <w:pStyle w:val="StandardWeb"/>
        <w:spacing w:before="0" w:beforeAutospacing="0" w:after="0" w:afterAutospacing="0"/>
        <w:jc w:val="both"/>
        <w:rPr>
          <w:rFonts w:asciiTheme="minorHAnsi" w:eastAsiaTheme="minorHAnsi" w:hAnsiTheme="minorHAnsi" w:cstheme="minorHAnsi"/>
          <w:lang w:eastAsia="en-US"/>
        </w:rPr>
      </w:pPr>
      <w:r w:rsidRPr="00B80377">
        <w:rPr>
          <w:rFonts w:asciiTheme="minorHAnsi" w:eastAsiaTheme="minorHAnsi" w:hAnsiTheme="minorHAnsi" w:cstheme="minorHAnsi"/>
          <w:lang w:eastAsia="en-US"/>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A60A1C" w:rsidRPr="00B80377" w:rsidRDefault="00A60A1C" w:rsidP="00E42CD0">
      <w:pPr>
        <w:pStyle w:val="StandardWeb"/>
        <w:spacing w:before="0" w:beforeAutospacing="0" w:after="0" w:afterAutospacing="0"/>
        <w:jc w:val="both"/>
        <w:rPr>
          <w:rFonts w:asciiTheme="minorHAnsi" w:eastAsiaTheme="minorHAnsi" w:hAnsiTheme="minorHAnsi" w:cstheme="minorHAnsi"/>
          <w:lang w:eastAsia="en-US"/>
        </w:rPr>
      </w:pPr>
      <w:r w:rsidRPr="00B80377">
        <w:rPr>
          <w:rFonts w:asciiTheme="minorHAnsi" w:eastAsiaTheme="minorHAnsi" w:hAnsiTheme="minorHAnsi" w:cstheme="minorHAnsi"/>
          <w:lang w:eastAsia="en-US"/>
        </w:rPr>
        <w:t>(3) Einem Sachmangel steht es gleich, wenn der Verkäufer eine andere Sache oder eine zu geringe Menge liefert.</w:t>
      </w:r>
    </w:p>
    <w:p w:rsidR="00A60A1C" w:rsidRPr="00B80377" w:rsidRDefault="00A60A1C" w:rsidP="008C56FB">
      <w:pPr>
        <w:jc w:val="both"/>
        <w:rPr>
          <w:rFonts w:asciiTheme="minorHAnsi" w:hAnsiTheme="minorHAnsi" w:cstheme="minorHAnsi"/>
        </w:rPr>
      </w:pPr>
    </w:p>
    <w:p w:rsidR="00A60A1C" w:rsidRPr="00B80377" w:rsidRDefault="00A60A1C"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Pr="007D4102">
        <w:rPr>
          <w:rFonts w:asciiTheme="minorHAnsi" w:hAnsiTheme="minorHAnsi" w:cstheme="minorHAnsi"/>
          <w:b/>
        </w:rPr>
        <w:t>437</w:t>
      </w:r>
      <w:r w:rsidR="006001DB">
        <w:rPr>
          <w:rFonts w:asciiTheme="minorHAnsi" w:hAnsiTheme="minorHAnsi" w:cstheme="minorHAnsi"/>
          <w:b/>
        </w:rPr>
        <w:t xml:space="preserve"> BGB</w:t>
      </w:r>
      <w:r w:rsidRPr="00B80377">
        <w:rPr>
          <w:rFonts w:asciiTheme="minorHAnsi" w:hAnsiTheme="minorHAnsi" w:cstheme="minorHAnsi"/>
          <w:b/>
        </w:rPr>
        <w:t xml:space="preserve"> Rechte des Käufers bei Mängeln</w:t>
      </w:r>
    </w:p>
    <w:p w:rsidR="00A60A1C" w:rsidRDefault="00A60A1C" w:rsidP="008C56FB">
      <w:pPr>
        <w:jc w:val="both"/>
        <w:rPr>
          <w:rFonts w:asciiTheme="minorHAnsi" w:hAnsiTheme="minorHAnsi" w:cstheme="minorHAnsi"/>
        </w:rPr>
      </w:pPr>
      <w:r w:rsidRPr="00B80377">
        <w:rPr>
          <w:rFonts w:asciiTheme="minorHAnsi" w:hAnsiTheme="minorHAnsi" w:cstheme="minorHAnsi"/>
        </w:rPr>
        <w:t>Ist die Sache mangelhaft, kann der Käufer, wenn die Voraussetzungen der folgenden Vorschriften vorliegen und soweit nicht ein anderes bestimmt ist,</w:t>
      </w:r>
    </w:p>
    <w:p w:rsidR="00E42CD0" w:rsidRDefault="00E42CD0" w:rsidP="00E42CD0">
      <w:pPr>
        <w:pStyle w:val="Listenabsatz"/>
        <w:numPr>
          <w:ilvl w:val="0"/>
          <w:numId w:val="49"/>
        </w:numPr>
        <w:ind w:left="284" w:hanging="284"/>
        <w:jc w:val="both"/>
        <w:rPr>
          <w:rFonts w:asciiTheme="minorHAnsi" w:hAnsiTheme="minorHAnsi" w:cstheme="minorHAnsi"/>
        </w:rPr>
      </w:pPr>
      <w:r w:rsidRPr="00B80377">
        <w:rPr>
          <w:rFonts w:asciiTheme="minorHAnsi" w:hAnsiTheme="minorHAnsi" w:cstheme="minorHAnsi"/>
        </w:rPr>
        <w:t xml:space="preserve">nach § </w:t>
      </w:r>
      <w:hyperlink r:id="rId28" w:history="1">
        <w:r w:rsidRPr="00B80377">
          <w:rPr>
            <w:rFonts w:asciiTheme="minorHAnsi" w:hAnsiTheme="minorHAnsi" w:cstheme="minorHAnsi"/>
          </w:rPr>
          <w:t>439</w:t>
        </w:r>
      </w:hyperlink>
      <w:r w:rsidRPr="00B80377">
        <w:rPr>
          <w:rFonts w:asciiTheme="minorHAnsi" w:hAnsiTheme="minorHAnsi" w:cstheme="minorHAnsi"/>
        </w:rPr>
        <w:t xml:space="preserve"> Nacherfüllung verlangen,</w:t>
      </w:r>
    </w:p>
    <w:p w:rsidR="00E42CD0" w:rsidRDefault="00E42CD0" w:rsidP="00E42CD0">
      <w:pPr>
        <w:pStyle w:val="Listenabsatz"/>
        <w:numPr>
          <w:ilvl w:val="0"/>
          <w:numId w:val="49"/>
        </w:numPr>
        <w:ind w:left="284" w:hanging="284"/>
        <w:jc w:val="both"/>
        <w:rPr>
          <w:rFonts w:asciiTheme="minorHAnsi" w:hAnsiTheme="minorHAnsi" w:cstheme="minorHAnsi"/>
        </w:rPr>
      </w:pPr>
      <w:r w:rsidRPr="00B80377">
        <w:rPr>
          <w:rFonts w:asciiTheme="minorHAnsi" w:hAnsiTheme="minorHAnsi" w:cstheme="minorHAnsi"/>
        </w:rPr>
        <w:t xml:space="preserve">nach den §§ </w:t>
      </w:r>
      <w:hyperlink r:id="rId29" w:history="1">
        <w:r w:rsidRPr="00B80377">
          <w:rPr>
            <w:rFonts w:asciiTheme="minorHAnsi" w:hAnsiTheme="minorHAnsi" w:cstheme="minorHAnsi"/>
          </w:rPr>
          <w:t>440</w:t>
        </w:r>
      </w:hyperlink>
      <w:r w:rsidRPr="00B80377">
        <w:rPr>
          <w:rFonts w:asciiTheme="minorHAnsi" w:hAnsiTheme="minorHAnsi" w:cstheme="minorHAnsi"/>
        </w:rPr>
        <w:t xml:space="preserve">, </w:t>
      </w:r>
      <w:hyperlink r:id="rId30" w:history="1">
        <w:r w:rsidRPr="00B80377">
          <w:rPr>
            <w:rFonts w:asciiTheme="minorHAnsi" w:hAnsiTheme="minorHAnsi" w:cstheme="minorHAnsi"/>
          </w:rPr>
          <w:t>323</w:t>
        </w:r>
      </w:hyperlink>
      <w:r w:rsidRPr="00B80377">
        <w:rPr>
          <w:rFonts w:asciiTheme="minorHAnsi" w:hAnsiTheme="minorHAnsi" w:cstheme="minorHAnsi"/>
        </w:rPr>
        <w:t xml:space="preserve"> und </w:t>
      </w:r>
      <w:hyperlink r:id="rId31" w:history="1">
        <w:r w:rsidRPr="00B80377">
          <w:rPr>
            <w:rFonts w:asciiTheme="minorHAnsi" w:hAnsiTheme="minorHAnsi" w:cstheme="minorHAnsi"/>
          </w:rPr>
          <w:t>326</w:t>
        </w:r>
      </w:hyperlink>
      <w:r w:rsidRPr="00B80377">
        <w:rPr>
          <w:rFonts w:asciiTheme="minorHAnsi" w:hAnsiTheme="minorHAnsi" w:cstheme="minorHAnsi"/>
        </w:rPr>
        <w:t xml:space="preserve"> Abs. 5 von dem Vertrag zurücktreten oder nach § </w:t>
      </w:r>
      <w:hyperlink r:id="rId32" w:history="1">
        <w:r w:rsidRPr="00B80377">
          <w:rPr>
            <w:rFonts w:asciiTheme="minorHAnsi" w:hAnsiTheme="minorHAnsi" w:cstheme="minorHAnsi"/>
          </w:rPr>
          <w:t>441</w:t>
        </w:r>
      </w:hyperlink>
      <w:r w:rsidRPr="00B80377">
        <w:rPr>
          <w:rFonts w:asciiTheme="minorHAnsi" w:hAnsiTheme="minorHAnsi" w:cstheme="minorHAnsi"/>
        </w:rPr>
        <w:t xml:space="preserve"> den Kau</w:t>
      </w:r>
      <w:r w:rsidRPr="00B80377">
        <w:rPr>
          <w:rFonts w:asciiTheme="minorHAnsi" w:hAnsiTheme="minorHAnsi" w:cstheme="minorHAnsi"/>
        </w:rPr>
        <w:t>f</w:t>
      </w:r>
      <w:r w:rsidRPr="00B80377">
        <w:rPr>
          <w:rFonts w:asciiTheme="minorHAnsi" w:hAnsiTheme="minorHAnsi" w:cstheme="minorHAnsi"/>
        </w:rPr>
        <w:t>preis mindern und</w:t>
      </w:r>
    </w:p>
    <w:p w:rsidR="00E42CD0" w:rsidRPr="00E42CD0" w:rsidRDefault="00E42CD0" w:rsidP="00E42CD0">
      <w:pPr>
        <w:pStyle w:val="Listenabsatz"/>
        <w:numPr>
          <w:ilvl w:val="0"/>
          <w:numId w:val="49"/>
        </w:numPr>
        <w:ind w:left="284" w:hanging="284"/>
        <w:jc w:val="both"/>
        <w:rPr>
          <w:rFonts w:asciiTheme="minorHAnsi" w:hAnsiTheme="minorHAnsi" w:cstheme="minorHAnsi"/>
        </w:rPr>
      </w:pPr>
      <w:r w:rsidRPr="00B80377">
        <w:rPr>
          <w:rFonts w:asciiTheme="minorHAnsi" w:hAnsiTheme="minorHAnsi" w:cstheme="minorHAnsi"/>
        </w:rPr>
        <w:t xml:space="preserve">nach den §§ </w:t>
      </w:r>
      <w:hyperlink r:id="rId33" w:history="1">
        <w:r w:rsidRPr="00B80377">
          <w:rPr>
            <w:rFonts w:asciiTheme="minorHAnsi" w:hAnsiTheme="minorHAnsi" w:cstheme="minorHAnsi"/>
          </w:rPr>
          <w:t>440</w:t>
        </w:r>
      </w:hyperlink>
      <w:r w:rsidRPr="00B80377">
        <w:rPr>
          <w:rFonts w:asciiTheme="minorHAnsi" w:hAnsiTheme="minorHAnsi" w:cstheme="minorHAnsi"/>
        </w:rPr>
        <w:t xml:space="preserve">, </w:t>
      </w:r>
      <w:hyperlink r:id="rId34" w:history="1">
        <w:r w:rsidRPr="00B80377">
          <w:rPr>
            <w:rFonts w:asciiTheme="minorHAnsi" w:hAnsiTheme="minorHAnsi" w:cstheme="minorHAnsi"/>
          </w:rPr>
          <w:t>280</w:t>
        </w:r>
      </w:hyperlink>
      <w:r w:rsidRPr="00B80377">
        <w:rPr>
          <w:rFonts w:asciiTheme="minorHAnsi" w:hAnsiTheme="minorHAnsi" w:cstheme="minorHAnsi"/>
        </w:rPr>
        <w:t xml:space="preserve">, </w:t>
      </w:r>
      <w:hyperlink r:id="rId35" w:history="1">
        <w:r w:rsidRPr="00B80377">
          <w:rPr>
            <w:rFonts w:asciiTheme="minorHAnsi" w:hAnsiTheme="minorHAnsi" w:cstheme="minorHAnsi"/>
          </w:rPr>
          <w:t>281</w:t>
        </w:r>
      </w:hyperlink>
      <w:r w:rsidRPr="00B80377">
        <w:rPr>
          <w:rFonts w:asciiTheme="minorHAnsi" w:hAnsiTheme="minorHAnsi" w:cstheme="minorHAnsi"/>
        </w:rPr>
        <w:t xml:space="preserve">, </w:t>
      </w:r>
      <w:hyperlink r:id="rId36" w:history="1">
        <w:r w:rsidRPr="00B80377">
          <w:rPr>
            <w:rFonts w:asciiTheme="minorHAnsi" w:hAnsiTheme="minorHAnsi" w:cstheme="minorHAnsi"/>
          </w:rPr>
          <w:t>283</w:t>
        </w:r>
      </w:hyperlink>
      <w:r w:rsidRPr="00B80377">
        <w:rPr>
          <w:rFonts w:asciiTheme="minorHAnsi" w:hAnsiTheme="minorHAnsi" w:cstheme="minorHAnsi"/>
        </w:rPr>
        <w:t xml:space="preserve"> und </w:t>
      </w:r>
      <w:hyperlink r:id="rId37" w:history="1">
        <w:r w:rsidRPr="00B80377">
          <w:rPr>
            <w:rFonts w:asciiTheme="minorHAnsi" w:hAnsiTheme="minorHAnsi" w:cstheme="minorHAnsi"/>
          </w:rPr>
          <w:t>311a</w:t>
        </w:r>
      </w:hyperlink>
      <w:r w:rsidRPr="00B80377">
        <w:rPr>
          <w:rFonts w:asciiTheme="minorHAnsi" w:hAnsiTheme="minorHAnsi" w:cstheme="minorHAnsi"/>
        </w:rPr>
        <w:t xml:space="preserve"> Schadensersatz oder nach § </w:t>
      </w:r>
      <w:hyperlink r:id="rId38" w:history="1">
        <w:r w:rsidRPr="00B80377">
          <w:rPr>
            <w:rFonts w:asciiTheme="minorHAnsi" w:hAnsiTheme="minorHAnsi" w:cstheme="minorHAnsi"/>
          </w:rPr>
          <w:t>284</w:t>
        </w:r>
      </w:hyperlink>
      <w:r w:rsidRPr="00B80377">
        <w:rPr>
          <w:rFonts w:asciiTheme="minorHAnsi" w:hAnsiTheme="minorHAnsi" w:cstheme="minorHAnsi"/>
        </w:rPr>
        <w:t xml:space="preserve"> Ersatz vergeblicher Aufwendungen verlangen.</w:t>
      </w:r>
    </w:p>
    <w:p w:rsidR="001E54BE" w:rsidRDefault="001E54BE" w:rsidP="00A60A1C">
      <w:pPr>
        <w:rPr>
          <w:rFonts w:asciiTheme="minorHAnsi" w:hAnsiTheme="minorHAnsi" w:cstheme="minorHAnsi"/>
          <w:b/>
        </w:rPr>
      </w:pPr>
    </w:p>
    <w:p w:rsidR="00A60A1C" w:rsidRPr="00B80377" w:rsidRDefault="00A60A1C"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Pr="007D4102">
        <w:rPr>
          <w:rFonts w:asciiTheme="minorHAnsi" w:hAnsiTheme="minorHAnsi" w:cstheme="minorHAnsi"/>
          <w:b/>
        </w:rPr>
        <w:t>439</w:t>
      </w:r>
      <w:r w:rsidR="006001DB">
        <w:rPr>
          <w:rFonts w:asciiTheme="minorHAnsi" w:hAnsiTheme="minorHAnsi" w:cstheme="minorHAnsi"/>
          <w:b/>
        </w:rPr>
        <w:t xml:space="preserve"> BGB</w:t>
      </w:r>
      <w:r w:rsidRPr="00B80377">
        <w:rPr>
          <w:rFonts w:asciiTheme="minorHAnsi" w:hAnsiTheme="minorHAnsi" w:cstheme="minorHAnsi"/>
          <w:b/>
        </w:rPr>
        <w:t xml:space="preserve"> Nacherfüllung</w:t>
      </w:r>
    </w:p>
    <w:p w:rsidR="00E42CD0" w:rsidRPr="00E42CD0" w:rsidRDefault="00E42CD0" w:rsidP="00E42CD0">
      <w:pPr>
        <w:jc w:val="both"/>
        <w:rPr>
          <w:rFonts w:asciiTheme="minorHAnsi" w:hAnsiTheme="minorHAnsi" w:cstheme="minorHAnsi"/>
        </w:rPr>
      </w:pPr>
      <w:r>
        <w:rPr>
          <w:rFonts w:asciiTheme="minorHAnsi" w:hAnsiTheme="minorHAnsi" w:cstheme="minorHAnsi"/>
        </w:rPr>
        <w:t xml:space="preserve">(1) </w:t>
      </w:r>
      <w:r w:rsidR="00A60A1C" w:rsidRPr="00E42CD0">
        <w:rPr>
          <w:rFonts w:asciiTheme="minorHAnsi" w:hAnsiTheme="minorHAnsi" w:cstheme="minorHAnsi"/>
        </w:rPr>
        <w:t>Der Käufer kann als Nacherfüllung nach seiner Wahl die Beseitigung des Mangels oder die Li</w:t>
      </w:r>
      <w:r w:rsidR="00A60A1C" w:rsidRPr="00E42CD0">
        <w:rPr>
          <w:rFonts w:asciiTheme="minorHAnsi" w:hAnsiTheme="minorHAnsi" w:cstheme="minorHAnsi"/>
        </w:rPr>
        <w:t>e</w:t>
      </w:r>
      <w:r w:rsidR="00A60A1C" w:rsidRPr="00E42CD0">
        <w:rPr>
          <w:rFonts w:asciiTheme="minorHAnsi" w:hAnsiTheme="minorHAnsi" w:cstheme="minorHAnsi"/>
        </w:rPr>
        <w:t>ferung einer mangelfreien Sache verlangen</w:t>
      </w:r>
      <w:r w:rsidRPr="00E42CD0">
        <w:rPr>
          <w:rFonts w:asciiTheme="minorHAnsi" w:hAnsiTheme="minorHAnsi" w:cstheme="minorHAnsi"/>
        </w:rPr>
        <w:t>.</w:t>
      </w:r>
    </w:p>
    <w:p w:rsidR="00E42CD0" w:rsidRPr="00E42CD0" w:rsidRDefault="00E42CD0" w:rsidP="00E42CD0">
      <w:pPr>
        <w:spacing w:line="276" w:lineRule="auto"/>
        <w:jc w:val="both"/>
        <w:rPr>
          <w:rFonts w:asciiTheme="minorHAnsi" w:hAnsiTheme="minorHAnsi" w:cstheme="minorHAnsi"/>
        </w:rPr>
      </w:pPr>
      <w:r>
        <w:rPr>
          <w:rFonts w:asciiTheme="minorHAnsi" w:hAnsiTheme="minorHAnsi" w:cstheme="minorHAnsi"/>
        </w:rPr>
        <w:t xml:space="preserve">(2) </w:t>
      </w:r>
      <w:r w:rsidR="00A60A1C" w:rsidRPr="00E42CD0">
        <w:rPr>
          <w:rFonts w:asciiTheme="minorHAnsi" w:hAnsiTheme="minorHAnsi" w:cstheme="minorHAnsi"/>
        </w:rPr>
        <w:t>Der Verkäufer hat die zum Zwecke der Nacherfüllung erforderlichen Aufwendungen, insbeso</w:t>
      </w:r>
      <w:r w:rsidR="00A60A1C" w:rsidRPr="00E42CD0">
        <w:rPr>
          <w:rFonts w:asciiTheme="minorHAnsi" w:hAnsiTheme="minorHAnsi" w:cstheme="minorHAnsi"/>
        </w:rPr>
        <w:t>n</w:t>
      </w:r>
      <w:r w:rsidR="00A60A1C" w:rsidRPr="00E42CD0">
        <w:rPr>
          <w:rFonts w:asciiTheme="minorHAnsi" w:hAnsiTheme="minorHAnsi" w:cstheme="minorHAnsi"/>
        </w:rPr>
        <w:t>dere Transport-, Wege-, Arbeits- und Materialkosten zu tragen.</w:t>
      </w:r>
      <w:r w:rsidRPr="00E42CD0">
        <w:rPr>
          <w:rFonts w:asciiTheme="minorHAnsi" w:hAnsiTheme="minorHAnsi" w:cstheme="minorHAnsi"/>
        </w:rPr>
        <w:br w:type="page"/>
      </w:r>
    </w:p>
    <w:p w:rsidR="00A60A1C" w:rsidRPr="00E42CD0" w:rsidRDefault="00A60A1C" w:rsidP="00E42CD0">
      <w:pPr>
        <w:jc w:val="both"/>
        <w:rPr>
          <w:rFonts w:asciiTheme="minorHAnsi" w:hAnsiTheme="minorHAnsi" w:cstheme="minorHAnsi"/>
        </w:rPr>
      </w:pPr>
      <w:r w:rsidRPr="00E42CD0">
        <w:rPr>
          <w:rFonts w:asciiTheme="minorHAnsi" w:hAnsiTheme="minorHAnsi" w:cstheme="minorHAnsi"/>
        </w:rPr>
        <w:lastRenderedPageBreak/>
        <w:t>(3) Der Verkäufer kann die vom Käufer gewählte Art der Nacherfüllung unbeschadet des § 275 Abs. 2 und 3 verweigern, wenn sie nur mit unverhältnismäßigen Kosten möglich ist. Dabei sind insbesondere der Wert der Sache in mangelfreiem Zustand, die Bedeutung des Mangels und die Frage zu berücksichtigen, ob auf die andere Art der Nacherfüllung ohne erhebliche Nachteile für den Käufer zurückgegriffen werden könnte. Der Anspruch des Käufers beschränkt sich in diesem Fall auf die andere Art der Nacherfüllung; das Recht des Verkäufers, auch diese unter den Vorau</w:t>
      </w:r>
      <w:r w:rsidRPr="00E42CD0">
        <w:rPr>
          <w:rFonts w:asciiTheme="minorHAnsi" w:hAnsiTheme="minorHAnsi" w:cstheme="minorHAnsi"/>
        </w:rPr>
        <w:t>s</w:t>
      </w:r>
      <w:r w:rsidRPr="00E42CD0">
        <w:rPr>
          <w:rFonts w:asciiTheme="minorHAnsi" w:hAnsiTheme="minorHAnsi" w:cstheme="minorHAnsi"/>
        </w:rPr>
        <w:t>setzungen des Satzes 1 zu verweigern, bleibt unberührt.</w:t>
      </w:r>
    </w:p>
    <w:p w:rsidR="00A60A1C" w:rsidRPr="00E42CD0" w:rsidRDefault="00A60A1C" w:rsidP="00E42CD0">
      <w:pPr>
        <w:jc w:val="both"/>
        <w:rPr>
          <w:rFonts w:asciiTheme="minorHAnsi" w:hAnsiTheme="minorHAnsi" w:cstheme="minorHAnsi"/>
        </w:rPr>
      </w:pPr>
      <w:r w:rsidRPr="00E42CD0">
        <w:rPr>
          <w:rFonts w:asciiTheme="minorHAnsi" w:hAnsiTheme="minorHAnsi" w:cstheme="minorHAnsi"/>
        </w:rPr>
        <w:t>(4) Liefert der Verkäufer zum Zwecke der Nacherfüllung eine mangelfreie Sache, so kann er vom Käufer Rückgewähr der mangelhaften Sache nach Maßgabe der §§ 346 bis 348 verlangen.</w:t>
      </w:r>
    </w:p>
    <w:p w:rsidR="00A60A1C" w:rsidRDefault="00A60A1C" w:rsidP="008C56FB">
      <w:pPr>
        <w:pStyle w:val="Listenabsatz"/>
        <w:jc w:val="both"/>
        <w:rPr>
          <w:rFonts w:asciiTheme="minorHAnsi" w:hAnsiTheme="minorHAnsi" w:cstheme="minorHAnsi"/>
        </w:rPr>
      </w:pPr>
    </w:p>
    <w:p w:rsidR="00090138" w:rsidRPr="00B80377" w:rsidRDefault="00090138"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Pr="007D4102">
        <w:rPr>
          <w:rFonts w:asciiTheme="minorHAnsi" w:hAnsiTheme="minorHAnsi" w:cstheme="minorHAnsi"/>
          <w:b/>
        </w:rPr>
        <w:t>323</w:t>
      </w:r>
      <w:r>
        <w:rPr>
          <w:rFonts w:asciiTheme="minorHAnsi" w:hAnsiTheme="minorHAnsi" w:cstheme="minorHAnsi"/>
          <w:b/>
        </w:rPr>
        <w:t xml:space="preserve"> (1)</w:t>
      </w:r>
      <w:r w:rsidR="006001DB">
        <w:rPr>
          <w:rFonts w:asciiTheme="minorHAnsi" w:hAnsiTheme="minorHAnsi" w:cstheme="minorHAnsi"/>
          <w:b/>
        </w:rPr>
        <w:t xml:space="preserve"> BGB</w:t>
      </w:r>
      <w:r w:rsidRPr="00B80377">
        <w:rPr>
          <w:rFonts w:asciiTheme="minorHAnsi" w:hAnsiTheme="minorHAnsi" w:cstheme="minorHAnsi"/>
          <w:b/>
        </w:rPr>
        <w:t xml:space="preserve"> </w:t>
      </w:r>
      <w:r>
        <w:rPr>
          <w:rFonts w:asciiTheme="minorHAnsi" w:hAnsiTheme="minorHAnsi" w:cstheme="minorHAnsi"/>
          <w:b/>
        </w:rPr>
        <w:t>Rücktritt wegen nicht oder nicht vertragsmäßig erbrachter Leistung</w:t>
      </w:r>
    </w:p>
    <w:p w:rsidR="00090138" w:rsidRPr="00090138" w:rsidRDefault="00090138" w:rsidP="00E42CD0">
      <w:pPr>
        <w:jc w:val="both"/>
        <w:rPr>
          <w:rFonts w:asciiTheme="minorHAnsi" w:hAnsiTheme="minorHAnsi" w:cstheme="minorHAnsi"/>
        </w:rPr>
      </w:pPr>
      <w:r w:rsidRPr="00090138">
        <w:rPr>
          <w:rFonts w:asciiTheme="minorHAnsi" w:hAnsiTheme="minorHAnsi" w:cstheme="minorHAnsi"/>
        </w:rPr>
        <w:t>Erbringt bei einem gegenseitigen Vertrag der Schuldner eine fällige Leistung nicht oder nicht ve</w:t>
      </w:r>
      <w:r w:rsidRPr="00090138">
        <w:rPr>
          <w:rFonts w:asciiTheme="minorHAnsi" w:hAnsiTheme="minorHAnsi" w:cstheme="minorHAnsi"/>
        </w:rPr>
        <w:t>r</w:t>
      </w:r>
      <w:r w:rsidRPr="00090138">
        <w:rPr>
          <w:rFonts w:asciiTheme="minorHAnsi" w:hAnsiTheme="minorHAnsi" w:cstheme="minorHAnsi"/>
        </w:rPr>
        <w:t>tragsgemäß, so kann der Gläubiger, wenn er dem Schuldner erfolglos eine angemessene Frist zur Leistung oder Nacherfüllung bestimmt hat, vom Vertrag zurücktreten.</w:t>
      </w:r>
    </w:p>
    <w:p w:rsidR="00090138" w:rsidRPr="00B80377" w:rsidRDefault="00090138" w:rsidP="008C56FB">
      <w:pPr>
        <w:pStyle w:val="Listenabsatz"/>
        <w:jc w:val="both"/>
        <w:rPr>
          <w:rFonts w:asciiTheme="minorHAnsi" w:hAnsiTheme="minorHAnsi" w:cstheme="minorHAnsi"/>
        </w:rPr>
      </w:pPr>
    </w:p>
    <w:p w:rsidR="00A60A1C" w:rsidRPr="00B80377" w:rsidRDefault="00A60A1C"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Pr="007D4102">
        <w:rPr>
          <w:rFonts w:asciiTheme="minorHAnsi" w:hAnsiTheme="minorHAnsi" w:cstheme="minorHAnsi"/>
          <w:b/>
        </w:rPr>
        <w:t>440</w:t>
      </w:r>
      <w:r w:rsidR="006001DB">
        <w:rPr>
          <w:rFonts w:asciiTheme="minorHAnsi" w:hAnsiTheme="minorHAnsi" w:cstheme="minorHAnsi"/>
          <w:b/>
        </w:rPr>
        <w:t xml:space="preserve"> BGB</w:t>
      </w:r>
      <w:r w:rsidRPr="00B80377">
        <w:rPr>
          <w:rFonts w:asciiTheme="minorHAnsi" w:hAnsiTheme="minorHAnsi" w:cstheme="minorHAnsi"/>
          <w:b/>
        </w:rPr>
        <w:t xml:space="preserve"> Besondere Bestimmungen für Rücktritt und Schadenersatz</w:t>
      </w:r>
    </w:p>
    <w:p w:rsidR="00A60A1C" w:rsidRPr="00B80377" w:rsidRDefault="00A60A1C" w:rsidP="00E42CD0">
      <w:pPr>
        <w:jc w:val="both"/>
        <w:rPr>
          <w:rFonts w:asciiTheme="minorHAnsi" w:hAnsiTheme="minorHAnsi" w:cstheme="minorHAnsi"/>
        </w:rPr>
      </w:pPr>
      <w:r w:rsidRPr="00B80377">
        <w:rPr>
          <w:rFonts w:asciiTheme="minorHAnsi" w:hAnsiTheme="minorHAnsi" w:cstheme="minorHAnsi"/>
        </w:rPr>
        <w:t>Außer in den Fällen des § 281 Abs. 2 und des § 323 Abs. 2 bedarf es der Fristsetzung auch dann nicht, wenn der Verkäufer beide Arten der Nacherfüllung gemäß § 439 Abs. 3 verweigert oder wenn die dem Käufer zustehende Art der Nacherfüllung fehlgeschlagen oder ihm unzumutbar ist. Eine Nachbesserung gilt nach dem erfolglosen zweiten Versuch als fehlgeschlagen, wenn sich nicht insbesondere aus der Art der Sache oder des Mangels oder den sonstigen Umständen etwas and</w:t>
      </w:r>
      <w:r w:rsidRPr="00B80377">
        <w:rPr>
          <w:rFonts w:asciiTheme="minorHAnsi" w:hAnsiTheme="minorHAnsi" w:cstheme="minorHAnsi"/>
        </w:rPr>
        <w:t>e</w:t>
      </w:r>
      <w:r w:rsidRPr="00B80377">
        <w:rPr>
          <w:rFonts w:asciiTheme="minorHAnsi" w:hAnsiTheme="minorHAnsi" w:cstheme="minorHAnsi"/>
        </w:rPr>
        <w:t>res ergibt.</w:t>
      </w:r>
    </w:p>
    <w:p w:rsidR="00090138" w:rsidRPr="00B80377" w:rsidRDefault="00090138" w:rsidP="008C56FB">
      <w:pPr>
        <w:jc w:val="both"/>
        <w:rPr>
          <w:rFonts w:asciiTheme="minorHAnsi" w:hAnsiTheme="minorHAnsi" w:cstheme="minorHAnsi"/>
        </w:rPr>
      </w:pPr>
    </w:p>
    <w:p w:rsidR="00A60A1C" w:rsidRPr="00B80377" w:rsidRDefault="00A60A1C" w:rsidP="008C56FB">
      <w:pPr>
        <w:jc w:val="both"/>
        <w:rPr>
          <w:rFonts w:asciiTheme="minorHAnsi" w:hAnsiTheme="minorHAnsi" w:cstheme="minorHAnsi"/>
          <w:b/>
        </w:rPr>
      </w:pPr>
      <w:r w:rsidRPr="007D4102">
        <w:rPr>
          <w:rFonts w:asciiTheme="minorHAnsi" w:hAnsiTheme="minorHAnsi" w:cstheme="minorHAnsi"/>
          <w:b/>
        </w:rPr>
        <w:t>§</w:t>
      </w:r>
      <w:r w:rsidR="008C56FB">
        <w:rPr>
          <w:rFonts w:asciiTheme="minorHAnsi" w:hAnsiTheme="minorHAnsi" w:cstheme="minorHAnsi"/>
          <w:b/>
        </w:rPr>
        <w:t xml:space="preserve"> </w:t>
      </w:r>
      <w:r w:rsidRPr="007D4102">
        <w:rPr>
          <w:rFonts w:asciiTheme="minorHAnsi" w:hAnsiTheme="minorHAnsi" w:cstheme="minorHAnsi"/>
          <w:b/>
        </w:rPr>
        <w:t>441</w:t>
      </w:r>
      <w:r w:rsidRPr="00B80377">
        <w:rPr>
          <w:rFonts w:asciiTheme="minorHAnsi" w:hAnsiTheme="minorHAnsi" w:cstheme="minorHAnsi"/>
          <w:b/>
        </w:rPr>
        <w:t xml:space="preserve"> BGB Minderung</w:t>
      </w:r>
    </w:p>
    <w:p w:rsidR="00A60A1C" w:rsidRPr="00B80377" w:rsidRDefault="00A60A1C" w:rsidP="00E42CD0">
      <w:pPr>
        <w:jc w:val="both"/>
        <w:rPr>
          <w:rFonts w:asciiTheme="minorHAnsi" w:hAnsiTheme="minorHAnsi" w:cstheme="minorHAnsi"/>
        </w:rPr>
      </w:pPr>
      <w:r w:rsidRPr="00B80377">
        <w:rPr>
          <w:rFonts w:asciiTheme="minorHAnsi" w:hAnsiTheme="minorHAnsi" w:cstheme="minorHAnsi"/>
        </w:rPr>
        <w:t>(1) Statt zurückzutreten, kann der Käufer den Kaufpreis durch Erklärung gegenüber dem Verkäufer mindern. Der Ausschlussgrund des § 323 Abs. 5 Satz 2 findet keine Anwendung.</w:t>
      </w:r>
    </w:p>
    <w:p w:rsidR="00A60A1C" w:rsidRPr="00B80377" w:rsidRDefault="00A60A1C" w:rsidP="00E42CD0">
      <w:pPr>
        <w:jc w:val="both"/>
        <w:rPr>
          <w:rFonts w:asciiTheme="minorHAnsi" w:hAnsiTheme="minorHAnsi" w:cstheme="minorHAnsi"/>
        </w:rPr>
      </w:pPr>
      <w:r w:rsidRPr="00B80377">
        <w:rPr>
          <w:rFonts w:asciiTheme="minorHAnsi" w:hAnsiTheme="minorHAnsi" w:cstheme="minorHAnsi"/>
        </w:rPr>
        <w:t>(2) Sind auf der Seite des Käufers oder auf der Seite des Verkäufers mehrere beteiligt, so kann die Minderung nur von allen oder gegen alle erklärt werden.</w:t>
      </w:r>
    </w:p>
    <w:p w:rsidR="00A60A1C" w:rsidRPr="00B80377" w:rsidRDefault="00A60A1C" w:rsidP="00E42CD0">
      <w:pPr>
        <w:jc w:val="both"/>
        <w:rPr>
          <w:rFonts w:asciiTheme="minorHAnsi" w:hAnsiTheme="minorHAnsi" w:cstheme="minorHAnsi"/>
        </w:rPr>
      </w:pPr>
      <w:r w:rsidRPr="00B80377">
        <w:rPr>
          <w:rFonts w:asciiTheme="minorHAnsi" w:hAnsiTheme="minorHAnsi" w:cstheme="minorHAnsi"/>
        </w:rPr>
        <w:t>(3) Bei der Minderung ist der Kaufpreis in dem Verhältnis herabzusetzen, in welchem zur Zeit des Vertragsschlusses der Wert der Sache in mangelfreiem Zustand zu dem wirklichen Wert gestanden haben würde. Die Minderung ist, soweit erforderlich, durch Schätzung zu ermitteln.</w:t>
      </w:r>
    </w:p>
    <w:p w:rsidR="00A60A1C" w:rsidRPr="00B80377" w:rsidRDefault="00A60A1C" w:rsidP="00E42CD0">
      <w:pPr>
        <w:jc w:val="both"/>
        <w:rPr>
          <w:rFonts w:asciiTheme="minorHAnsi" w:hAnsiTheme="minorHAnsi" w:cstheme="minorHAnsi"/>
        </w:rPr>
      </w:pPr>
      <w:r w:rsidRPr="00B80377">
        <w:rPr>
          <w:rFonts w:asciiTheme="minorHAnsi" w:hAnsiTheme="minorHAnsi" w:cstheme="minorHAnsi"/>
        </w:rPr>
        <w:t>(4) Hat der Käufer mehr als den geminderten Kaufpreis gezahlt, so ist der Mehrbetrag vom Verkä</w:t>
      </w:r>
      <w:r w:rsidRPr="00B80377">
        <w:rPr>
          <w:rFonts w:asciiTheme="minorHAnsi" w:hAnsiTheme="minorHAnsi" w:cstheme="minorHAnsi"/>
        </w:rPr>
        <w:t>u</w:t>
      </w:r>
      <w:r w:rsidRPr="00B80377">
        <w:rPr>
          <w:rFonts w:asciiTheme="minorHAnsi" w:hAnsiTheme="minorHAnsi" w:cstheme="minorHAnsi"/>
        </w:rPr>
        <w:t>fer zu erstatten. § 346 Abs. 1 und § 347 Abs. 1 finden entsprechende Anwendung.</w:t>
      </w:r>
    </w:p>
    <w:p w:rsidR="00A60A1C" w:rsidRPr="00A60A1C" w:rsidRDefault="00A60A1C" w:rsidP="00A60A1C">
      <w:pPr>
        <w:rPr>
          <w:rFonts w:asciiTheme="minorHAnsi" w:hAnsiTheme="minorHAnsi" w:cstheme="minorHAnsi"/>
        </w:rPr>
      </w:pPr>
    </w:p>
    <w:p w:rsidR="00B80377" w:rsidRDefault="00B80377" w:rsidP="00A60A1C">
      <w:pPr>
        <w:rPr>
          <w:rFonts w:asciiTheme="minorHAnsi" w:hAnsiTheme="minorHAnsi" w:cstheme="minorHAnsi"/>
        </w:rPr>
        <w:sectPr w:rsidR="00B80377" w:rsidSect="00CC747A">
          <w:pgSz w:w="11906" w:h="16838" w:code="9"/>
          <w:pgMar w:top="1560" w:right="1134" w:bottom="1134" w:left="1134" w:header="709" w:footer="275" w:gutter="0"/>
          <w:cols w:space="708"/>
          <w:titlePg/>
          <w:docGrid w:linePitch="360"/>
        </w:sectPr>
      </w:pPr>
    </w:p>
    <w:p w:rsidR="00B80377" w:rsidRDefault="00C5654F" w:rsidP="00B80377">
      <w:r>
        <w:rPr>
          <w:noProof/>
          <w:lang w:eastAsia="de-DE"/>
        </w:rPr>
        <w:lastRenderedPageBreak/>
        <mc:AlternateContent>
          <mc:Choice Requires="wps">
            <w:drawing>
              <wp:anchor distT="0" distB="0" distL="114300" distR="114300" simplePos="0" relativeHeight="251657216" behindDoc="0" locked="0" layoutInCell="1" allowOverlap="1">
                <wp:simplePos x="0" y="0"/>
                <wp:positionH relativeFrom="column">
                  <wp:posOffset>4459605</wp:posOffset>
                </wp:positionH>
                <wp:positionV relativeFrom="paragraph">
                  <wp:posOffset>-117475</wp:posOffset>
                </wp:positionV>
                <wp:extent cx="603885" cy="1403985"/>
                <wp:effectExtent l="0" t="0" r="24765" b="18415"/>
                <wp:wrapNone/>
                <wp:docPr id="3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1D114B">
                            <w:pPr>
                              <w:ind w:right="-64"/>
                              <w:jc w:val="center"/>
                              <w:rPr>
                                <w:rFonts w:asciiTheme="minorHAnsi" w:hAnsiTheme="minorHAnsi"/>
                                <w:b/>
                              </w:rPr>
                            </w:pPr>
                            <w:r>
                              <w:rPr>
                                <w:rFonts w:asciiTheme="minorHAnsi" w:hAnsiTheme="minorHAnsi"/>
                                <w:b/>
                              </w:rPr>
                              <w:t>I_2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margin-left:351.15pt;margin-top:-9.25pt;width:47.55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">
                <v:textbox style="mso-fit-shape-to-text:t">
                  <w:txbxContent>
                    <w:p w:rsidR="00F17471" w:rsidRPr="00F375C7" w:rsidRDefault="00F17471" w:rsidP="001D114B">
                      <w:pPr>
                        <w:ind w:right="-64"/>
                        <w:jc w:val="center"/>
                        <w:rPr>
                          <w:rFonts w:asciiTheme="minorHAnsi" w:hAnsiTheme="minorHAnsi"/>
                          <w:b/>
                        </w:rPr>
                      </w:pPr>
                      <w:r>
                        <w:rPr>
                          <w:rFonts w:asciiTheme="minorHAnsi" w:hAnsiTheme="minorHAnsi"/>
                          <w:b/>
                        </w:rPr>
                        <w:t>I_2</w:t>
                      </w:r>
                    </w:p>
                  </w:txbxContent>
                </v:textbox>
              </v:shape>
            </w:pict>
          </mc:Fallback>
        </mc:AlternateContent>
      </w:r>
      <w:r w:rsidR="00B80377">
        <w:rPr>
          <w:rFonts w:ascii="Century Gothic" w:hAnsi="Century Gothic"/>
          <w:noProof/>
          <w:lang w:eastAsia="de-DE"/>
        </w:rPr>
        <w:drawing>
          <wp:anchor distT="0" distB="0" distL="114300" distR="114300" simplePos="0" relativeHeight="251637760" behindDoc="1" locked="0" layoutInCell="1" allowOverlap="1">
            <wp:simplePos x="0" y="0"/>
            <wp:positionH relativeFrom="margin">
              <wp:align>left</wp:align>
            </wp:positionH>
            <wp:positionV relativeFrom="paragraph">
              <wp:posOffset>37465</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18" name="Grafik 18"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p>
    <w:p w:rsidR="00B80377" w:rsidRDefault="00B80377" w:rsidP="001E54BE">
      <w:pPr>
        <w:pStyle w:val="berschrift2"/>
        <w:numPr>
          <w:ilvl w:val="0"/>
          <w:numId w:val="0"/>
        </w:numPr>
        <w:spacing w:before="240"/>
        <w:ind w:left="720"/>
      </w:pPr>
      <w:r w:rsidRPr="001E54BE">
        <w:t>Info-Box: Verjährungsfristen</w:t>
      </w:r>
      <w:r>
        <w:t xml:space="preserve"> bei Schlechtleistung (§</w:t>
      </w:r>
      <w:r w:rsidR="007515DA">
        <w:t xml:space="preserve"> </w:t>
      </w:r>
      <w:r>
        <w:t>438 BGB)</w:t>
      </w:r>
    </w:p>
    <w:p w:rsidR="00B80377" w:rsidRDefault="00B80377" w:rsidP="00B80377"/>
    <w:p w:rsidR="00B80377" w:rsidRDefault="00B80377" w:rsidP="00B80377"/>
    <w:p w:rsidR="006277C2" w:rsidRPr="006277C2" w:rsidRDefault="006277C2" w:rsidP="00B80377">
      <w:pPr>
        <w:rPr>
          <w:rFonts w:asciiTheme="minorHAnsi" w:hAnsiTheme="minorHAnsi" w:cstheme="minorHAnsi"/>
          <w:sz w:val="12"/>
        </w:rPr>
      </w:pPr>
    </w:p>
    <w:p w:rsidR="00B80377" w:rsidRPr="00B80377" w:rsidRDefault="00B80377" w:rsidP="007515DA">
      <w:pPr>
        <w:jc w:val="both"/>
        <w:rPr>
          <w:rFonts w:asciiTheme="minorHAnsi" w:hAnsiTheme="minorHAnsi" w:cstheme="minorHAnsi"/>
        </w:rPr>
      </w:pPr>
      <w:r w:rsidRPr="00B80377">
        <w:rPr>
          <w:rFonts w:asciiTheme="minorHAnsi" w:hAnsiTheme="minorHAnsi" w:cstheme="minorHAnsi"/>
        </w:rPr>
        <w:t>Verjährung bedeutet, dass man einen bestimmten Anspruch nicht mehr durchsetzen kann, da der Anspruch innerhalb eines im Gesetz bestimmten Zeitraums (Verjährungsfrist) nicht geltend g</w:t>
      </w:r>
      <w:r w:rsidRPr="00B80377">
        <w:rPr>
          <w:rFonts w:asciiTheme="minorHAnsi" w:hAnsiTheme="minorHAnsi" w:cstheme="minorHAnsi"/>
        </w:rPr>
        <w:t>e</w:t>
      </w:r>
      <w:r w:rsidRPr="00B80377">
        <w:rPr>
          <w:rFonts w:asciiTheme="minorHAnsi" w:hAnsiTheme="minorHAnsi" w:cstheme="minorHAnsi"/>
        </w:rPr>
        <w:t xml:space="preserve">macht worden ist. </w:t>
      </w:r>
    </w:p>
    <w:p w:rsidR="00B80377" w:rsidRPr="00B80377" w:rsidRDefault="00B80377" w:rsidP="007515DA">
      <w:pPr>
        <w:jc w:val="both"/>
        <w:rPr>
          <w:rFonts w:asciiTheme="minorHAnsi" w:hAnsiTheme="minorHAnsi" w:cstheme="minorHAnsi"/>
        </w:rPr>
      </w:pPr>
    </w:p>
    <w:p w:rsidR="00B80377" w:rsidRDefault="00B80377" w:rsidP="007515DA">
      <w:pPr>
        <w:jc w:val="both"/>
        <w:rPr>
          <w:rFonts w:asciiTheme="minorHAnsi" w:hAnsiTheme="minorHAnsi" w:cstheme="minorHAnsi"/>
        </w:rPr>
      </w:pPr>
      <w:r w:rsidRPr="00B80377">
        <w:rPr>
          <w:rFonts w:asciiTheme="minorHAnsi" w:hAnsiTheme="minorHAnsi" w:cstheme="minorHAnsi"/>
        </w:rPr>
        <w:t>So erging es auch einem „Häuslebauer“</w:t>
      </w:r>
      <w:r w:rsidR="00723909">
        <w:rPr>
          <w:rFonts w:asciiTheme="minorHAnsi" w:hAnsiTheme="minorHAnsi" w:cstheme="minorHAnsi"/>
        </w:rPr>
        <w:t>,</w:t>
      </w:r>
      <w:r w:rsidRPr="00B80377">
        <w:rPr>
          <w:rFonts w:asciiTheme="minorHAnsi" w:hAnsiTheme="minorHAnsi" w:cstheme="minorHAnsi"/>
        </w:rPr>
        <w:t xml:space="preserve"> siehe </w:t>
      </w:r>
      <w:r w:rsidR="00320508">
        <w:rPr>
          <w:rFonts w:asciiTheme="minorHAnsi" w:hAnsiTheme="minorHAnsi" w:cstheme="minorHAnsi"/>
        </w:rPr>
        <w:t xml:space="preserve">Besprechung des </w:t>
      </w:r>
      <w:r w:rsidRPr="00B80377">
        <w:rPr>
          <w:rFonts w:asciiTheme="minorHAnsi" w:hAnsiTheme="minorHAnsi" w:cstheme="minorHAnsi"/>
        </w:rPr>
        <w:t>Urteil</w:t>
      </w:r>
      <w:r w:rsidR="00320508">
        <w:rPr>
          <w:rFonts w:asciiTheme="minorHAnsi" w:hAnsiTheme="minorHAnsi" w:cstheme="minorHAnsi"/>
        </w:rPr>
        <w:t>s</w:t>
      </w:r>
      <w:r w:rsidRPr="00B80377">
        <w:rPr>
          <w:rFonts w:asciiTheme="minorHAnsi" w:hAnsiTheme="minorHAnsi" w:cstheme="minorHAnsi"/>
        </w:rPr>
        <w:t xml:space="preserve"> des Bundesgerichtshofs:</w:t>
      </w:r>
    </w:p>
    <w:p w:rsidR="00EF323D" w:rsidRPr="00B80377" w:rsidRDefault="00EF323D" w:rsidP="007515DA">
      <w:pPr>
        <w:jc w:val="both"/>
        <w:rPr>
          <w:rFonts w:asciiTheme="minorHAnsi" w:hAnsiTheme="minorHAnsi" w:cstheme="minorHAnsi"/>
        </w:rPr>
      </w:pPr>
      <w:r>
        <w:rPr>
          <w:b/>
          <w:bCs/>
          <w:noProof/>
          <w:lang w:eastAsia="de-DE"/>
        </w:rPr>
        <mc:AlternateContent>
          <mc:Choice Requires="wps">
            <w:drawing>
              <wp:anchor distT="0" distB="0" distL="114300" distR="114300" simplePos="0" relativeHeight="251638784" behindDoc="0" locked="0" layoutInCell="1" allowOverlap="1" wp14:anchorId="3D53E77F" wp14:editId="56E4B9DE">
                <wp:simplePos x="0" y="0"/>
                <wp:positionH relativeFrom="column">
                  <wp:posOffset>-77833</wp:posOffset>
                </wp:positionH>
                <wp:positionV relativeFrom="paragraph">
                  <wp:posOffset>97336</wp:posOffset>
                </wp:positionV>
                <wp:extent cx="6334125" cy="3940175"/>
                <wp:effectExtent l="0" t="0" r="28575" b="22225"/>
                <wp:wrapNone/>
                <wp:docPr id="16"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4125" cy="39401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91A2CB" id="Rechteck 16" o:spid="_x0000_s1026" style="position:absolute;margin-left:-6.15pt;margin-top:7.65pt;width:498.75pt;height:310.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" filled="f" strokecolor="#243f60 [1604]" strokeweight="2pt">
                <v:path arrowok="t"/>
              </v:rect>
            </w:pict>
          </mc:Fallback>
        </mc:AlternateContent>
      </w:r>
    </w:p>
    <w:p w:rsidR="00B80377" w:rsidRPr="00B80377" w:rsidRDefault="00B80377" w:rsidP="00EF323D">
      <w:pPr>
        <w:pStyle w:val="article-teaser"/>
        <w:spacing w:before="0" w:beforeAutospacing="0" w:after="120" w:afterAutospacing="0"/>
        <w:jc w:val="both"/>
        <w:rPr>
          <w:rFonts w:asciiTheme="minorHAnsi" w:hAnsiTheme="minorHAnsi" w:cstheme="minorHAnsi"/>
        </w:rPr>
      </w:pPr>
      <w:r w:rsidRPr="00DA5843">
        <w:rPr>
          <w:rStyle w:val="Fett"/>
          <w:rFonts w:ascii="Arial" w:hAnsi="Arial" w:cs="Arial"/>
        </w:rPr>
        <w:t>(</w:t>
      </w:r>
      <w:r w:rsidRPr="00B80377">
        <w:rPr>
          <w:rStyle w:val="Fett"/>
          <w:rFonts w:asciiTheme="minorHAnsi" w:hAnsiTheme="minorHAnsi" w:cstheme="minorHAnsi"/>
        </w:rPr>
        <w:t>DAV). Zahlreiche Hausbesitzer beziehen Strom vermehrt aus alternativen Energiequellen. Kaum ein Häuslebauer verzichtet auf eine Photovoltaikanlage. Durch die Einspeisung lässt sich sogar Geld verdienen. Allerdings muss der Eigentümer mit einer kürzeren Verjährungsfrist bei mögl</w:t>
      </w:r>
      <w:r w:rsidRPr="00B80377">
        <w:rPr>
          <w:rStyle w:val="Fett"/>
          <w:rFonts w:asciiTheme="minorHAnsi" w:hAnsiTheme="minorHAnsi" w:cstheme="minorHAnsi"/>
        </w:rPr>
        <w:t>i</w:t>
      </w:r>
      <w:r w:rsidRPr="00B80377">
        <w:rPr>
          <w:rStyle w:val="Fett"/>
          <w:rFonts w:asciiTheme="minorHAnsi" w:hAnsiTheme="minorHAnsi" w:cstheme="minorHAnsi"/>
        </w:rPr>
        <w:t xml:space="preserve">chen Mängeln rechnen als für andere Teile seines Hauses. </w:t>
      </w:r>
    </w:p>
    <w:p w:rsidR="00B80377" w:rsidRDefault="00B80377" w:rsidP="00EF323D">
      <w:pPr>
        <w:pStyle w:val="bodytext"/>
        <w:spacing w:before="0" w:beforeAutospacing="0" w:after="120" w:afterAutospacing="0"/>
        <w:jc w:val="both"/>
        <w:rPr>
          <w:rFonts w:asciiTheme="minorHAnsi" w:hAnsiTheme="minorHAnsi" w:cstheme="minorHAnsi"/>
        </w:rPr>
      </w:pPr>
      <w:r w:rsidRPr="00B80377">
        <w:rPr>
          <w:rFonts w:asciiTheme="minorHAnsi" w:hAnsiTheme="minorHAnsi" w:cstheme="minorHAnsi"/>
        </w:rPr>
        <w:t xml:space="preserve">Der Bundesgerichtshof (BGH) in Karlsruhe stellte klar: Wer eine Photovoltaikanlage auf seinem Dach montieren lässt, kann Mängel nur in den ersten zwei Jahren geltend machen. Üblicherweise verjähren die Ansprüche bei Bauwerken erst nach fünf Jahren. </w:t>
      </w:r>
    </w:p>
    <w:p w:rsidR="00B80377" w:rsidRDefault="00B80377" w:rsidP="00EF323D">
      <w:pPr>
        <w:pStyle w:val="bodytext"/>
        <w:spacing w:before="0" w:beforeAutospacing="0" w:after="0" w:afterAutospacing="0"/>
        <w:jc w:val="both"/>
        <w:rPr>
          <w:rFonts w:asciiTheme="minorHAnsi" w:hAnsiTheme="minorHAnsi" w:cstheme="minorHAnsi"/>
        </w:rPr>
      </w:pPr>
      <w:r w:rsidRPr="00B80377">
        <w:rPr>
          <w:rFonts w:asciiTheme="minorHAnsi" w:hAnsiTheme="minorHAnsi" w:cstheme="minorHAnsi"/>
          <w:b/>
          <w:bCs/>
        </w:rPr>
        <w:t>Strom auf der Scheune</w:t>
      </w:r>
      <w:r w:rsidRPr="00B80377">
        <w:rPr>
          <w:rFonts w:asciiTheme="minorHAnsi" w:hAnsiTheme="minorHAnsi" w:cstheme="minorHAnsi"/>
        </w:rPr>
        <w:t xml:space="preserve"> </w:t>
      </w:r>
    </w:p>
    <w:p w:rsidR="00B80377" w:rsidRDefault="00B80377" w:rsidP="00EF323D">
      <w:pPr>
        <w:pStyle w:val="bodytext"/>
        <w:spacing w:before="0" w:beforeAutospacing="0" w:after="120" w:afterAutospacing="0"/>
        <w:jc w:val="both"/>
        <w:rPr>
          <w:rFonts w:asciiTheme="minorHAnsi" w:hAnsiTheme="minorHAnsi" w:cstheme="minorHAnsi"/>
        </w:rPr>
      </w:pPr>
      <w:r w:rsidRPr="00B80377">
        <w:rPr>
          <w:rFonts w:asciiTheme="minorHAnsi" w:hAnsiTheme="minorHAnsi" w:cstheme="minorHAnsi"/>
        </w:rPr>
        <w:t>Der Mann hatte eine Photovoltaikanlage auf seiner Scheune montieren lassen. Drei Jahre nach der Montage machte er Ansprüche wegen Mängeln geltend. Im Gegensatz zu den Vorinstanzen en</w:t>
      </w:r>
      <w:r w:rsidRPr="00B80377">
        <w:rPr>
          <w:rFonts w:asciiTheme="minorHAnsi" w:hAnsiTheme="minorHAnsi" w:cstheme="minorHAnsi"/>
        </w:rPr>
        <w:t>t</w:t>
      </w:r>
      <w:r w:rsidRPr="00B80377">
        <w:rPr>
          <w:rFonts w:asciiTheme="minorHAnsi" w:hAnsiTheme="minorHAnsi" w:cstheme="minorHAnsi"/>
        </w:rPr>
        <w:t xml:space="preserve">schieden die höchsten Zivilrichter, dass die Verjährung jedoch bereits eingetreten war. </w:t>
      </w:r>
    </w:p>
    <w:p w:rsidR="00B80377" w:rsidRDefault="00B80377" w:rsidP="00EF323D">
      <w:pPr>
        <w:pStyle w:val="bodytext"/>
        <w:spacing w:before="0" w:beforeAutospacing="0" w:after="0" w:afterAutospacing="0"/>
        <w:jc w:val="both"/>
        <w:rPr>
          <w:rFonts w:asciiTheme="minorHAnsi" w:hAnsiTheme="minorHAnsi" w:cstheme="minorHAnsi"/>
        </w:rPr>
      </w:pPr>
      <w:r w:rsidRPr="00B80377">
        <w:rPr>
          <w:rFonts w:asciiTheme="minorHAnsi" w:hAnsiTheme="minorHAnsi" w:cstheme="minorHAnsi"/>
          <w:b/>
          <w:bCs/>
        </w:rPr>
        <w:t>Verjährungsfrist von zwei Jahren ab Kauf</w:t>
      </w:r>
      <w:r w:rsidRPr="00B80377">
        <w:rPr>
          <w:rFonts w:asciiTheme="minorHAnsi" w:hAnsiTheme="minorHAnsi" w:cstheme="minorHAnsi"/>
        </w:rPr>
        <w:t xml:space="preserve"> </w:t>
      </w:r>
    </w:p>
    <w:p w:rsidR="00B80377" w:rsidRPr="00B80377" w:rsidRDefault="00B80377" w:rsidP="00EF323D">
      <w:pPr>
        <w:pStyle w:val="bodytext"/>
        <w:spacing w:before="0" w:beforeAutospacing="0" w:after="0" w:afterAutospacing="0"/>
        <w:jc w:val="both"/>
        <w:rPr>
          <w:rFonts w:asciiTheme="minorHAnsi" w:hAnsiTheme="minorHAnsi" w:cstheme="minorHAnsi"/>
        </w:rPr>
      </w:pPr>
      <w:r w:rsidRPr="00B80377">
        <w:rPr>
          <w:rFonts w:asciiTheme="minorHAnsi" w:hAnsiTheme="minorHAnsi" w:cstheme="minorHAnsi"/>
        </w:rPr>
        <w:t>Bei der Anlage gelte nicht die Verjährungsfrist wie bei Bauwerken, so der BGH. Die Photovoltaika</w:t>
      </w:r>
      <w:r w:rsidRPr="00B80377">
        <w:rPr>
          <w:rFonts w:asciiTheme="minorHAnsi" w:hAnsiTheme="minorHAnsi" w:cstheme="minorHAnsi"/>
        </w:rPr>
        <w:t>n</w:t>
      </w:r>
      <w:r w:rsidRPr="00B80377">
        <w:rPr>
          <w:rFonts w:asciiTheme="minorHAnsi" w:hAnsiTheme="minorHAnsi" w:cstheme="minorHAnsi"/>
        </w:rPr>
        <w:t xml:space="preserve">lage stelle selbst kein Bauwerk dar – im Gegensatz zur Scheune. Sie diene eigenen Zwecken: Sie solle Strom erzeugen und dem Eigentümer eine zusätzliche Einnahmequelle verschaffen. Anders könnte es sich aber dann verhalten, wenn die Kollektoren als Bauteil nicht auf das Dach montiert werden, sondern teilweise das Dach selbst ersetzen. </w:t>
      </w:r>
    </w:p>
    <w:p w:rsidR="00B80377" w:rsidRPr="006277C2" w:rsidRDefault="00B80377" w:rsidP="00B80377">
      <w:pPr>
        <w:pStyle w:val="bodytext"/>
        <w:rPr>
          <w:rFonts w:asciiTheme="minorHAnsi" w:hAnsiTheme="minorHAnsi" w:cstheme="minorHAnsi"/>
          <w:sz w:val="20"/>
        </w:rPr>
      </w:pPr>
      <w:r w:rsidRPr="006277C2">
        <w:rPr>
          <w:rFonts w:asciiTheme="minorHAnsi" w:hAnsiTheme="minorHAnsi" w:cstheme="minorHAnsi"/>
          <w:i/>
          <w:iCs/>
          <w:sz w:val="20"/>
        </w:rPr>
        <w:t>Bundesgerichtshof am 9. Oktober 2013 (AZ: VIII ZR 318/12</w:t>
      </w:r>
      <w:r w:rsidR="006277C2">
        <w:rPr>
          <w:rFonts w:asciiTheme="minorHAnsi" w:hAnsiTheme="minorHAnsi" w:cstheme="minorHAnsi"/>
          <w:i/>
          <w:iCs/>
          <w:sz w:val="20"/>
        </w:rPr>
        <w:t>)</w:t>
      </w:r>
    </w:p>
    <w:p w:rsidR="00B80377" w:rsidRPr="00B80377" w:rsidRDefault="00B80377" w:rsidP="006277C2">
      <w:pPr>
        <w:jc w:val="both"/>
        <w:rPr>
          <w:rFonts w:asciiTheme="minorHAnsi" w:hAnsiTheme="minorHAnsi" w:cstheme="minorHAnsi"/>
          <w:bCs/>
          <w:sz w:val="18"/>
        </w:rPr>
      </w:pPr>
      <w:r w:rsidRPr="00B80377">
        <w:rPr>
          <w:rFonts w:asciiTheme="minorHAnsi" w:hAnsiTheme="minorHAnsi" w:cstheme="minorHAnsi"/>
          <w:bCs/>
          <w:sz w:val="18"/>
        </w:rPr>
        <w:t xml:space="preserve">Quelle: </w:t>
      </w:r>
      <w:r w:rsidR="006277C2" w:rsidRPr="006277C2">
        <w:rPr>
          <w:rFonts w:asciiTheme="minorHAnsi" w:hAnsiTheme="minorHAnsi" w:cstheme="minorHAnsi"/>
          <w:sz w:val="18"/>
        </w:rPr>
        <w:t>https://anwaltauskunft.de/ratgeber/tipps-urteile/zwei-jahre-verjaehrungsfrist-fuer-sonnenkollektoren/</w:t>
      </w:r>
      <w:r w:rsidRPr="00B80377">
        <w:rPr>
          <w:rFonts w:asciiTheme="minorHAnsi" w:hAnsiTheme="minorHAnsi" w:cstheme="minorHAnsi"/>
          <w:bCs/>
          <w:sz w:val="18"/>
        </w:rPr>
        <w:t xml:space="preserve"> </w:t>
      </w:r>
    </w:p>
    <w:p w:rsidR="00B80377" w:rsidRPr="00B80377" w:rsidRDefault="00B80377" w:rsidP="00B80377">
      <w:pPr>
        <w:rPr>
          <w:rFonts w:asciiTheme="minorHAnsi" w:hAnsiTheme="minorHAnsi" w:cstheme="minorHAnsi"/>
          <w:b/>
          <w:bCs/>
        </w:rPr>
      </w:pPr>
    </w:p>
    <w:p w:rsidR="00B80377" w:rsidRPr="00B80377" w:rsidRDefault="00B80377" w:rsidP="007515DA">
      <w:pPr>
        <w:rPr>
          <w:rFonts w:asciiTheme="minorHAnsi" w:hAnsiTheme="minorHAnsi" w:cstheme="minorHAnsi"/>
          <w:b/>
          <w:bCs/>
        </w:rPr>
      </w:pPr>
      <w:r w:rsidRPr="007D4102">
        <w:rPr>
          <w:rFonts w:asciiTheme="minorHAnsi" w:hAnsiTheme="minorHAnsi" w:cstheme="minorHAnsi"/>
          <w:b/>
          <w:bCs/>
        </w:rPr>
        <w:t>§</w:t>
      </w:r>
      <w:r w:rsidR="00723909">
        <w:rPr>
          <w:rFonts w:asciiTheme="minorHAnsi" w:hAnsiTheme="minorHAnsi" w:cstheme="minorHAnsi"/>
          <w:b/>
          <w:bCs/>
        </w:rPr>
        <w:t xml:space="preserve"> </w:t>
      </w:r>
      <w:r w:rsidRPr="007D4102">
        <w:rPr>
          <w:rFonts w:asciiTheme="minorHAnsi" w:hAnsiTheme="minorHAnsi" w:cstheme="minorHAnsi"/>
          <w:b/>
          <w:bCs/>
        </w:rPr>
        <w:t>438 BGB</w:t>
      </w:r>
      <w:r w:rsidRPr="00B80377">
        <w:rPr>
          <w:rFonts w:asciiTheme="minorHAnsi" w:hAnsiTheme="minorHAnsi" w:cstheme="minorHAnsi"/>
          <w:b/>
          <w:bCs/>
        </w:rPr>
        <w:t xml:space="preserve"> Verjährung der Mängelansprüche</w:t>
      </w:r>
    </w:p>
    <w:p w:rsidR="00B80377" w:rsidRPr="00A26214" w:rsidRDefault="00A26214" w:rsidP="00A26214">
      <w:pP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(1) </w:t>
      </w:r>
      <w:r w:rsidR="00B80377" w:rsidRPr="00A26214">
        <w:rPr>
          <w:rFonts w:asciiTheme="minorHAnsi" w:eastAsia="Times New Roman" w:hAnsiTheme="minorHAnsi" w:cstheme="minorHAnsi"/>
          <w:lang w:eastAsia="de-DE"/>
        </w:rPr>
        <w:t xml:space="preserve">Die in § </w:t>
      </w:r>
      <w:hyperlink r:id="rId39" w:history="1">
        <w:r w:rsidR="00B80377" w:rsidRPr="00A26214">
          <w:rPr>
            <w:rFonts w:asciiTheme="minorHAnsi" w:eastAsia="Times New Roman" w:hAnsiTheme="minorHAnsi" w:cstheme="minorHAnsi"/>
            <w:lang w:eastAsia="de-DE"/>
          </w:rPr>
          <w:t>437</w:t>
        </w:r>
      </w:hyperlink>
      <w:r w:rsidR="00B80377" w:rsidRPr="00A26214">
        <w:rPr>
          <w:rFonts w:asciiTheme="minorHAnsi" w:eastAsia="Times New Roman" w:hAnsiTheme="minorHAnsi" w:cstheme="minorHAnsi"/>
          <w:lang w:eastAsia="de-DE"/>
        </w:rPr>
        <w:t xml:space="preserve"> Nr. 1 und 3 bezeichneten Ansprüche verjähren</w:t>
      </w:r>
    </w:p>
    <w:p w:rsidR="00B80377" w:rsidRPr="00B80377" w:rsidRDefault="00B80377" w:rsidP="00EF323D">
      <w:pPr>
        <w:pStyle w:val="Listenabsatz"/>
        <w:numPr>
          <w:ilvl w:val="0"/>
          <w:numId w:val="36"/>
        </w:numPr>
        <w:ind w:left="426" w:hanging="426"/>
        <w:rPr>
          <w:rFonts w:asciiTheme="minorHAnsi" w:eastAsia="Times New Roman" w:hAnsiTheme="minorHAnsi" w:cstheme="minorHAnsi"/>
          <w:lang w:eastAsia="de-DE"/>
        </w:rPr>
      </w:pPr>
      <w:r w:rsidRPr="00B80377">
        <w:rPr>
          <w:rFonts w:asciiTheme="minorHAnsi" w:eastAsia="Times New Roman" w:hAnsiTheme="minorHAnsi" w:cstheme="minorHAnsi"/>
          <w:lang w:eastAsia="de-DE"/>
        </w:rPr>
        <w:t>in 30 Jahren, wenn der Mangel</w:t>
      </w:r>
    </w:p>
    <w:p w:rsidR="00B80377" w:rsidRPr="00B80377" w:rsidRDefault="00B80377" w:rsidP="00EF323D">
      <w:pPr>
        <w:pStyle w:val="Listenabsatz"/>
        <w:numPr>
          <w:ilvl w:val="1"/>
          <w:numId w:val="36"/>
        </w:numPr>
        <w:ind w:left="709" w:hanging="283"/>
        <w:rPr>
          <w:rFonts w:asciiTheme="minorHAnsi" w:eastAsia="Times New Roman" w:hAnsiTheme="minorHAnsi" w:cstheme="minorHAnsi"/>
          <w:lang w:eastAsia="de-DE"/>
        </w:rPr>
      </w:pPr>
      <w:r w:rsidRPr="00B80377">
        <w:rPr>
          <w:rFonts w:asciiTheme="minorHAnsi" w:eastAsia="Times New Roman" w:hAnsiTheme="minorHAnsi" w:cstheme="minorHAnsi"/>
          <w:lang w:eastAsia="de-DE"/>
        </w:rPr>
        <w:t>in einem dinglichen Recht eines Dritten, auf Grund dessen Herausgabe der Kaufsache ve</w:t>
      </w:r>
      <w:r w:rsidRPr="00B80377">
        <w:rPr>
          <w:rFonts w:asciiTheme="minorHAnsi" w:eastAsia="Times New Roman" w:hAnsiTheme="minorHAnsi" w:cstheme="minorHAnsi"/>
          <w:lang w:eastAsia="de-DE"/>
        </w:rPr>
        <w:t>r</w:t>
      </w:r>
      <w:r w:rsidRPr="00B80377">
        <w:rPr>
          <w:rFonts w:asciiTheme="minorHAnsi" w:eastAsia="Times New Roman" w:hAnsiTheme="minorHAnsi" w:cstheme="minorHAnsi"/>
          <w:lang w:eastAsia="de-DE"/>
        </w:rPr>
        <w:t>langt werden kann, oder</w:t>
      </w:r>
    </w:p>
    <w:p w:rsidR="00B80377" w:rsidRPr="00B80377" w:rsidRDefault="00B80377" w:rsidP="00EF323D">
      <w:pPr>
        <w:pStyle w:val="Listenabsatz"/>
        <w:numPr>
          <w:ilvl w:val="1"/>
          <w:numId w:val="36"/>
        </w:numPr>
        <w:ind w:left="567" w:hanging="141"/>
        <w:rPr>
          <w:rFonts w:asciiTheme="minorHAnsi" w:eastAsia="Times New Roman" w:hAnsiTheme="minorHAnsi" w:cstheme="minorHAnsi"/>
          <w:lang w:eastAsia="de-DE"/>
        </w:rPr>
      </w:pPr>
      <w:r w:rsidRPr="00B80377">
        <w:rPr>
          <w:rFonts w:asciiTheme="minorHAnsi" w:eastAsia="Times New Roman" w:hAnsiTheme="minorHAnsi" w:cstheme="minorHAnsi"/>
          <w:lang w:eastAsia="de-DE"/>
        </w:rPr>
        <w:t>in einem sonstigen Recht, das im Grundbuch eingetragen ist, besteht</w:t>
      </w:r>
    </w:p>
    <w:p w:rsidR="00B80377" w:rsidRPr="00B80377" w:rsidRDefault="00B80377" w:rsidP="00A26214">
      <w:pPr>
        <w:pStyle w:val="Listenabsatz"/>
        <w:numPr>
          <w:ilvl w:val="0"/>
          <w:numId w:val="36"/>
        </w:numPr>
        <w:ind w:left="426" w:hanging="426"/>
        <w:rPr>
          <w:rFonts w:asciiTheme="minorHAnsi" w:eastAsia="Times New Roman" w:hAnsiTheme="minorHAnsi" w:cstheme="minorHAnsi"/>
          <w:lang w:eastAsia="de-DE"/>
        </w:rPr>
      </w:pPr>
      <w:r w:rsidRPr="00B80377">
        <w:rPr>
          <w:rFonts w:asciiTheme="minorHAnsi" w:eastAsia="Times New Roman" w:hAnsiTheme="minorHAnsi" w:cstheme="minorHAnsi"/>
          <w:lang w:eastAsia="de-DE"/>
        </w:rPr>
        <w:t>in fünf Jahren bei einem Bauwerk …</w:t>
      </w:r>
    </w:p>
    <w:p w:rsidR="00D215DB" w:rsidRDefault="00B80377" w:rsidP="00A26214">
      <w:pPr>
        <w:pStyle w:val="Listenabsatz"/>
        <w:numPr>
          <w:ilvl w:val="0"/>
          <w:numId w:val="36"/>
        </w:numPr>
        <w:ind w:left="426" w:hanging="426"/>
        <w:rPr>
          <w:rFonts w:asciiTheme="minorHAnsi" w:eastAsia="Times New Roman" w:hAnsiTheme="minorHAnsi" w:cstheme="minorHAnsi"/>
          <w:lang w:eastAsia="de-DE"/>
        </w:rPr>
        <w:sectPr w:rsidR="00D215DB" w:rsidSect="00CC747A">
          <w:pgSz w:w="11906" w:h="16838" w:code="9"/>
          <w:pgMar w:top="1560" w:right="1134" w:bottom="1134" w:left="1134" w:header="709" w:footer="275" w:gutter="0"/>
          <w:cols w:space="708"/>
          <w:titlePg/>
          <w:docGrid w:linePitch="360"/>
        </w:sectPr>
      </w:pPr>
      <w:r w:rsidRPr="006277C2">
        <w:rPr>
          <w:rFonts w:asciiTheme="minorHAnsi" w:eastAsia="Times New Roman" w:hAnsiTheme="minorHAnsi" w:cstheme="minorHAnsi"/>
          <w:lang w:eastAsia="de-DE"/>
        </w:rPr>
        <w:t>im Übrigen in zwei Jahren</w:t>
      </w:r>
      <w:r w:rsidRPr="00B80377">
        <w:rPr>
          <w:rFonts w:asciiTheme="minorHAnsi" w:eastAsia="Times New Roman" w:hAnsiTheme="minorHAnsi" w:cstheme="minorHAnsi"/>
          <w:lang w:eastAsia="de-DE"/>
        </w:rPr>
        <w:t>.</w:t>
      </w:r>
    </w:p>
    <w:p w:rsidR="00D215DB" w:rsidRPr="00D215DB" w:rsidRDefault="00C5654F" w:rsidP="00D215DB">
      <w:pPr>
        <w:ind w:left="720"/>
        <w:rPr>
          <w:rFonts w:asciiTheme="minorHAnsi" w:hAnsiTheme="minorHAnsi" w:cstheme="minorHAnsi"/>
          <w:b/>
        </w:rPr>
      </w:pPr>
      <w:r>
        <w:rPr>
          <w:noProof/>
          <w:lang w:eastAsia="de-DE"/>
        </w:rPr>
        <w:lastRenderedPageBreak/>
        <mc:AlternateContent>
          <mc:Choice Requires="wps">
            <w:drawing>
              <wp:anchor distT="0" distB="0" distL="114300" distR="114300" simplePos="0" relativeHeight="251673600" behindDoc="0" locked="0" layoutInCell="1" allowOverlap="1">
                <wp:simplePos x="0" y="0"/>
                <wp:positionH relativeFrom="column">
                  <wp:posOffset>4481195</wp:posOffset>
                </wp:positionH>
                <wp:positionV relativeFrom="paragraph">
                  <wp:posOffset>-43815</wp:posOffset>
                </wp:positionV>
                <wp:extent cx="603885" cy="1403985"/>
                <wp:effectExtent l="0" t="0" r="24765" b="18415"/>
                <wp:wrapNone/>
                <wp:docPr id="246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D215DB">
                            <w:pPr>
                              <w:jc w:val="center"/>
                              <w:rPr>
                                <w:rFonts w:asciiTheme="minorHAnsi" w:hAnsiTheme="minorHAnsi"/>
                                <w:b/>
                              </w:rPr>
                            </w:pPr>
                            <w:r>
                              <w:rPr>
                                <w:rFonts w:asciiTheme="minorHAnsi" w:hAnsiTheme="minorHAnsi"/>
                                <w:b/>
                              </w:rPr>
                              <w:t>I_3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352.85pt;margin-top:-3.45pt;width:47.5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">
                <v:textbox style="mso-fit-shape-to-text:t">
                  <w:txbxContent>
                    <w:p w:rsidR="00F17471" w:rsidRPr="00F375C7" w:rsidRDefault="00F17471" w:rsidP="00D215DB">
                      <w:pPr>
                        <w:jc w:val="center"/>
                        <w:rPr>
                          <w:rFonts w:asciiTheme="minorHAnsi" w:hAnsiTheme="minorHAnsi"/>
                          <w:b/>
                        </w:rPr>
                      </w:pPr>
                      <w:r>
                        <w:rPr>
                          <w:rFonts w:asciiTheme="minorHAnsi" w:hAnsiTheme="minorHAnsi"/>
                          <w:b/>
                        </w:rPr>
                        <w:t>I_3</w:t>
                      </w:r>
                    </w:p>
                  </w:txbxContent>
                </v:textbox>
              </v:shape>
            </w:pict>
          </mc:Fallback>
        </mc:AlternateContent>
      </w:r>
      <w:r w:rsidR="00D215DB">
        <w:rPr>
          <w:rFonts w:ascii="Century Gothic" w:hAnsi="Century Gothic"/>
          <w:noProof/>
          <w:lang w:eastAsia="de-DE"/>
        </w:rPr>
        <w:drawing>
          <wp:anchor distT="0" distB="0" distL="114300" distR="114300" simplePos="0" relativeHeight="251670528" behindDoc="1" locked="0" layoutInCell="1" allowOverlap="1">
            <wp:simplePos x="0" y="0"/>
            <wp:positionH relativeFrom="margin">
              <wp:align>left</wp:align>
            </wp:positionH>
            <wp:positionV relativeFrom="paragraph">
              <wp:posOffset>37465</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24645" name="Grafik 24645"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p>
    <w:p w:rsidR="00D215DB" w:rsidRPr="001E54BE" w:rsidRDefault="00D215DB" w:rsidP="00D215DB">
      <w:pPr>
        <w:pStyle w:val="berschrift2"/>
        <w:numPr>
          <w:ilvl w:val="0"/>
          <w:numId w:val="0"/>
        </w:numPr>
        <w:spacing w:before="240"/>
        <w:ind w:left="720"/>
        <w:rPr>
          <w:rFonts w:eastAsiaTheme="minorHAnsi" w:cstheme="minorHAnsi"/>
          <w:bCs w:val="0"/>
          <w:color w:val="auto"/>
          <w:szCs w:val="24"/>
          <w:lang w:eastAsia="en-US"/>
        </w:rPr>
      </w:pPr>
      <w:r w:rsidRPr="001E54BE">
        <w:rPr>
          <w:rFonts w:eastAsiaTheme="minorHAnsi" w:cstheme="minorHAnsi"/>
          <w:bCs w:val="0"/>
          <w:color w:val="auto"/>
          <w:szCs w:val="24"/>
          <w:lang w:eastAsia="en-US"/>
        </w:rPr>
        <w:t xml:space="preserve">Info-Box: </w:t>
      </w:r>
      <w:r>
        <w:rPr>
          <w:rFonts w:eastAsiaTheme="minorHAnsi" w:cstheme="minorHAnsi"/>
          <w:bCs w:val="0"/>
          <w:color w:val="auto"/>
          <w:szCs w:val="24"/>
          <w:lang w:eastAsia="en-US"/>
        </w:rPr>
        <w:t xml:space="preserve">Allgemeine Geschäftsbedingungen </w:t>
      </w:r>
      <w:r w:rsidRPr="001E54BE">
        <w:rPr>
          <w:rFonts w:eastAsiaTheme="minorHAnsi" w:cstheme="minorHAnsi"/>
          <w:bCs w:val="0"/>
          <w:color w:val="auto"/>
          <w:szCs w:val="24"/>
          <w:lang w:eastAsia="en-US"/>
        </w:rPr>
        <w:t>(§§</w:t>
      </w:r>
      <w:r w:rsidR="007515DA">
        <w:rPr>
          <w:rFonts w:eastAsiaTheme="minorHAnsi" w:cstheme="minorHAnsi"/>
          <w:bCs w:val="0"/>
          <w:color w:val="auto"/>
          <w:szCs w:val="24"/>
          <w:lang w:eastAsia="en-US"/>
        </w:rPr>
        <w:t xml:space="preserve"> </w:t>
      </w:r>
      <w:r w:rsidRPr="001E54BE">
        <w:rPr>
          <w:rFonts w:eastAsiaTheme="minorHAnsi" w:cstheme="minorHAnsi"/>
          <w:bCs w:val="0"/>
          <w:color w:val="auto"/>
          <w:szCs w:val="24"/>
          <w:lang w:eastAsia="en-US"/>
        </w:rPr>
        <w:t>3</w:t>
      </w:r>
      <w:r>
        <w:rPr>
          <w:rFonts w:eastAsiaTheme="minorHAnsi" w:cstheme="minorHAnsi"/>
          <w:bCs w:val="0"/>
          <w:color w:val="auto"/>
          <w:szCs w:val="24"/>
          <w:lang w:eastAsia="en-US"/>
        </w:rPr>
        <w:t>05</w:t>
      </w:r>
      <w:r w:rsidR="00320508">
        <w:rPr>
          <w:rFonts w:eastAsiaTheme="minorHAnsi" w:cstheme="minorHAnsi"/>
          <w:bCs w:val="0"/>
          <w:color w:val="auto"/>
          <w:szCs w:val="24"/>
          <w:lang w:eastAsia="en-US"/>
        </w:rPr>
        <w:t xml:space="preserve"> </w:t>
      </w:r>
      <w:r w:rsidR="00723909">
        <w:rPr>
          <w:rFonts w:eastAsiaTheme="minorHAnsi" w:cstheme="minorHAnsi"/>
          <w:bCs w:val="0"/>
          <w:color w:val="auto"/>
          <w:szCs w:val="24"/>
          <w:lang w:eastAsia="en-US"/>
        </w:rPr>
        <w:t>ff</w:t>
      </w:r>
      <w:r w:rsidRPr="001E54BE">
        <w:rPr>
          <w:rFonts w:eastAsiaTheme="minorHAnsi" w:cstheme="minorHAnsi"/>
          <w:bCs w:val="0"/>
          <w:color w:val="auto"/>
          <w:szCs w:val="24"/>
          <w:lang w:eastAsia="en-US"/>
        </w:rPr>
        <w:t xml:space="preserve"> BGB)</w:t>
      </w:r>
    </w:p>
    <w:p w:rsidR="00D215DB" w:rsidRPr="00D215DB" w:rsidRDefault="00D215DB" w:rsidP="00D215DB">
      <w:pPr>
        <w:ind w:left="720"/>
        <w:rPr>
          <w:rFonts w:asciiTheme="minorHAnsi" w:hAnsiTheme="minorHAnsi" w:cstheme="minorHAnsi"/>
        </w:rPr>
      </w:pPr>
    </w:p>
    <w:p w:rsidR="00D215DB" w:rsidRPr="00D215DB" w:rsidRDefault="00D215DB" w:rsidP="00D215DB">
      <w:pPr>
        <w:ind w:left="720"/>
        <w:rPr>
          <w:rFonts w:asciiTheme="minorHAnsi" w:hAnsiTheme="minorHAnsi" w:cstheme="minorHAnsi"/>
        </w:rPr>
      </w:pPr>
    </w:p>
    <w:p w:rsidR="00B80377" w:rsidRPr="00D215DB" w:rsidRDefault="00D215DB" w:rsidP="007515DA">
      <w:pPr>
        <w:pStyle w:val="bodytext"/>
        <w:spacing w:before="0" w:beforeAutospacing="0" w:after="0" w:afterAutospacing="0"/>
        <w:jc w:val="both"/>
        <w:rPr>
          <w:rFonts w:asciiTheme="minorHAnsi" w:hAnsiTheme="minorHAnsi" w:cstheme="minorHAnsi"/>
          <w:b/>
        </w:rPr>
      </w:pPr>
      <w:r w:rsidRPr="007D4102">
        <w:rPr>
          <w:rFonts w:asciiTheme="minorHAnsi" w:hAnsiTheme="minorHAnsi" w:cstheme="minorHAnsi"/>
          <w:b/>
        </w:rPr>
        <w:t>§</w:t>
      </w:r>
      <w:r w:rsidR="007515DA">
        <w:rPr>
          <w:rFonts w:asciiTheme="minorHAnsi" w:hAnsiTheme="minorHAnsi" w:cstheme="minorHAnsi"/>
          <w:b/>
        </w:rPr>
        <w:t xml:space="preserve"> </w:t>
      </w:r>
      <w:r w:rsidRPr="007D4102">
        <w:rPr>
          <w:rFonts w:asciiTheme="minorHAnsi" w:hAnsiTheme="minorHAnsi" w:cstheme="minorHAnsi"/>
          <w:b/>
        </w:rPr>
        <w:t>305 BGB</w:t>
      </w:r>
      <w:r w:rsidRPr="00D215DB">
        <w:rPr>
          <w:rFonts w:asciiTheme="minorHAnsi" w:hAnsiTheme="minorHAnsi" w:cstheme="minorHAnsi"/>
          <w:b/>
        </w:rPr>
        <w:t xml:space="preserve"> Einbeziehung allgemeiner Geschäftsbedingungen in den Vertrag </w:t>
      </w:r>
    </w:p>
    <w:p w:rsidR="00D215DB" w:rsidRPr="00D215DB" w:rsidRDefault="00A26214" w:rsidP="007515DA">
      <w:pPr>
        <w:pStyle w:val="bodytext"/>
        <w:spacing w:before="0" w:beforeAutospacing="0" w:after="0" w:afterAutospacing="0"/>
        <w:jc w:val="both"/>
        <w:rPr>
          <w:rFonts w:asciiTheme="minorHAnsi" w:hAnsiTheme="minorHAnsi" w:cstheme="minorHAnsi"/>
        </w:rPr>
      </w:pPr>
      <w:r>
        <w:rPr>
          <w:rFonts w:asciiTheme="minorHAnsi" w:hAnsiTheme="minorHAnsi" w:cstheme="minorHAnsi"/>
        </w:rPr>
        <w:t>(</w:t>
      </w:r>
      <w:r w:rsidR="00D215DB" w:rsidRPr="00D215DB">
        <w:rPr>
          <w:rFonts w:asciiTheme="minorHAnsi" w:hAnsiTheme="minorHAnsi" w:cstheme="minorHAnsi"/>
        </w:rPr>
        <w:t>1) Allgemeine Geschäftsbedingungen sind alle für eine Vielzahl von Verträgen vorformulierten Vertragsbedingungen, die eine Vertragspartei (Verwender) der anderen Vertragspartei bei A</w:t>
      </w:r>
      <w:r w:rsidR="00D215DB" w:rsidRPr="00D215DB">
        <w:rPr>
          <w:rFonts w:asciiTheme="minorHAnsi" w:hAnsiTheme="minorHAnsi" w:cstheme="minorHAnsi"/>
        </w:rPr>
        <w:t>b</w:t>
      </w:r>
      <w:r w:rsidR="00D215DB" w:rsidRPr="00D215DB">
        <w:rPr>
          <w:rFonts w:asciiTheme="minorHAnsi" w:hAnsiTheme="minorHAnsi" w:cstheme="minorHAnsi"/>
        </w:rPr>
        <w:t>schluss eines Vertrags stellt. Gleichgültig ist, ob die Bestimmungen einen äußerlich gesonderten Bestandteil des Vertrags bilden oder in die Vertragsurkunde selbst aufgenommen werden, we</w:t>
      </w:r>
      <w:r w:rsidR="00D215DB" w:rsidRPr="00D215DB">
        <w:rPr>
          <w:rFonts w:asciiTheme="minorHAnsi" w:hAnsiTheme="minorHAnsi" w:cstheme="minorHAnsi"/>
        </w:rPr>
        <w:t>l</w:t>
      </w:r>
      <w:r w:rsidR="00D215DB" w:rsidRPr="00D215DB">
        <w:rPr>
          <w:rFonts w:asciiTheme="minorHAnsi" w:hAnsiTheme="minorHAnsi" w:cstheme="minorHAnsi"/>
        </w:rPr>
        <w:t>chen Umfang sie haben, in welcher Schriftart sie verfasst sind und welche Form der Vertrag hat. Allgemeine Geschäftsbedingungen liegen nicht vor, soweit die Vertragsbedingungen zwischen den Vertragsparteien im Einzelnen ausgehandelt sind.</w:t>
      </w:r>
    </w:p>
    <w:p w:rsidR="00D215DB" w:rsidRPr="00D215DB" w:rsidRDefault="00D215DB" w:rsidP="007515DA">
      <w:pPr>
        <w:pStyle w:val="bodytext"/>
        <w:spacing w:before="0" w:beforeAutospacing="0" w:after="0" w:afterAutospacing="0"/>
        <w:jc w:val="both"/>
        <w:rPr>
          <w:rFonts w:asciiTheme="minorHAnsi" w:hAnsiTheme="minorHAnsi" w:cstheme="minorHAnsi"/>
        </w:rPr>
      </w:pPr>
      <w:r w:rsidRPr="00D215DB">
        <w:rPr>
          <w:rFonts w:asciiTheme="minorHAnsi" w:hAnsiTheme="minorHAnsi" w:cstheme="minorHAnsi"/>
        </w:rPr>
        <w:t xml:space="preserve">(2) Allgemeine Geschäftsbedingungen werden nur dann Bestandteil eines Vertrags, wenn der Verwender bei Vertragsschluss </w:t>
      </w:r>
    </w:p>
    <w:p w:rsidR="00D215DB" w:rsidRPr="00D215DB" w:rsidRDefault="00D215DB" w:rsidP="007515DA">
      <w:pPr>
        <w:pStyle w:val="bodytext"/>
        <w:spacing w:before="0" w:beforeAutospacing="0" w:after="0" w:afterAutospacing="0"/>
        <w:jc w:val="both"/>
        <w:rPr>
          <w:rFonts w:asciiTheme="minorHAnsi" w:hAnsiTheme="minorHAnsi" w:cstheme="minorHAnsi"/>
        </w:rPr>
      </w:pPr>
      <w:r w:rsidRPr="00D215DB">
        <w:rPr>
          <w:rFonts w:asciiTheme="minorHAnsi" w:hAnsiTheme="minorHAnsi" w:cstheme="minorHAnsi"/>
        </w:rPr>
        <w:t>1.</w:t>
      </w:r>
      <w:r w:rsidR="00A26214">
        <w:rPr>
          <w:rFonts w:asciiTheme="minorHAnsi" w:hAnsiTheme="minorHAnsi" w:cstheme="minorHAnsi"/>
        </w:rPr>
        <w:t xml:space="preserve"> </w:t>
      </w:r>
      <w:r w:rsidRPr="00D215DB">
        <w:rPr>
          <w:rFonts w:asciiTheme="minorHAnsi" w:hAnsiTheme="minorHAnsi" w:cstheme="minorHAnsi"/>
        </w:rPr>
        <w:t>die andere Vertragspartei ausdrücklich oder, wenn ein ausdrücklicher Hinweis wegen der Art des Vertragsschlusses nur unter unverhältnismäßigen Schwierigkeiten möglich ist, durch deutlich sichtbaren Aushang am Ort des Vertragsschlusses auf sie hinweist und</w:t>
      </w:r>
    </w:p>
    <w:p w:rsidR="00D215DB" w:rsidRPr="00D215DB" w:rsidRDefault="00D215DB" w:rsidP="007515DA">
      <w:pPr>
        <w:pStyle w:val="bodytext"/>
        <w:spacing w:before="0" w:beforeAutospacing="0" w:after="0" w:afterAutospacing="0"/>
        <w:jc w:val="both"/>
        <w:rPr>
          <w:rFonts w:asciiTheme="minorHAnsi" w:hAnsiTheme="minorHAnsi" w:cstheme="minorHAnsi"/>
        </w:rPr>
      </w:pPr>
      <w:r w:rsidRPr="00D215DB">
        <w:rPr>
          <w:rFonts w:asciiTheme="minorHAnsi" w:hAnsiTheme="minorHAnsi" w:cstheme="minorHAnsi"/>
        </w:rPr>
        <w:t>2.</w:t>
      </w:r>
      <w:r w:rsidR="00A26214">
        <w:rPr>
          <w:rFonts w:asciiTheme="minorHAnsi" w:hAnsiTheme="minorHAnsi" w:cstheme="minorHAnsi"/>
        </w:rPr>
        <w:t xml:space="preserve"> </w:t>
      </w:r>
      <w:r w:rsidRPr="00D215DB">
        <w:rPr>
          <w:rFonts w:asciiTheme="minorHAnsi" w:hAnsiTheme="minorHAnsi" w:cstheme="minorHAnsi"/>
        </w:rPr>
        <w:t>der anderen Vertragspartei die Möglichkeit verschafft, in zumutbarer Weise, die auch eine für den Verwender erkennbare körperliche Behinderung der anderen Vertragspartei angemessen b</w:t>
      </w:r>
      <w:r w:rsidRPr="00D215DB">
        <w:rPr>
          <w:rFonts w:asciiTheme="minorHAnsi" w:hAnsiTheme="minorHAnsi" w:cstheme="minorHAnsi"/>
        </w:rPr>
        <w:t>e</w:t>
      </w:r>
      <w:r w:rsidRPr="00D215DB">
        <w:rPr>
          <w:rFonts w:asciiTheme="minorHAnsi" w:hAnsiTheme="minorHAnsi" w:cstheme="minorHAnsi"/>
        </w:rPr>
        <w:t>rücksichtigt, von ihrem Inhalt Kenntnis zu nehmen,</w:t>
      </w:r>
    </w:p>
    <w:p w:rsidR="00D215DB" w:rsidRPr="00D215DB" w:rsidRDefault="00D215DB" w:rsidP="007515DA">
      <w:pPr>
        <w:pStyle w:val="bodytext"/>
        <w:spacing w:before="0" w:beforeAutospacing="0" w:after="0" w:afterAutospacing="0"/>
        <w:jc w:val="both"/>
        <w:rPr>
          <w:rFonts w:asciiTheme="minorHAnsi" w:hAnsiTheme="minorHAnsi" w:cstheme="minorHAnsi"/>
        </w:rPr>
      </w:pPr>
      <w:r w:rsidRPr="00D215DB">
        <w:rPr>
          <w:rFonts w:asciiTheme="minorHAnsi" w:hAnsiTheme="minorHAnsi" w:cstheme="minorHAnsi"/>
        </w:rPr>
        <w:t>und wenn die andere Vertragspartei mit ihrer Geltung einverstanden ist.</w:t>
      </w:r>
    </w:p>
    <w:p w:rsidR="00D215DB" w:rsidRPr="00D215DB" w:rsidRDefault="00D215DB" w:rsidP="007515DA">
      <w:pPr>
        <w:pStyle w:val="bodytext"/>
        <w:spacing w:before="0" w:beforeAutospacing="0" w:after="0" w:afterAutospacing="0"/>
        <w:jc w:val="both"/>
        <w:rPr>
          <w:rFonts w:asciiTheme="minorHAnsi" w:hAnsiTheme="minorHAnsi" w:cstheme="minorHAnsi"/>
        </w:rPr>
      </w:pPr>
      <w:r w:rsidRPr="00D215DB">
        <w:rPr>
          <w:rFonts w:asciiTheme="minorHAnsi" w:hAnsiTheme="minorHAnsi" w:cstheme="minorHAnsi"/>
        </w:rPr>
        <w:t>(3) Die Vertragsparteien können für eine bestimmte Art von Rechtsgeschäften die Geltung b</w:t>
      </w:r>
      <w:r w:rsidRPr="00D215DB">
        <w:rPr>
          <w:rFonts w:asciiTheme="minorHAnsi" w:hAnsiTheme="minorHAnsi" w:cstheme="minorHAnsi"/>
        </w:rPr>
        <w:t>e</w:t>
      </w:r>
      <w:r w:rsidRPr="00D215DB">
        <w:rPr>
          <w:rFonts w:asciiTheme="minorHAnsi" w:hAnsiTheme="minorHAnsi" w:cstheme="minorHAnsi"/>
        </w:rPr>
        <w:t>stimmter Allgemeiner Geschäftsbedingungen unter Beachtung der in Absatz 2 bezeichneten Erfo</w:t>
      </w:r>
      <w:r w:rsidRPr="00D215DB">
        <w:rPr>
          <w:rFonts w:asciiTheme="minorHAnsi" w:hAnsiTheme="minorHAnsi" w:cstheme="minorHAnsi"/>
        </w:rPr>
        <w:t>r</w:t>
      </w:r>
      <w:r w:rsidRPr="00D215DB">
        <w:rPr>
          <w:rFonts w:asciiTheme="minorHAnsi" w:hAnsiTheme="minorHAnsi" w:cstheme="minorHAnsi"/>
        </w:rPr>
        <w:t>dernisse im Voraus vereinbaren.</w:t>
      </w:r>
    </w:p>
    <w:p w:rsidR="00D215DB" w:rsidRDefault="00D215DB" w:rsidP="007515DA">
      <w:pPr>
        <w:pStyle w:val="bodytext"/>
        <w:spacing w:before="0" w:beforeAutospacing="0" w:after="0" w:afterAutospacing="0"/>
        <w:jc w:val="both"/>
        <w:rPr>
          <w:rFonts w:asciiTheme="minorHAnsi" w:hAnsiTheme="minorHAnsi" w:cstheme="minorHAnsi"/>
        </w:rPr>
      </w:pPr>
    </w:p>
    <w:p w:rsidR="0027760A" w:rsidRPr="00D215DB" w:rsidRDefault="0027760A" w:rsidP="007515DA">
      <w:pPr>
        <w:pStyle w:val="bodytext"/>
        <w:spacing w:before="0" w:beforeAutospacing="0" w:after="0" w:afterAutospacing="0"/>
        <w:jc w:val="both"/>
        <w:rPr>
          <w:rFonts w:asciiTheme="minorHAnsi" w:hAnsiTheme="minorHAnsi" w:cstheme="minorHAnsi"/>
          <w:b/>
        </w:rPr>
      </w:pPr>
      <w:r w:rsidRPr="007D4102">
        <w:rPr>
          <w:rFonts w:asciiTheme="minorHAnsi" w:hAnsiTheme="minorHAnsi" w:cstheme="minorHAnsi"/>
          <w:b/>
        </w:rPr>
        <w:t>§</w:t>
      </w:r>
      <w:r w:rsidR="00723909">
        <w:rPr>
          <w:rFonts w:asciiTheme="minorHAnsi" w:hAnsiTheme="minorHAnsi" w:cstheme="minorHAnsi"/>
          <w:b/>
        </w:rPr>
        <w:t xml:space="preserve"> </w:t>
      </w:r>
      <w:r w:rsidRPr="007D4102">
        <w:rPr>
          <w:rFonts w:asciiTheme="minorHAnsi" w:hAnsiTheme="minorHAnsi" w:cstheme="minorHAnsi"/>
          <w:b/>
        </w:rPr>
        <w:t>305c BGB</w:t>
      </w:r>
      <w:r w:rsidRPr="00D215DB">
        <w:rPr>
          <w:rFonts w:asciiTheme="minorHAnsi" w:hAnsiTheme="minorHAnsi" w:cstheme="minorHAnsi"/>
          <w:b/>
        </w:rPr>
        <w:t xml:space="preserve"> </w:t>
      </w:r>
      <w:r>
        <w:rPr>
          <w:rFonts w:asciiTheme="minorHAnsi" w:hAnsiTheme="minorHAnsi" w:cstheme="minorHAnsi"/>
          <w:b/>
        </w:rPr>
        <w:t>Überraschende und mehrdeutige Klauseln</w:t>
      </w:r>
      <w:r w:rsidRPr="00D215DB">
        <w:rPr>
          <w:rFonts w:asciiTheme="minorHAnsi" w:hAnsiTheme="minorHAnsi" w:cstheme="minorHAnsi"/>
          <w:b/>
        </w:rPr>
        <w:t xml:space="preserve"> </w:t>
      </w:r>
    </w:p>
    <w:p w:rsidR="0027760A" w:rsidRPr="0027760A" w:rsidRDefault="00A26214" w:rsidP="007515DA">
      <w:pPr>
        <w:jc w:val="both"/>
        <w:rPr>
          <w:rFonts w:asciiTheme="minorHAnsi" w:eastAsia="Times New Roman" w:hAnsiTheme="minorHAnsi" w:cstheme="minorHAnsi"/>
          <w:lang w:eastAsia="de-DE"/>
        </w:rPr>
      </w:pPr>
      <w:r>
        <w:rPr>
          <w:rFonts w:asciiTheme="minorHAnsi" w:eastAsia="Times New Roman" w:hAnsiTheme="minorHAnsi" w:cstheme="minorHAnsi"/>
          <w:lang w:eastAsia="de-DE"/>
        </w:rPr>
        <w:t>(</w:t>
      </w:r>
      <w:r w:rsidR="0027760A" w:rsidRPr="0027760A">
        <w:rPr>
          <w:rFonts w:asciiTheme="minorHAnsi" w:eastAsia="Times New Roman" w:hAnsiTheme="minorHAnsi" w:cstheme="minorHAnsi"/>
          <w:lang w:eastAsia="de-DE"/>
        </w:rPr>
        <w:t>1) Bestimmungen in Allgemeinen Geschäftsbedingungen, die nach den Umständen, insbesondere nach dem äußeren Erscheinungsbild des Vertrags, so ungewöhnlich sind, dass der Vertragspartner des Verwenders mit ihnen nicht zu rechnen braucht, werden nicht Vertragsbestandteil.</w:t>
      </w:r>
    </w:p>
    <w:p w:rsidR="0027760A" w:rsidRPr="0027760A" w:rsidRDefault="0027760A" w:rsidP="007515DA">
      <w:pPr>
        <w:jc w:val="both"/>
        <w:rPr>
          <w:rFonts w:asciiTheme="minorHAnsi" w:eastAsia="Times New Roman" w:hAnsiTheme="minorHAnsi" w:cstheme="minorHAnsi"/>
          <w:lang w:eastAsia="de-DE"/>
        </w:rPr>
      </w:pPr>
      <w:r w:rsidRPr="0027760A">
        <w:rPr>
          <w:rFonts w:asciiTheme="minorHAnsi" w:eastAsia="Times New Roman" w:hAnsiTheme="minorHAnsi" w:cstheme="minorHAnsi"/>
          <w:lang w:eastAsia="de-DE"/>
        </w:rPr>
        <w:t>(2) Zweifel bei der Auslegung Allgemeiner Geschäftsbedingungen gehen zu Lasten des Verwe</w:t>
      </w:r>
      <w:r w:rsidRPr="0027760A">
        <w:rPr>
          <w:rFonts w:asciiTheme="minorHAnsi" w:eastAsia="Times New Roman" w:hAnsiTheme="minorHAnsi" w:cstheme="minorHAnsi"/>
          <w:lang w:eastAsia="de-DE"/>
        </w:rPr>
        <w:t>n</w:t>
      </w:r>
      <w:r w:rsidRPr="0027760A">
        <w:rPr>
          <w:rFonts w:asciiTheme="minorHAnsi" w:eastAsia="Times New Roman" w:hAnsiTheme="minorHAnsi" w:cstheme="minorHAnsi"/>
          <w:lang w:eastAsia="de-DE"/>
        </w:rPr>
        <w:t>ders.</w:t>
      </w:r>
    </w:p>
    <w:p w:rsidR="0027760A" w:rsidRDefault="0027760A" w:rsidP="007515DA">
      <w:pPr>
        <w:pStyle w:val="bodytext"/>
        <w:spacing w:before="0" w:beforeAutospacing="0" w:after="0" w:afterAutospacing="0"/>
        <w:jc w:val="both"/>
        <w:rPr>
          <w:rFonts w:asciiTheme="minorHAnsi" w:hAnsiTheme="minorHAnsi" w:cstheme="minorHAnsi"/>
        </w:rPr>
      </w:pPr>
    </w:p>
    <w:p w:rsidR="0027760A" w:rsidRPr="00D215DB" w:rsidRDefault="0027760A" w:rsidP="00A26214">
      <w:pPr>
        <w:pStyle w:val="bodytext"/>
        <w:spacing w:before="0" w:beforeAutospacing="0" w:after="0" w:afterAutospacing="0"/>
        <w:jc w:val="both"/>
        <w:rPr>
          <w:rFonts w:asciiTheme="minorHAnsi" w:hAnsiTheme="minorHAnsi" w:cstheme="minorHAnsi"/>
          <w:b/>
        </w:rPr>
      </w:pPr>
      <w:r w:rsidRPr="007D4102">
        <w:rPr>
          <w:rFonts w:asciiTheme="minorHAnsi" w:hAnsiTheme="minorHAnsi" w:cstheme="minorHAnsi"/>
          <w:b/>
        </w:rPr>
        <w:t>§</w:t>
      </w:r>
      <w:r w:rsidR="00723909">
        <w:rPr>
          <w:rFonts w:asciiTheme="minorHAnsi" w:hAnsiTheme="minorHAnsi" w:cstheme="minorHAnsi"/>
          <w:b/>
        </w:rPr>
        <w:t xml:space="preserve"> </w:t>
      </w:r>
      <w:r w:rsidRPr="007D4102">
        <w:rPr>
          <w:rFonts w:asciiTheme="minorHAnsi" w:hAnsiTheme="minorHAnsi" w:cstheme="minorHAnsi"/>
          <w:b/>
        </w:rPr>
        <w:t>309</w:t>
      </w:r>
      <w:r>
        <w:rPr>
          <w:rFonts w:asciiTheme="minorHAnsi" w:hAnsiTheme="minorHAnsi" w:cstheme="minorHAnsi"/>
          <w:b/>
        </w:rPr>
        <w:t xml:space="preserve"> Nr. 8 </w:t>
      </w:r>
      <w:r w:rsidR="006001DB">
        <w:rPr>
          <w:rFonts w:asciiTheme="minorHAnsi" w:hAnsiTheme="minorHAnsi" w:cstheme="minorHAnsi"/>
          <w:b/>
        </w:rPr>
        <w:t>BGB</w:t>
      </w:r>
      <w:r w:rsidRPr="00D215DB">
        <w:rPr>
          <w:rFonts w:asciiTheme="minorHAnsi" w:hAnsiTheme="minorHAnsi" w:cstheme="minorHAnsi"/>
          <w:b/>
        </w:rPr>
        <w:t xml:space="preserve"> </w:t>
      </w:r>
      <w:r>
        <w:rPr>
          <w:rFonts w:asciiTheme="minorHAnsi" w:hAnsiTheme="minorHAnsi" w:cstheme="minorHAnsi"/>
          <w:b/>
        </w:rPr>
        <w:t>Klauselverbote ohne Wertungsmöglichkeit</w:t>
      </w:r>
      <w:r w:rsidRPr="00D215DB">
        <w:rPr>
          <w:rFonts w:asciiTheme="minorHAnsi" w:hAnsiTheme="minorHAnsi" w:cstheme="minorHAnsi"/>
          <w:b/>
        </w:rPr>
        <w:t xml:space="preserve"> </w:t>
      </w:r>
    </w:p>
    <w:p w:rsidR="00A26214" w:rsidRDefault="00A26214" w:rsidP="00A26214">
      <w:pPr>
        <w:jc w:val="both"/>
        <w:rPr>
          <w:rFonts w:asciiTheme="minorHAnsi" w:eastAsia="Times New Roman" w:hAnsiTheme="minorHAnsi" w:cstheme="minorHAnsi"/>
          <w:lang w:eastAsia="de-DE"/>
        </w:rPr>
      </w:pPr>
      <w:r w:rsidRPr="00A26214">
        <w:rPr>
          <w:rFonts w:asciiTheme="minorHAnsi" w:eastAsia="Times New Roman" w:hAnsiTheme="minorHAnsi" w:cstheme="minorHAnsi"/>
          <w:lang w:eastAsia="de-DE"/>
        </w:rPr>
        <w:t>Auch soweit eine Abweichung von den gesetzlichen Vorschriften zulässig ist, ist in Allgemeinen Geschäftsbedingungen unwirksam</w:t>
      </w:r>
    </w:p>
    <w:p w:rsidR="00A26214" w:rsidRDefault="00A26214" w:rsidP="00A26214">
      <w:pPr>
        <w:jc w:val="both"/>
        <w:rPr>
          <w:rFonts w:asciiTheme="minorHAnsi" w:eastAsia="Times New Roman" w:hAnsiTheme="minorHAnsi" w:cstheme="minorHAnsi"/>
          <w:lang w:eastAsia="de-DE"/>
        </w:rPr>
      </w:pPr>
      <w:r>
        <w:rPr>
          <w:rFonts w:asciiTheme="minorHAnsi" w:eastAsia="Times New Roman" w:hAnsiTheme="minorHAnsi" w:cstheme="minorHAnsi"/>
          <w:lang w:eastAsia="de-DE"/>
        </w:rPr>
        <w:t>[…]</w:t>
      </w:r>
    </w:p>
    <w:p w:rsidR="0027760A" w:rsidRPr="0027760A" w:rsidRDefault="00A26214" w:rsidP="00A26214">
      <w:pPr>
        <w:jc w:val="both"/>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8. </w:t>
      </w:r>
      <w:r w:rsidR="0027760A" w:rsidRPr="0027760A">
        <w:rPr>
          <w:rFonts w:asciiTheme="minorHAnsi" w:eastAsia="Times New Roman" w:hAnsiTheme="minorHAnsi" w:cstheme="minorHAnsi"/>
          <w:lang w:eastAsia="de-DE"/>
        </w:rPr>
        <w:t>(Sonstige Haftungsausschlüsse bei Pflichtverletzung)</w:t>
      </w:r>
    </w:p>
    <w:p w:rsidR="0027760A" w:rsidRPr="0027760A" w:rsidRDefault="0027760A" w:rsidP="00A26214">
      <w:pPr>
        <w:ind w:firstLine="284"/>
        <w:jc w:val="both"/>
        <w:rPr>
          <w:rFonts w:asciiTheme="minorHAnsi" w:eastAsia="Times New Roman" w:hAnsiTheme="minorHAnsi" w:cstheme="minorHAnsi"/>
          <w:lang w:eastAsia="de-DE"/>
        </w:rPr>
      </w:pPr>
      <w:r w:rsidRPr="0027760A">
        <w:rPr>
          <w:rFonts w:asciiTheme="minorHAnsi" w:eastAsia="Times New Roman" w:hAnsiTheme="minorHAnsi" w:cstheme="minorHAnsi"/>
          <w:lang w:eastAsia="de-DE"/>
        </w:rPr>
        <w:t>a)</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(Ausschluss des Rechts, sich vom Vertrag zu lösen)</w:t>
      </w:r>
    </w:p>
    <w:p w:rsidR="0027760A" w:rsidRDefault="0027760A" w:rsidP="00A26214">
      <w:pPr>
        <w:ind w:left="567"/>
        <w:jc w:val="both"/>
        <w:rPr>
          <w:rFonts w:asciiTheme="minorHAnsi" w:eastAsia="Times New Roman" w:hAnsiTheme="minorHAnsi" w:cstheme="minorHAnsi"/>
          <w:lang w:eastAsia="de-DE"/>
        </w:rPr>
      </w:pPr>
      <w:r w:rsidRPr="0027760A">
        <w:rPr>
          <w:rFonts w:asciiTheme="minorHAnsi" w:eastAsia="Times New Roman" w:hAnsiTheme="minorHAnsi" w:cstheme="minorHAnsi"/>
          <w:lang w:eastAsia="de-DE"/>
        </w:rPr>
        <w:t>eine Bestimmung, die bei einer vom Verwender zu vertretenden, nicht in einem Mangel der Kaufsache oder des Werkes bestehenden Pflichtverletzung das Recht des anderen Ve</w:t>
      </w:r>
      <w:r w:rsidRPr="0027760A">
        <w:rPr>
          <w:rFonts w:asciiTheme="minorHAnsi" w:eastAsia="Times New Roman" w:hAnsiTheme="minorHAnsi" w:cstheme="minorHAnsi"/>
          <w:lang w:eastAsia="de-DE"/>
        </w:rPr>
        <w:t>r</w:t>
      </w:r>
      <w:r w:rsidRPr="0027760A">
        <w:rPr>
          <w:rFonts w:asciiTheme="minorHAnsi" w:eastAsia="Times New Roman" w:hAnsiTheme="minorHAnsi" w:cstheme="minorHAnsi"/>
          <w:lang w:eastAsia="de-DE"/>
        </w:rPr>
        <w:t>tragsteils, sich vom Vertrag zu lösen, ausschließt oder einschränkt; dies gilt nicht für die in der Nummer 7 bezeichneten Beförderungsbedingungen und Tarifvorschriften unter den dort genannten Voraussetzungen;</w:t>
      </w:r>
    </w:p>
    <w:p w:rsidR="00A44649" w:rsidRDefault="00A44649">
      <w:pPr>
        <w:spacing w:line="276" w:lineRule="auto"/>
        <w:rPr>
          <w:rFonts w:asciiTheme="minorHAnsi" w:eastAsia="Times New Roman" w:hAnsiTheme="minorHAnsi" w:cstheme="minorHAnsi"/>
          <w:lang w:eastAsia="de-DE"/>
        </w:rPr>
      </w:pPr>
      <w:r>
        <w:rPr>
          <w:rFonts w:asciiTheme="minorHAnsi" w:eastAsia="Times New Roman" w:hAnsiTheme="minorHAnsi" w:cstheme="minorHAnsi"/>
          <w:lang w:eastAsia="de-DE"/>
        </w:rPr>
        <w:br w:type="page"/>
      </w:r>
    </w:p>
    <w:p w:rsidR="0027760A" w:rsidRPr="0027760A" w:rsidRDefault="0027760A" w:rsidP="00920F0E">
      <w:pPr>
        <w:tabs>
          <w:tab w:val="left" w:pos="567"/>
        </w:tabs>
        <w:ind w:firstLine="284"/>
        <w:jc w:val="both"/>
        <w:rPr>
          <w:rFonts w:asciiTheme="minorHAnsi" w:eastAsia="Times New Roman" w:hAnsiTheme="minorHAnsi" w:cstheme="minorHAnsi"/>
          <w:lang w:eastAsia="de-DE"/>
        </w:rPr>
      </w:pPr>
      <w:r w:rsidRPr="0027760A">
        <w:rPr>
          <w:rFonts w:asciiTheme="minorHAnsi" w:eastAsia="Times New Roman" w:hAnsiTheme="minorHAnsi" w:cstheme="minorHAnsi"/>
          <w:lang w:eastAsia="de-DE"/>
        </w:rPr>
        <w:lastRenderedPageBreak/>
        <w:t>b)</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(Mängel)</w:t>
      </w:r>
    </w:p>
    <w:p w:rsidR="0027760A" w:rsidRPr="0027760A" w:rsidRDefault="0027760A" w:rsidP="00920F0E">
      <w:pPr>
        <w:tabs>
          <w:tab w:val="left" w:pos="567"/>
        </w:tabs>
        <w:ind w:left="567"/>
        <w:jc w:val="both"/>
        <w:rPr>
          <w:rFonts w:asciiTheme="minorHAnsi" w:eastAsia="Times New Roman" w:hAnsiTheme="minorHAnsi" w:cstheme="minorHAnsi"/>
          <w:lang w:eastAsia="de-DE"/>
        </w:rPr>
      </w:pPr>
      <w:r w:rsidRPr="0027760A">
        <w:rPr>
          <w:rFonts w:asciiTheme="minorHAnsi" w:eastAsia="Times New Roman" w:hAnsiTheme="minorHAnsi" w:cstheme="minorHAnsi"/>
          <w:lang w:eastAsia="de-DE"/>
        </w:rPr>
        <w:t>eine Bestimmung, durch die bei Verträgen über Lieferungen neu hergestellter Sachen und über Werkleistungen</w:t>
      </w:r>
    </w:p>
    <w:p w:rsidR="0027760A" w:rsidRPr="0027760A" w:rsidRDefault="0027760A" w:rsidP="00920F0E">
      <w:pPr>
        <w:tabs>
          <w:tab w:val="left" w:pos="993"/>
        </w:tabs>
        <w:ind w:left="993" w:hanging="426"/>
        <w:jc w:val="both"/>
        <w:rPr>
          <w:rFonts w:asciiTheme="minorHAnsi" w:eastAsia="Times New Roman" w:hAnsiTheme="minorHAnsi" w:cstheme="minorHAnsi"/>
          <w:lang w:eastAsia="de-DE"/>
        </w:rPr>
      </w:pPr>
      <w:proofErr w:type="spellStart"/>
      <w:r w:rsidRPr="0027760A">
        <w:rPr>
          <w:rFonts w:asciiTheme="minorHAnsi" w:eastAsia="Times New Roman" w:hAnsiTheme="minorHAnsi" w:cstheme="minorHAnsi"/>
          <w:lang w:eastAsia="de-DE"/>
        </w:rPr>
        <w:t>aa</w:t>
      </w:r>
      <w:proofErr w:type="spellEnd"/>
      <w:r w:rsidRPr="0027760A">
        <w:rPr>
          <w:rFonts w:asciiTheme="minorHAnsi" w:eastAsia="Times New Roman" w:hAnsiTheme="minorHAnsi" w:cstheme="minorHAnsi"/>
          <w:lang w:eastAsia="de-DE"/>
        </w:rPr>
        <w:t>)</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(Ausschluss und Verweisung auf Dritte)</w:t>
      </w:r>
    </w:p>
    <w:p w:rsidR="0027760A" w:rsidRPr="0027760A" w:rsidRDefault="00920F0E" w:rsidP="00920F0E">
      <w:pPr>
        <w:tabs>
          <w:tab w:val="left" w:pos="993"/>
        </w:tabs>
        <w:ind w:left="993" w:hanging="426"/>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r w:rsidR="0027760A" w:rsidRPr="0027760A">
        <w:rPr>
          <w:rFonts w:asciiTheme="minorHAnsi" w:eastAsia="Times New Roman" w:hAnsiTheme="minorHAnsi" w:cstheme="minorHAnsi"/>
          <w:lang w:eastAsia="de-DE"/>
        </w:rPr>
        <w:t>die Ansprüche gegen den Verwender wegen eines Mangels insgesamt oder bezüglich einzelner Teile ausgeschlossen, auf die Einräumung von Ansprüchen gegen Dritte b</w:t>
      </w:r>
      <w:r w:rsidR="0027760A" w:rsidRPr="0027760A">
        <w:rPr>
          <w:rFonts w:asciiTheme="minorHAnsi" w:eastAsia="Times New Roman" w:hAnsiTheme="minorHAnsi" w:cstheme="minorHAnsi"/>
          <w:lang w:eastAsia="de-DE"/>
        </w:rPr>
        <w:t>e</w:t>
      </w:r>
      <w:r w:rsidR="0027760A" w:rsidRPr="0027760A">
        <w:rPr>
          <w:rFonts w:asciiTheme="minorHAnsi" w:eastAsia="Times New Roman" w:hAnsiTheme="minorHAnsi" w:cstheme="minorHAnsi"/>
          <w:lang w:eastAsia="de-DE"/>
        </w:rPr>
        <w:t>schränkt oder von der vorherigen gerichtlichen Inanspruchnahme Dritter abhängig g</w:t>
      </w:r>
      <w:r w:rsidR="0027760A" w:rsidRPr="0027760A">
        <w:rPr>
          <w:rFonts w:asciiTheme="minorHAnsi" w:eastAsia="Times New Roman" w:hAnsiTheme="minorHAnsi" w:cstheme="minorHAnsi"/>
          <w:lang w:eastAsia="de-DE"/>
        </w:rPr>
        <w:t>e</w:t>
      </w:r>
      <w:r w:rsidR="0027760A" w:rsidRPr="0027760A">
        <w:rPr>
          <w:rFonts w:asciiTheme="minorHAnsi" w:eastAsia="Times New Roman" w:hAnsiTheme="minorHAnsi" w:cstheme="minorHAnsi"/>
          <w:lang w:eastAsia="de-DE"/>
        </w:rPr>
        <w:t>macht werden;</w:t>
      </w:r>
    </w:p>
    <w:p w:rsidR="0027760A" w:rsidRPr="0027760A" w:rsidRDefault="0027760A" w:rsidP="00920F0E">
      <w:pPr>
        <w:tabs>
          <w:tab w:val="left" w:pos="993"/>
        </w:tabs>
        <w:ind w:left="993" w:hanging="426"/>
        <w:jc w:val="both"/>
        <w:rPr>
          <w:rFonts w:asciiTheme="minorHAnsi" w:eastAsia="Times New Roman" w:hAnsiTheme="minorHAnsi" w:cstheme="minorHAnsi"/>
          <w:lang w:eastAsia="de-DE"/>
        </w:rPr>
      </w:pPr>
      <w:proofErr w:type="spellStart"/>
      <w:r w:rsidRPr="0027760A">
        <w:rPr>
          <w:rFonts w:asciiTheme="minorHAnsi" w:eastAsia="Times New Roman" w:hAnsiTheme="minorHAnsi" w:cstheme="minorHAnsi"/>
          <w:lang w:eastAsia="de-DE"/>
        </w:rPr>
        <w:t>bb</w:t>
      </w:r>
      <w:proofErr w:type="spellEnd"/>
      <w:r w:rsidRPr="0027760A">
        <w:rPr>
          <w:rFonts w:asciiTheme="minorHAnsi" w:eastAsia="Times New Roman" w:hAnsiTheme="minorHAnsi" w:cstheme="minorHAnsi"/>
          <w:lang w:eastAsia="de-DE"/>
        </w:rPr>
        <w:t>)</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(Beschränkung auf Nacherfüllung)</w:t>
      </w:r>
    </w:p>
    <w:p w:rsidR="0027760A" w:rsidRPr="0027760A" w:rsidRDefault="00920F0E" w:rsidP="00920F0E">
      <w:pPr>
        <w:tabs>
          <w:tab w:val="left" w:pos="993"/>
        </w:tabs>
        <w:ind w:left="993" w:hanging="426"/>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r w:rsidR="0027760A" w:rsidRPr="0027760A">
        <w:rPr>
          <w:rFonts w:asciiTheme="minorHAnsi" w:eastAsia="Times New Roman" w:hAnsiTheme="minorHAnsi" w:cstheme="minorHAnsi"/>
          <w:lang w:eastAsia="de-DE"/>
        </w:rPr>
        <w:t>die Ansprüche gegen den Verwender insgesamt oder bezüglich einzelner Teile auf ein Recht auf Nacherfüllung beschränkt werden, sofern dem anderen Vertragsteil nicht au</w:t>
      </w:r>
      <w:r w:rsidR="0027760A" w:rsidRPr="0027760A">
        <w:rPr>
          <w:rFonts w:asciiTheme="minorHAnsi" w:eastAsia="Times New Roman" w:hAnsiTheme="minorHAnsi" w:cstheme="minorHAnsi"/>
          <w:lang w:eastAsia="de-DE"/>
        </w:rPr>
        <w:t>s</w:t>
      </w:r>
      <w:r w:rsidR="0027760A" w:rsidRPr="0027760A">
        <w:rPr>
          <w:rFonts w:asciiTheme="minorHAnsi" w:eastAsia="Times New Roman" w:hAnsiTheme="minorHAnsi" w:cstheme="minorHAnsi"/>
          <w:lang w:eastAsia="de-DE"/>
        </w:rPr>
        <w:t>drücklich das Recht vorbehalten wird, bei Fehlschlagen der Nacherfüllung zu mindern oder, wenn nicht eine Bauleistung Gegenstand der Mängelhaftung ist, nach seiner Wahl vom Vertrag zurückzutreten;</w:t>
      </w:r>
    </w:p>
    <w:p w:rsidR="0027760A" w:rsidRPr="0027760A" w:rsidRDefault="0027760A" w:rsidP="00920F0E">
      <w:pPr>
        <w:tabs>
          <w:tab w:val="left" w:pos="993"/>
        </w:tabs>
        <w:ind w:left="993" w:hanging="426"/>
        <w:jc w:val="both"/>
        <w:rPr>
          <w:rFonts w:asciiTheme="minorHAnsi" w:eastAsia="Times New Roman" w:hAnsiTheme="minorHAnsi" w:cstheme="minorHAnsi"/>
          <w:lang w:eastAsia="de-DE"/>
        </w:rPr>
      </w:pPr>
      <w:r w:rsidRPr="0027760A">
        <w:rPr>
          <w:rFonts w:asciiTheme="minorHAnsi" w:eastAsia="Times New Roman" w:hAnsiTheme="minorHAnsi" w:cstheme="minorHAnsi"/>
          <w:lang w:eastAsia="de-DE"/>
        </w:rPr>
        <w:t>cc)</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(Aufwendungen bei Nacherfüllung)</w:t>
      </w:r>
    </w:p>
    <w:p w:rsidR="0027760A" w:rsidRPr="0027760A" w:rsidRDefault="00920F0E" w:rsidP="00920F0E">
      <w:pPr>
        <w:tabs>
          <w:tab w:val="left" w:pos="993"/>
        </w:tabs>
        <w:ind w:left="993" w:hanging="426"/>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r w:rsidR="0027760A" w:rsidRPr="0027760A">
        <w:rPr>
          <w:rFonts w:asciiTheme="minorHAnsi" w:eastAsia="Times New Roman" w:hAnsiTheme="minorHAnsi" w:cstheme="minorHAnsi"/>
          <w:lang w:eastAsia="de-DE"/>
        </w:rPr>
        <w:t>die Verpflichtung des Verwenders ausgeschlossen oder beschränkt wird, die zum Zw</w:t>
      </w:r>
      <w:r w:rsidR="0027760A" w:rsidRPr="0027760A">
        <w:rPr>
          <w:rFonts w:asciiTheme="minorHAnsi" w:eastAsia="Times New Roman" w:hAnsiTheme="minorHAnsi" w:cstheme="minorHAnsi"/>
          <w:lang w:eastAsia="de-DE"/>
        </w:rPr>
        <w:t>e</w:t>
      </w:r>
      <w:r w:rsidR="0027760A" w:rsidRPr="0027760A">
        <w:rPr>
          <w:rFonts w:asciiTheme="minorHAnsi" w:eastAsia="Times New Roman" w:hAnsiTheme="minorHAnsi" w:cstheme="minorHAnsi"/>
          <w:lang w:eastAsia="de-DE"/>
        </w:rPr>
        <w:t>cke der Nacherfüllung erforderlichen Aufwendungen, insbesondere Transport-, Wege-, Arbeits- und Materialkosten, zu tragen;</w:t>
      </w:r>
    </w:p>
    <w:p w:rsidR="0027760A" w:rsidRPr="0027760A" w:rsidRDefault="0027760A" w:rsidP="00920F0E">
      <w:pPr>
        <w:tabs>
          <w:tab w:val="left" w:pos="993"/>
        </w:tabs>
        <w:ind w:left="993" w:hanging="426"/>
        <w:jc w:val="both"/>
        <w:rPr>
          <w:rFonts w:asciiTheme="minorHAnsi" w:eastAsia="Times New Roman" w:hAnsiTheme="minorHAnsi" w:cstheme="minorHAnsi"/>
          <w:lang w:eastAsia="de-DE"/>
        </w:rPr>
      </w:pPr>
      <w:proofErr w:type="spellStart"/>
      <w:r w:rsidRPr="0027760A">
        <w:rPr>
          <w:rFonts w:asciiTheme="minorHAnsi" w:eastAsia="Times New Roman" w:hAnsiTheme="minorHAnsi" w:cstheme="minorHAnsi"/>
          <w:lang w:eastAsia="de-DE"/>
        </w:rPr>
        <w:t>dd</w:t>
      </w:r>
      <w:proofErr w:type="spellEnd"/>
      <w:r w:rsidRPr="0027760A">
        <w:rPr>
          <w:rFonts w:asciiTheme="minorHAnsi" w:eastAsia="Times New Roman" w:hAnsiTheme="minorHAnsi" w:cstheme="minorHAnsi"/>
          <w:lang w:eastAsia="de-DE"/>
        </w:rPr>
        <w:t>)</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(Vorenthalten der Nacherfüllung)</w:t>
      </w:r>
    </w:p>
    <w:p w:rsidR="0027760A" w:rsidRPr="0027760A" w:rsidRDefault="00920F0E" w:rsidP="00920F0E">
      <w:pPr>
        <w:tabs>
          <w:tab w:val="left" w:pos="993"/>
        </w:tabs>
        <w:ind w:left="993" w:hanging="426"/>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r w:rsidR="0027760A" w:rsidRPr="0027760A">
        <w:rPr>
          <w:rFonts w:asciiTheme="minorHAnsi" w:eastAsia="Times New Roman" w:hAnsiTheme="minorHAnsi" w:cstheme="minorHAnsi"/>
          <w:lang w:eastAsia="de-DE"/>
        </w:rPr>
        <w:t>der Verwender die Nacherfüllung von der vorherigen Zahlung des vollständigen Entgelts oder eines unter Berücksichtigung des Mangels unverhältnismäßig hohen Teils des En</w:t>
      </w:r>
      <w:r w:rsidR="0027760A" w:rsidRPr="0027760A">
        <w:rPr>
          <w:rFonts w:asciiTheme="minorHAnsi" w:eastAsia="Times New Roman" w:hAnsiTheme="minorHAnsi" w:cstheme="minorHAnsi"/>
          <w:lang w:eastAsia="de-DE"/>
        </w:rPr>
        <w:t>t</w:t>
      </w:r>
      <w:r w:rsidR="0027760A" w:rsidRPr="0027760A">
        <w:rPr>
          <w:rFonts w:asciiTheme="minorHAnsi" w:eastAsia="Times New Roman" w:hAnsiTheme="minorHAnsi" w:cstheme="minorHAnsi"/>
          <w:lang w:eastAsia="de-DE"/>
        </w:rPr>
        <w:t>gelts abhängig macht;</w:t>
      </w:r>
    </w:p>
    <w:p w:rsidR="0027760A" w:rsidRPr="0027760A" w:rsidRDefault="0027760A" w:rsidP="00920F0E">
      <w:pPr>
        <w:tabs>
          <w:tab w:val="left" w:pos="993"/>
        </w:tabs>
        <w:ind w:left="993" w:hanging="426"/>
        <w:jc w:val="both"/>
        <w:rPr>
          <w:rFonts w:asciiTheme="minorHAnsi" w:eastAsia="Times New Roman" w:hAnsiTheme="minorHAnsi" w:cstheme="minorHAnsi"/>
          <w:lang w:eastAsia="de-DE"/>
        </w:rPr>
      </w:pPr>
      <w:proofErr w:type="spellStart"/>
      <w:r w:rsidRPr="0027760A">
        <w:rPr>
          <w:rFonts w:asciiTheme="minorHAnsi" w:eastAsia="Times New Roman" w:hAnsiTheme="minorHAnsi" w:cstheme="minorHAnsi"/>
          <w:lang w:eastAsia="de-DE"/>
        </w:rPr>
        <w:t>ee</w:t>
      </w:r>
      <w:proofErr w:type="spellEnd"/>
      <w:r w:rsidRPr="0027760A">
        <w:rPr>
          <w:rFonts w:asciiTheme="minorHAnsi" w:eastAsia="Times New Roman" w:hAnsiTheme="minorHAnsi" w:cstheme="minorHAnsi"/>
          <w:lang w:eastAsia="de-DE"/>
        </w:rPr>
        <w:t>)</w:t>
      </w:r>
      <w:r w:rsidR="00920F0E">
        <w:rPr>
          <w:rFonts w:asciiTheme="minorHAnsi" w:eastAsia="Times New Roman" w:hAnsiTheme="minorHAnsi" w:cstheme="minorHAnsi"/>
          <w:lang w:eastAsia="de-DE"/>
        </w:rPr>
        <w:tab/>
      </w:r>
      <w:r w:rsidRPr="0027760A">
        <w:rPr>
          <w:rFonts w:asciiTheme="minorHAnsi" w:eastAsia="Times New Roman" w:hAnsiTheme="minorHAnsi" w:cstheme="minorHAnsi"/>
          <w:lang w:eastAsia="de-DE"/>
        </w:rPr>
        <w:t>(Ausschlussfrist für Mängelanzeige)</w:t>
      </w:r>
    </w:p>
    <w:p w:rsidR="0027760A" w:rsidRPr="0027760A" w:rsidRDefault="00920F0E" w:rsidP="00920F0E">
      <w:pPr>
        <w:tabs>
          <w:tab w:val="left" w:pos="993"/>
        </w:tabs>
        <w:ind w:left="993" w:hanging="426"/>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r w:rsidR="0027760A" w:rsidRPr="0027760A">
        <w:rPr>
          <w:rFonts w:asciiTheme="minorHAnsi" w:eastAsia="Times New Roman" w:hAnsiTheme="minorHAnsi" w:cstheme="minorHAnsi"/>
          <w:lang w:eastAsia="de-DE"/>
        </w:rPr>
        <w:t>der Verwender dem anderen Vertragsteil für die Anzeige nicht offensichtlicher Mängel eine Ausschlussfrist setzt, die kürzer ist als die nach dem Doppelbuchstaben ff zulässige Frist;</w:t>
      </w:r>
      <w:r>
        <w:rPr>
          <w:rFonts w:asciiTheme="minorHAnsi" w:eastAsia="Times New Roman" w:hAnsiTheme="minorHAnsi" w:cstheme="minorHAnsi"/>
          <w:lang w:eastAsia="de-DE"/>
        </w:rPr>
        <w:t xml:space="preserve"> </w:t>
      </w:r>
      <w:r w:rsidR="0027760A" w:rsidRPr="0027760A">
        <w:rPr>
          <w:rFonts w:asciiTheme="minorHAnsi" w:eastAsia="Times New Roman" w:hAnsiTheme="minorHAnsi" w:cstheme="minorHAnsi"/>
          <w:lang w:eastAsia="de-DE"/>
        </w:rPr>
        <w:t>ff)</w:t>
      </w:r>
      <w:r w:rsidR="006D4286">
        <w:rPr>
          <w:rFonts w:asciiTheme="minorHAnsi" w:eastAsia="Times New Roman" w:hAnsiTheme="minorHAnsi" w:cstheme="minorHAnsi"/>
          <w:lang w:eastAsia="de-DE"/>
        </w:rPr>
        <w:t xml:space="preserve"> </w:t>
      </w:r>
      <w:r w:rsidR="0027760A" w:rsidRPr="0027760A">
        <w:rPr>
          <w:rFonts w:asciiTheme="minorHAnsi" w:eastAsia="Times New Roman" w:hAnsiTheme="minorHAnsi" w:cstheme="minorHAnsi"/>
          <w:lang w:eastAsia="de-DE"/>
        </w:rPr>
        <w:t>(Erleichterung der Verjährung)</w:t>
      </w:r>
    </w:p>
    <w:p w:rsidR="0027760A" w:rsidRPr="0027760A" w:rsidRDefault="00920F0E" w:rsidP="00920F0E">
      <w:pPr>
        <w:tabs>
          <w:tab w:val="left" w:pos="993"/>
        </w:tabs>
        <w:ind w:left="993" w:hanging="426"/>
        <w:jc w:val="both"/>
        <w:rPr>
          <w:rFonts w:asciiTheme="minorHAnsi" w:eastAsia="Times New Roman" w:hAnsiTheme="minorHAnsi" w:cstheme="minorHAnsi"/>
          <w:lang w:eastAsia="de-DE"/>
        </w:rPr>
      </w:pPr>
      <w:r>
        <w:rPr>
          <w:rFonts w:asciiTheme="minorHAnsi" w:eastAsia="Times New Roman" w:hAnsiTheme="minorHAnsi" w:cstheme="minorHAnsi"/>
          <w:lang w:eastAsia="de-DE"/>
        </w:rPr>
        <w:tab/>
      </w:r>
      <w:r w:rsidR="0027760A" w:rsidRPr="0027760A">
        <w:rPr>
          <w:rFonts w:asciiTheme="minorHAnsi" w:eastAsia="Times New Roman" w:hAnsiTheme="minorHAnsi" w:cstheme="minorHAnsi"/>
          <w:lang w:eastAsia="de-DE"/>
        </w:rPr>
        <w:t>die Verjährung von Ansprüchen gegen den Verwender wegen eines Mangels in den Fä</w:t>
      </w:r>
      <w:r w:rsidR="0027760A" w:rsidRPr="0027760A">
        <w:rPr>
          <w:rFonts w:asciiTheme="minorHAnsi" w:eastAsia="Times New Roman" w:hAnsiTheme="minorHAnsi" w:cstheme="minorHAnsi"/>
          <w:lang w:eastAsia="de-DE"/>
        </w:rPr>
        <w:t>l</w:t>
      </w:r>
      <w:r w:rsidR="0027760A" w:rsidRPr="0027760A">
        <w:rPr>
          <w:rFonts w:asciiTheme="minorHAnsi" w:eastAsia="Times New Roman" w:hAnsiTheme="minorHAnsi" w:cstheme="minorHAnsi"/>
          <w:lang w:eastAsia="de-DE"/>
        </w:rPr>
        <w:t>len des § 438 Abs. 1 Nr. 2 und des § 634a Abs. 1 Nr. 2 erleichtert oder in den sonstigen Fällen eine weniger als ein Jahr betragende Verjährungsfrist ab dem gesetzlichen Ve</w:t>
      </w:r>
      <w:r w:rsidR="0027760A" w:rsidRPr="0027760A">
        <w:rPr>
          <w:rFonts w:asciiTheme="minorHAnsi" w:eastAsia="Times New Roman" w:hAnsiTheme="minorHAnsi" w:cstheme="minorHAnsi"/>
          <w:lang w:eastAsia="de-DE"/>
        </w:rPr>
        <w:t>r</w:t>
      </w:r>
      <w:r w:rsidR="0027760A" w:rsidRPr="0027760A">
        <w:rPr>
          <w:rFonts w:asciiTheme="minorHAnsi" w:eastAsia="Times New Roman" w:hAnsiTheme="minorHAnsi" w:cstheme="minorHAnsi"/>
          <w:lang w:eastAsia="de-DE"/>
        </w:rPr>
        <w:t>jährungsbeginn erreicht wird</w:t>
      </w:r>
      <w:r w:rsidR="0027760A">
        <w:rPr>
          <w:rFonts w:asciiTheme="minorHAnsi" w:eastAsia="Times New Roman" w:hAnsiTheme="minorHAnsi" w:cstheme="minorHAnsi"/>
          <w:lang w:eastAsia="de-DE"/>
        </w:rPr>
        <w:t>.</w:t>
      </w:r>
    </w:p>
    <w:p w:rsidR="00D215DB" w:rsidRPr="00B80377" w:rsidRDefault="00D215DB" w:rsidP="00D215DB">
      <w:pPr>
        <w:pStyle w:val="Listenabsatz"/>
        <w:spacing w:after="160" w:line="259" w:lineRule="auto"/>
        <w:ind w:left="1080"/>
        <w:rPr>
          <w:rFonts w:asciiTheme="minorHAnsi" w:eastAsia="Times New Roman" w:hAnsiTheme="minorHAnsi" w:cstheme="minorHAnsi"/>
          <w:lang w:eastAsia="de-DE"/>
        </w:rPr>
      </w:pPr>
    </w:p>
    <w:p w:rsidR="00B80377" w:rsidRDefault="00B80377" w:rsidP="00B80377">
      <w:pPr>
        <w:sectPr w:rsidR="00B80377" w:rsidSect="00CC747A">
          <w:pgSz w:w="11906" w:h="16838" w:code="9"/>
          <w:pgMar w:top="1560" w:right="1134" w:bottom="1134" w:left="1134" w:header="709" w:footer="275" w:gutter="0"/>
          <w:cols w:space="708"/>
          <w:titlePg/>
          <w:docGrid w:linePitch="360"/>
        </w:sectPr>
      </w:pPr>
    </w:p>
    <w:p w:rsidR="001E54BE" w:rsidRDefault="00920F0E" w:rsidP="00A60A1C">
      <w:pPr>
        <w:rPr>
          <w:rFonts w:asciiTheme="minorHAnsi" w:hAnsiTheme="minorHAnsi" w:cstheme="minorHAnsi"/>
          <w:sz w:val="28"/>
        </w:rPr>
      </w:pPr>
      <w:r>
        <w:rPr>
          <w:noProof/>
          <w:sz w:val="28"/>
          <w:lang w:eastAsia="de-DE"/>
        </w:rPr>
        <w:lastRenderedPageBreak/>
        <mc:AlternateContent>
          <mc:Choice Requires="wps">
            <w:drawing>
              <wp:anchor distT="0" distB="0" distL="114300" distR="114300" simplePos="0" relativeHeight="251639808" behindDoc="0" locked="0" layoutInCell="1" allowOverlap="1" wp14:anchorId="279788CE" wp14:editId="7B6812CF">
                <wp:simplePos x="0" y="0"/>
                <wp:positionH relativeFrom="column">
                  <wp:posOffset>8121346</wp:posOffset>
                </wp:positionH>
                <wp:positionV relativeFrom="paragraph">
                  <wp:posOffset>88265</wp:posOffset>
                </wp:positionV>
                <wp:extent cx="603885" cy="1403985"/>
                <wp:effectExtent l="0" t="0" r="24765" b="18415"/>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053007">
                            <w:pPr>
                              <w:jc w:val="center"/>
                              <w:rPr>
                                <w:rFonts w:asciiTheme="minorHAnsi" w:hAnsiTheme="minorHAnsi"/>
                                <w:b/>
                              </w:rPr>
                            </w:pPr>
                            <w:r>
                              <w:rPr>
                                <w:rFonts w:asciiTheme="minorHAnsi" w:hAnsiTheme="minorHAnsi"/>
                                <w:b/>
                              </w:rPr>
                              <w:t>IKL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639.5pt;margin-top:6.95pt;width:47.55pt;height:110.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">
                <v:textbox style="mso-fit-shape-to-text:t">
                  <w:txbxContent>
                    <w:p w:rsidR="00F17471" w:rsidRPr="00F375C7" w:rsidRDefault="00F17471" w:rsidP="00053007">
                      <w:pPr>
                        <w:jc w:val="center"/>
                        <w:rPr>
                          <w:rFonts w:asciiTheme="minorHAnsi" w:hAnsiTheme="minorHAnsi"/>
                          <w:b/>
                        </w:rPr>
                      </w:pPr>
                      <w:r>
                        <w:rPr>
                          <w:rFonts w:asciiTheme="minorHAnsi" w:hAnsiTheme="minorHAnsi"/>
                          <w:b/>
                        </w:rPr>
                        <w:t>IKL</w:t>
                      </w:r>
                    </w:p>
                  </w:txbxContent>
                </v:textbox>
              </v:shape>
            </w:pict>
          </mc:Fallback>
        </mc:AlternateContent>
      </w:r>
    </w:p>
    <w:p w:rsidR="001E54BE" w:rsidRDefault="001E54BE" w:rsidP="00A60A1C">
      <w:pPr>
        <w:rPr>
          <w:rFonts w:asciiTheme="minorHAnsi" w:hAnsiTheme="minorHAnsi" w:cstheme="minorHAnsi"/>
          <w:sz w:val="28"/>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52"/>
        <w:gridCol w:w="1443"/>
        <w:gridCol w:w="1443"/>
        <w:gridCol w:w="1011"/>
        <w:gridCol w:w="776"/>
        <w:gridCol w:w="776"/>
        <w:gridCol w:w="776"/>
        <w:gridCol w:w="776"/>
        <w:gridCol w:w="1770"/>
        <w:gridCol w:w="1701"/>
      </w:tblGrid>
      <w:tr w:rsidR="001E54BE" w:rsidRPr="00892E8D" w:rsidTr="001E54BE">
        <w:trPr>
          <w:trHeight w:val="454"/>
        </w:trPr>
        <w:tc>
          <w:tcPr>
            <w:tcW w:w="13858" w:type="dxa"/>
            <w:gridSpan w:val="11"/>
            <w:vAlign w:val="center"/>
          </w:tcPr>
          <w:p w:rsidR="001E54BE" w:rsidRPr="00892E8D" w:rsidRDefault="001E54BE" w:rsidP="001E54BE">
            <w:pPr>
              <w:jc w:val="center"/>
              <w:rPr>
                <w:rFonts w:asciiTheme="minorHAnsi" w:hAnsiTheme="minorHAnsi"/>
                <w:b/>
              </w:rPr>
            </w:pPr>
            <w:r w:rsidRPr="00892E8D">
              <w:rPr>
                <w:rFonts w:asciiTheme="minorHAnsi" w:hAnsiTheme="minorHAnsi"/>
                <w:b/>
              </w:rPr>
              <w:t>Kompetenzbeschreibung</w:t>
            </w:r>
          </w:p>
        </w:tc>
      </w:tr>
      <w:tr w:rsidR="001E54BE" w:rsidRPr="00892E8D" w:rsidTr="001E54BE">
        <w:trPr>
          <w:trHeight w:val="397"/>
        </w:trPr>
        <w:tc>
          <w:tcPr>
            <w:tcW w:w="12157" w:type="dxa"/>
            <w:gridSpan w:val="10"/>
            <w:vAlign w:val="center"/>
          </w:tcPr>
          <w:p w:rsidR="001E54BE" w:rsidRPr="00892E8D" w:rsidRDefault="001E54BE" w:rsidP="00B54EFC">
            <w:pPr>
              <w:rPr>
                <w:rFonts w:asciiTheme="minorHAnsi" w:hAnsiTheme="minorHAnsi"/>
              </w:rPr>
            </w:pPr>
            <w:r w:rsidRPr="00892E8D">
              <w:rPr>
                <w:rFonts w:asciiTheme="minorHAnsi" w:hAnsiTheme="minorHAnsi"/>
              </w:rPr>
              <w:t>Schwerpunkt: Schlechtleistung</w:t>
            </w:r>
            <w:r w:rsidR="00A551C4" w:rsidRPr="00892E8D">
              <w:rPr>
                <w:rFonts w:asciiTheme="minorHAnsi" w:hAnsiTheme="minorHAnsi"/>
              </w:rPr>
              <w:t>, AGB</w:t>
            </w:r>
            <w:r w:rsidRPr="00892E8D">
              <w:rPr>
                <w:rFonts w:asciiTheme="minorHAnsi" w:hAnsiTheme="minorHAnsi"/>
              </w:rPr>
              <w:tab/>
            </w:r>
            <w:r w:rsidRPr="00892E8D">
              <w:rPr>
                <w:rFonts w:asciiTheme="minorHAnsi" w:hAnsiTheme="minorHAnsi"/>
              </w:rPr>
              <w:tab/>
            </w:r>
            <w:r w:rsidRPr="00892E8D">
              <w:rPr>
                <w:rFonts w:asciiTheme="minorHAnsi" w:hAnsiTheme="minorHAnsi"/>
              </w:rPr>
              <w:tab/>
            </w:r>
            <w:r w:rsidRPr="00892E8D">
              <w:rPr>
                <w:rFonts w:asciiTheme="minorHAnsi" w:hAnsiTheme="minorHAnsi"/>
              </w:rPr>
              <w:tab/>
            </w:r>
            <w:r w:rsidRPr="00892E8D">
              <w:rPr>
                <w:rFonts w:asciiTheme="minorHAnsi" w:hAnsiTheme="minorHAnsi"/>
              </w:rPr>
              <w:tab/>
            </w:r>
            <w:r w:rsidRPr="00892E8D">
              <w:rPr>
                <w:rFonts w:asciiTheme="minorHAnsi" w:hAnsiTheme="minorHAnsi"/>
              </w:rPr>
              <w:tab/>
            </w:r>
            <w:r w:rsidRPr="00892E8D">
              <w:rPr>
                <w:rFonts w:asciiTheme="minorHAnsi" w:hAnsiTheme="minorHAnsi"/>
              </w:rPr>
              <w:tab/>
            </w:r>
            <w:r w:rsidRPr="00892E8D">
              <w:rPr>
                <w:rFonts w:asciiTheme="minorHAnsi" w:hAnsiTheme="minorHAnsi"/>
              </w:rPr>
              <w:tab/>
            </w:r>
            <w:r w:rsidRPr="00892E8D">
              <w:rPr>
                <w:rFonts w:asciiTheme="minorHAnsi" w:hAnsiTheme="minorHAnsi"/>
              </w:rPr>
              <w:tab/>
            </w:r>
          </w:p>
        </w:tc>
        <w:tc>
          <w:tcPr>
            <w:tcW w:w="1701" w:type="dxa"/>
            <w:vAlign w:val="center"/>
          </w:tcPr>
          <w:p w:rsidR="001E54BE" w:rsidRPr="00892E8D" w:rsidRDefault="001E54BE" w:rsidP="001E54BE">
            <w:pPr>
              <w:rPr>
                <w:rFonts w:asciiTheme="minorHAnsi" w:hAnsiTheme="minorHAnsi"/>
              </w:rPr>
            </w:pPr>
            <w:r w:rsidRPr="00892E8D">
              <w:rPr>
                <w:rFonts w:asciiTheme="minorHAnsi" w:hAnsiTheme="minorHAnsi"/>
              </w:rPr>
              <w:t xml:space="preserve">Buch S. </w:t>
            </w:r>
          </w:p>
        </w:tc>
      </w:tr>
      <w:tr w:rsidR="001E54BE" w:rsidRPr="00892E8D" w:rsidTr="001E54BE">
        <w:trPr>
          <w:trHeight w:val="397"/>
        </w:trPr>
        <w:tc>
          <w:tcPr>
            <w:tcW w:w="13858" w:type="dxa"/>
            <w:gridSpan w:val="11"/>
            <w:tcBorders>
              <w:bottom w:val="single" w:sz="4" w:space="0" w:color="auto"/>
            </w:tcBorders>
            <w:vAlign w:val="center"/>
          </w:tcPr>
          <w:p w:rsidR="001E54BE" w:rsidRPr="00892E8D" w:rsidRDefault="001E54BE" w:rsidP="001E54BE">
            <w:pPr>
              <w:spacing w:before="120" w:after="120"/>
              <w:rPr>
                <w:rFonts w:asciiTheme="minorHAnsi" w:hAnsiTheme="minorHAnsi"/>
                <w:b/>
              </w:rPr>
            </w:pPr>
            <w:r w:rsidRPr="00892E8D">
              <w:rPr>
                <w:rFonts w:asciiTheme="minorHAnsi" w:hAnsiTheme="minorHAnsi"/>
                <w:b/>
              </w:rPr>
              <w:t>Lehrplanbezug:</w:t>
            </w:r>
            <w:r w:rsidRPr="00892E8D">
              <w:rPr>
                <w:rFonts w:asciiTheme="minorHAnsi" w:hAnsiTheme="minorHAnsi"/>
                <w:b/>
              </w:rPr>
              <w:br/>
              <w:t>Die Schülerinnen und Schüler beschreiben Störungen bei der Erfüllung von Verbrauchsgüterkaufverträgen, analysieren deren Kons</w:t>
            </w:r>
            <w:r w:rsidRPr="00892E8D">
              <w:rPr>
                <w:rFonts w:asciiTheme="minorHAnsi" w:hAnsiTheme="minorHAnsi"/>
                <w:b/>
              </w:rPr>
              <w:t>e</w:t>
            </w:r>
            <w:r w:rsidRPr="00892E8D">
              <w:rPr>
                <w:rFonts w:asciiTheme="minorHAnsi" w:hAnsiTheme="minorHAnsi"/>
                <w:b/>
              </w:rPr>
              <w:t>quenzen und finden Lösungen mit Hilfe der jeweiligen Regelungen.</w:t>
            </w:r>
          </w:p>
        </w:tc>
      </w:tr>
      <w:tr w:rsidR="001E54BE" w:rsidRPr="00892E8D" w:rsidTr="001E54BE">
        <w:trPr>
          <w:trHeight w:val="227"/>
        </w:trPr>
        <w:tc>
          <w:tcPr>
            <w:tcW w:w="534" w:type="dxa"/>
            <w:tcBorders>
              <w:left w:val="nil"/>
              <w:right w:val="nil"/>
            </w:tcBorders>
          </w:tcPr>
          <w:p w:rsidR="001E54BE" w:rsidRPr="00892E8D" w:rsidRDefault="001E54BE" w:rsidP="001E54BE">
            <w:pPr>
              <w:rPr>
                <w:rFonts w:asciiTheme="minorHAnsi" w:hAnsiTheme="minorHAnsi"/>
                <w:b/>
              </w:rPr>
            </w:pPr>
          </w:p>
        </w:tc>
        <w:tc>
          <w:tcPr>
            <w:tcW w:w="2852" w:type="dxa"/>
            <w:tcBorders>
              <w:left w:val="nil"/>
              <w:right w:val="nil"/>
            </w:tcBorders>
          </w:tcPr>
          <w:p w:rsidR="001E54BE" w:rsidRPr="00892E8D" w:rsidRDefault="001E54BE" w:rsidP="001E54BE">
            <w:pPr>
              <w:rPr>
                <w:rFonts w:asciiTheme="minorHAnsi" w:hAnsiTheme="minorHAnsi"/>
                <w:b/>
              </w:rPr>
            </w:pPr>
          </w:p>
        </w:tc>
        <w:tc>
          <w:tcPr>
            <w:tcW w:w="1443" w:type="dxa"/>
            <w:tcBorders>
              <w:left w:val="nil"/>
              <w:right w:val="nil"/>
            </w:tcBorders>
          </w:tcPr>
          <w:p w:rsidR="001E54BE" w:rsidRPr="00892E8D" w:rsidRDefault="001E54BE" w:rsidP="001E54BE">
            <w:pPr>
              <w:rPr>
                <w:rFonts w:asciiTheme="minorHAnsi" w:hAnsiTheme="minorHAnsi"/>
                <w:b/>
              </w:rPr>
            </w:pPr>
          </w:p>
        </w:tc>
        <w:tc>
          <w:tcPr>
            <w:tcW w:w="1443" w:type="dxa"/>
            <w:tcBorders>
              <w:left w:val="nil"/>
              <w:right w:val="nil"/>
            </w:tcBorders>
          </w:tcPr>
          <w:p w:rsidR="001E54BE" w:rsidRPr="00892E8D" w:rsidRDefault="001E54BE" w:rsidP="001E54BE">
            <w:pPr>
              <w:rPr>
                <w:rFonts w:asciiTheme="minorHAnsi" w:hAnsiTheme="minorHAnsi"/>
                <w:b/>
              </w:rPr>
            </w:pPr>
          </w:p>
        </w:tc>
        <w:tc>
          <w:tcPr>
            <w:tcW w:w="1011" w:type="dxa"/>
            <w:tcBorders>
              <w:left w:val="nil"/>
              <w:right w:val="nil"/>
            </w:tcBorders>
            <w:vAlign w:val="center"/>
          </w:tcPr>
          <w:p w:rsidR="001E54BE" w:rsidRPr="00892E8D" w:rsidRDefault="001E54BE" w:rsidP="001E54BE">
            <w:pPr>
              <w:rPr>
                <w:rFonts w:asciiTheme="minorHAnsi" w:hAnsiTheme="minorHAnsi"/>
                <w:b/>
              </w:rPr>
            </w:pPr>
          </w:p>
        </w:tc>
        <w:tc>
          <w:tcPr>
            <w:tcW w:w="776" w:type="dxa"/>
            <w:tcBorders>
              <w:left w:val="nil"/>
              <w:right w:val="nil"/>
            </w:tcBorders>
            <w:vAlign w:val="center"/>
          </w:tcPr>
          <w:p w:rsidR="001E54BE" w:rsidRPr="00892E8D" w:rsidRDefault="001E54BE" w:rsidP="001E54BE">
            <w:pPr>
              <w:rPr>
                <w:rFonts w:asciiTheme="minorHAnsi" w:hAnsiTheme="minorHAnsi"/>
                <w:b/>
              </w:rPr>
            </w:pPr>
          </w:p>
        </w:tc>
        <w:tc>
          <w:tcPr>
            <w:tcW w:w="2328" w:type="dxa"/>
            <w:gridSpan w:val="3"/>
            <w:tcBorders>
              <w:left w:val="nil"/>
              <w:right w:val="nil"/>
            </w:tcBorders>
            <w:vAlign w:val="center"/>
          </w:tcPr>
          <w:p w:rsidR="001E54BE" w:rsidRPr="00892E8D" w:rsidRDefault="001E54BE" w:rsidP="001E54BE">
            <w:pPr>
              <w:rPr>
                <w:rFonts w:asciiTheme="minorHAnsi" w:hAnsiTheme="minorHAnsi"/>
                <w:b/>
              </w:rPr>
            </w:pPr>
          </w:p>
        </w:tc>
        <w:tc>
          <w:tcPr>
            <w:tcW w:w="3471" w:type="dxa"/>
            <w:gridSpan w:val="2"/>
            <w:tcBorders>
              <w:left w:val="nil"/>
              <w:right w:val="nil"/>
            </w:tcBorders>
          </w:tcPr>
          <w:p w:rsidR="001E54BE" w:rsidRPr="00892E8D" w:rsidRDefault="001E54BE" w:rsidP="001E54BE">
            <w:pPr>
              <w:rPr>
                <w:rFonts w:asciiTheme="minorHAnsi" w:hAnsiTheme="minorHAnsi"/>
                <w:b/>
              </w:rPr>
            </w:pPr>
          </w:p>
        </w:tc>
      </w:tr>
      <w:tr w:rsidR="001E54BE" w:rsidRPr="00892E8D" w:rsidTr="001E54BE">
        <w:trPr>
          <w:trHeight w:val="398"/>
        </w:trPr>
        <w:tc>
          <w:tcPr>
            <w:tcW w:w="534" w:type="dxa"/>
            <w:vMerge w:val="restart"/>
            <w:vAlign w:val="center"/>
          </w:tcPr>
          <w:p w:rsidR="001E54BE" w:rsidRPr="00892E8D" w:rsidRDefault="001E54BE" w:rsidP="001E54BE">
            <w:pPr>
              <w:rPr>
                <w:rFonts w:asciiTheme="minorHAnsi" w:hAnsiTheme="minorHAnsi"/>
                <w:b/>
              </w:rPr>
            </w:pPr>
          </w:p>
        </w:tc>
        <w:tc>
          <w:tcPr>
            <w:tcW w:w="6749" w:type="dxa"/>
            <w:gridSpan w:val="4"/>
            <w:vMerge w:val="restart"/>
            <w:vAlign w:val="center"/>
          </w:tcPr>
          <w:p w:rsidR="001E54BE" w:rsidRPr="00892E8D" w:rsidRDefault="001E54BE" w:rsidP="001E54BE">
            <w:pPr>
              <w:rPr>
                <w:rFonts w:asciiTheme="minorHAnsi" w:hAnsiTheme="minorHAnsi"/>
                <w:b/>
              </w:rPr>
            </w:pPr>
            <w:r w:rsidRPr="00892E8D">
              <w:rPr>
                <w:rFonts w:asciiTheme="minorHAnsi" w:hAnsiTheme="minorHAnsi"/>
                <w:b/>
              </w:rPr>
              <w:t>Teilkompetenzen</w:t>
            </w:r>
          </w:p>
          <w:p w:rsidR="001E54BE" w:rsidRPr="00892E8D" w:rsidRDefault="001E54BE" w:rsidP="001E54BE">
            <w:pPr>
              <w:rPr>
                <w:rFonts w:asciiTheme="minorHAnsi" w:hAnsiTheme="minorHAnsi"/>
                <w:b/>
              </w:rPr>
            </w:pPr>
            <w:r w:rsidRPr="00892E8D">
              <w:rPr>
                <w:rFonts w:asciiTheme="minorHAnsi" w:hAnsiTheme="minorHAnsi"/>
              </w:rPr>
              <w:t>Ich kann …</w:t>
            </w:r>
          </w:p>
        </w:tc>
        <w:tc>
          <w:tcPr>
            <w:tcW w:w="3104" w:type="dxa"/>
            <w:gridSpan w:val="4"/>
            <w:vAlign w:val="center"/>
          </w:tcPr>
          <w:p w:rsidR="001E54BE" w:rsidRPr="00892E8D" w:rsidRDefault="001E54BE" w:rsidP="001E54BE">
            <w:pPr>
              <w:jc w:val="center"/>
              <w:rPr>
                <w:rFonts w:asciiTheme="minorHAnsi" w:hAnsiTheme="minorHAnsi"/>
                <w:b/>
              </w:rPr>
            </w:pPr>
            <w:r w:rsidRPr="00892E8D">
              <w:rPr>
                <w:rFonts w:asciiTheme="minorHAnsi" w:hAnsiTheme="minorHAnsi"/>
                <w:b/>
              </w:rPr>
              <w:t>Einschätzung</w:t>
            </w:r>
          </w:p>
        </w:tc>
        <w:tc>
          <w:tcPr>
            <w:tcW w:w="3471" w:type="dxa"/>
            <w:gridSpan w:val="2"/>
            <w:vMerge w:val="restart"/>
            <w:vAlign w:val="center"/>
          </w:tcPr>
          <w:p w:rsidR="001E54BE" w:rsidRPr="00892E8D" w:rsidRDefault="001E54BE" w:rsidP="001E54BE">
            <w:pPr>
              <w:jc w:val="center"/>
              <w:rPr>
                <w:rFonts w:asciiTheme="minorHAnsi" w:hAnsiTheme="minorHAnsi"/>
                <w:b/>
              </w:rPr>
            </w:pPr>
            <w:r w:rsidRPr="00892E8D">
              <w:rPr>
                <w:rFonts w:asciiTheme="minorHAnsi" w:hAnsiTheme="minorHAnsi"/>
                <w:b/>
              </w:rPr>
              <w:t>Übungen</w:t>
            </w:r>
          </w:p>
        </w:tc>
      </w:tr>
      <w:tr w:rsidR="001E54BE" w:rsidRPr="00892E8D" w:rsidTr="001E54BE">
        <w:trPr>
          <w:trHeight w:val="397"/>
        </w:trPr>
        <w:tc>
          <w:tcPr>
            <w:tcW w:w="534" w:type="dxa"/>
            <w:vMerge/>
            <w:tcBorders>
              <w:bottom w:val="single" w:sz="12" w:space="0" w:color="auto"/>
            </w:tcBorders>
            <w:vAlign w:val="center"/>
          </w:tcPr>
          <w:p w:rsidR="001E54BE" w:rsidRPr="00892E8D" w:rsidRDefault="001E54BE" w:rsidP="001E54BE">
            <w:pPr>
              <w:rPr>
                <w:rFonts w:asciiTheme="minorHAnsi" w:hAnsiTheme="minorHAnsi"/>
                <w:b/>
              </w:rPr>
            </w:pPr>
          </w:p>
        </w:tc>
        <w:tc>
          <w:tcPr>
            <w:tcW w:w="6749" w:type="dxa"/>
            <w:gridSpan w:val="4"/>
            <w:vMerge/>
            <w:tcBorders>
              <w:bottom w:val="single" w:sz="12" w:space="0" w:color="auto"/>
            </w:tcBorders>
            <w:vAlign w:val="center"/>
          </w:tcPr>
          <w:p w:rsidR="001E54BE" w:rsidRPr="00892E8D" w:rsidRDefault="001E54BE" w:rsidP="001E54BE">
            <w:pPr>
              <w:rPr>
                <w:rFonts w:asciiTheme="minorHAnsi" w:hAnsiTheme="minorHAnsi"/>
              </w:rPr>
            </w:pPr>
          </w:p>
        </w:tc>
        <w:tc>
          <w:tcPr>
            <w:tcW w:w="776" w:type="dxa"/>
            <w:tcBorders>
              <w:bottom w:val="single" w:sz="12" w:space="0" w:color="auto"/>
            </w:tcBorders>
            <w:vAlign w:val="center"/>
          </w:tcPr>
          <w:p w:rsidR="001E54BE" w:rsidRPr="00892E8D" w:rsidRDefault="001E54BE" w:rsidP="001E54BE">
            <w:pPr>
              <w:jc w:val="center"/>
              <w:rPr>
                <w:rFonts w:asciiTheme="minorHAnsi" w:hAnsiTheme="minorHAnsi"/>
                <w:b/>
              </w:rPr>
            </w:pPr>
            <w:r w:rsidRPr="00892E8D">
              <w:rPr>
                <w:rFonts w:asciiTheme="minorHAnsi" w:hAnsiTheme="minorHAnsi"/>
                <w:b/>
              </w:rPr>
              <w:t>le</w:t>
            </w:r>
            <w:r w:rsidRPr="00892E8D">
              <w:rPr>
                <w:rFonts w:asciiTheme="minorHAnsi" w:hAnsiTheme="minorHAnsi"/>
                <w:b/>
              </w:rPr>
              <w:t>i</w:t>
            </w:r>
            <w:r w:rsidRPr="00892E8D">
              <w:rPr>
                <w:rFonts w:asciiTheme="minorHAnsi" w:hAnsiTheme="minorHAnsi"/>
                <w:b/>
              </w:rPr>
              <w:t>der nein:</w:t>
            </w:r>
          </w:p>
          <w:p w:rsidR="001E54BE" w:rsidRPr="00892E8D" w:rsidRDefault="001E54BE" w:rsidP="001E54BE">
            <w:pPr>
              <w:jc w:val="center"/>
              <w:rPr>
                <w:rFonts w:asciiTheme="minorHAnsi" w:hAnsiTheme="minorHAnsi"/>
                <w:b/>
              </w:rPr>
            </w:pPr>
            <w:r w:rsidRPr="00892E8D">
              <w:rPr>
                <w:rFonts w:asciiTheme="minorHAnsi" w:hAnsiTheme="minorHAnsi"/>
                <w:b/>
              </w:rPr>
              <w:t>- -</w:t>
            </w:r>
          </w:p>
        </w:tc>
        <w:tc>
          <w:tcPr>
            <w:tcW w:w="776" w:type="dxa"/>
            <w:tcBorders>
              <w:bottom w:val="single" w:sz="12" w:space="0" w:color="auto"/>
            </w:tcBorders>
            <w:vAlign w:val="center"/>
          </w:tcPr>
          <w:p w:rsidR="001E54BE" w:rsidRPr="00892E8D" w:rsidRDefault="001E54BE" w:rsidP="001E54BE">
            <w:pPr>
              <w:jc w:val="center"/>
              <w:rPr>
                <w:rFonts w:asciiTheme="minorHAnsi" w:hAnsiTheme="minorHAnsi"/>
                <w:b/>
              </w:rPr>
            </w:pPr>
          </w:p>
          <w:p w:rsidR="001E54BE" w:rsidRPr="00892E8D" w:rsidRDefault="001E54BE" w:rsidP="001E54BE">
            <w:pPr>
              <w:jc w:val="center"/>
              <w:rPr>
                <w:rFonts w:asciiTheme="minorHAnsi" w:hAnsiTheme="minorHAnsi"/>
                <w:b/>
              </w:rPr>
            </w:pPr>
            <w:r w:rsidRPr="00892E8D">
              <w:rPr>
                <w:rFonts w:asciiTheme="minorHAnsi" w:hAnsiTheme="minorHAnsi"/>
                <w:b/>
              </w:rPr>
              <w:t>-</w:t>
            </w:r>
          </w:p>
        </w:tc>
        <w:tc>
          <w:tcPr>
            <w:tcW w:w="776" w:type="dxa"/>
            <w:tcBorders>
              <w:bottom w:val="single" w:sz="12" w:space="0" w:color="auto"/>
            </w:tcBorders>
            <w:vAlign w:val="center"/>
          </w:tcPr>
          <w:p w:rsidR="001E54BE" w:rsidRPr="00892E8D" w:rsidRDefault="001E54BE" w:rsidP="001E54BE">
            <w:pPr>
              <w:jc w:val="center"/>
              <w:rPr>
                <w:rFonts w:asciiTheme="minorHAnsi" w:hAnsiTheme="minorHAnsi"/>
                <w:b/>
              </w:rPr>
            </w:pPr>
          </w:p>
          <w:p w:rsidR="001E54BE" w:rsidRPr="00892E8D" w:rsidRDefault="001E54BE" w:rsidP="001E54BE">
            <w:pPr>
              <w:jc w:val="center"/>
              <w:rPr>
                <w:rFonts w:asciiTheme="minorHAnsi" w:hAnsiTheme="minorHAnsi"/>
                <w:b/>
              </w:rPr>
            </w:pPr>
            <w:r w:rsidRPr="00892E8D">
              <w:rPr>
                <w:rFonts w:asciiTheme="minorHAnsi" w:hAnsiTheme="minorHAnsi"/>
                <w:b/>
              </w:rPr>
              <w:t>+</w:t>
            </w:r>
          </w:p>
        </w:tc>
        <w:tc>
          <w:tcPr>
            <w:tcW w:w="776" w:type="dxa"/>
            <w:tcBorders>
              <w:bottom w:val="single" w:sz="12" w:space="0" w:color="auto"/>
            </w:tcBorders>
            <w:vAlign w:val="center"/>
          </w:tcPr>
          <w:p w:rsidR="001E54BE" w:rsidRPr="00892E8D" w:rsidRDefault="001E54BE" w:rsidP="001E54BE">
            <w:pPr>
              <w:jc w:val="center"/>
              <w:rPr>
                <w:rFonts w:asciiTheme="minorHAnsi" w:hAnsiTheme="minorHAnsi"/>
                <w:b/>
              </w:rPr>
            </w:pPr>
            <w:r w:rsidRPr="00892E8D">
              <w:rPr>
                <w:rFonts w:asciiTheme="minorHAnsi" w:hAnsiTheme="minorHAnsi"/>
                <w:b/>
              </w:rPr>
              <w:t>kl</w:t>
            </w:r>
            <w:r w:rsidRPr="00892E8D">
              <w:rPr>
                <w:rFonts w:asciiTheme="minorHAnsi" w:hAnsiTheme="minorHAnsi"/>
                <w:b/>
              </w:rPr>
              <w:t>a</w:t>
            </w:r>
            <w:r w:rsidRPr="00892E8D">
              <w:rPr>
                <w:rFonts w:asciiTheme="minorHAnsi" w:hAnsiTheme="minorHAnsi"/>
                <w:b/>
              </w:rPr>
              <w:t>res ja:</w:t>
            </w:r>
          </w:p>
          <w:p w:rsidR="001E54BE" w:rsidRPr="00892E8D" w:rsidRDefault="001E54BE" w:rsidP="001E54BE">
            <w:pPr>
              <w:jc w:val="center"/>
              <w:rPr>
                <w:rFonts w:asciiTheme="minorHAnsi" w:hAnsiTheme="minorHAnsi"/>
                <w:b/>
              </w:rPr>
            </w:pPr>
            <w:r w:rsidRPr="00892E8D">
              <w:rPr>
                <w:rFonts w:asciiTheme="minorHAnsi" w:hAnsiTheme="minorHAnsi"/>
                <w:b/>
              </w:rPr>
              <w:t>++</w:t>
            </w:r>
          </w:p>
        </w:tc>
        <w:tc>
          <w:tcPr>
            <w:tcW w:w="3471" w:type="dxa"/>
            <w:gridSpan w:val="2"/>
            <w:vMerge/>
            <w:tcBorders>
              <w:bottom w:val="single" w:sz="12" w:space="0" w:color="auto"/>
            </w:tcBorders>
            <w:vAlign w:val="center"/>
          </w:tcPr>
          <w:p w:rsidR="001E54BE" w:rsidRPr="00892E8D" w:rsidRDefault="001E54BE" w:rsidP="001E54BE">
            <w:pPr>
              <w:jc w:val="center"/>
              <w:rPr>
                <w:rFonts w:asciiTheme="minorHAnsi" w:hAnsiTheme="minorHAnsi"/>
                <w:b/>
              </w:rPr>
            </w:pPr>
          </w:p>
        </w:tc>
      </w:tr>
      <w:tr w:rsidR="001E54BE" w:rsidRPr="00892E8D" w:rsidTr="001E54BE">
        <w:trPr>
          <w:trHeight w:val="680"/>
        </w:trPr>
        <w:tc>
          <w:tcPr>
            <w:tcW w:w="534" w:type="dxa"/>
            <w:vAlign w:val="center"/>
          </w:tcPr>
          <w:p w:rsidR="001E54BE" w:rsidRPr="00892E8D" w:rsidRDefault="001E54BE" w:rsidP="001E54BE">
            <w:pPr>
              <w:rPr>
                <w:rFonts w:asciiTheme="minorHAnsi" w:hAnsiTheme="minorHAnsi"/>
              </w:rPr>
            </w:pPr>
            <w:r w:rsidRPr="00892E8D">
              <w:rPr>
                <w:rFonts w:asciiTheme="minorHAnsi" w:hAnsiTheme="minorHAnsi"/>
              </w:rPr>
              <w:t>1</w:t>
            </w:r>
          </w:p>
        </w:tc>
        <w:tc>
          <w:tcPr>
            <w:tcW w:w="6749" w:type="dxa"/>
            <w:gridSpan w:val="4"/>
            <w:vAlign w:val="center"/>
          </w:tcPr>
          <w:p w:rsidR="001E54BE" w:rsidRPr="00892E8D" w:rsidRDefault="001E54BE" w:rsidP="00B54EFC">
            <w:pPr>
              <w:rPr>
                <w:rFonts w:asciiTheme="minorHAnsi" w:hAnsiTheme="minorHAnsi"/>
              </w:rPr>
            </w:pPr>
            <w:r w:rsidRPr="00892E8D">
              <w:rPr>
                <w:rFonts w:asciiTheme="minorHAnsi" w:hAnsiTheme="minorHAnsi"/>
              </w:rPr>
              <w:t xml:space="preserve">erklären, dass </w:t>
            </w:r>
            <w:r w:rsidR="00B54EFC">
              <w:rPr>
                <w:rFonts w:asciiTheme="minorHAnsi" w:hAnsiTheme="minorHAnsi"/>
              </w:rPr>
              <w:t>ein</w:t>
            </w:r>
            <w:r w:rsidRPr="00892E8D">
              <w:rPr>
                <w:rFonts w:asciiTheme="minorHAnsi" w:hAnsiTheme="minorHAnsi"/>
              </w:rPr>
              <w:t xml:space="preserve"> Verkäufer verpflichtet ist, dem Käufer eine ma</w:t>
            </w:r>
            <w:r w:rsidRPr="00892E8D">
              <w:rPr>
                <w:rFonts w:asciiTheme="minorHAnsi" w:hAnsiTheme="minorHAnsi"/>
              </w:rPr>
              <w:t>n</w:t>
            </w:r>
            <w:r w:rsidRPr="00892E8D">
              <w:rPr>
                <w:rFonts w:asciiTheme="minorHAnsi" w:hAnsiTheme="minorHAnsi"/>
              </w:rPr>
              <w:t>gelfreie Sache zu übergeben.</w:t>
            </w: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3471" w:type="dxa"/>
            <w:gridSpan w:val="2"/>
            <w:tcBorders>
              <w:top w:val="single" w:sz="2" w:space="0" w:color="auto"/>
            </w:tcBorders>
            <w:vAlign w:val="center"/>
          </w:tcPr>
          <w:p w:rsidR="001E54BE" w:rsidRPr="00892E8D" w:rsidRDefault="001E54BE" w:rsidP="001E54BE">
            <w:pPr>
              <w:jc w:val="center"/>
              <w:rPr>
                <w:rFonts w:asciiTheme="minorHAnsi" w:hAnsiTheme="minorHAnsi"/>
              </w:rPr>
            </w:pPr>
          </w:p>
        </w:tc>
      </w:tr>
      <w:tr w:rsidR="001E54BE" w:rsidRPr="00892E8D" w:rsidTr="001E54BE">
        <w:trPr>
          <w:trHeight w:val="680"/>
        </w:trPr>
        <w:tc>
          <w:tcPr>
            <w:tcW w:w="534" w:type="dxa"/>
            <w:vAlign w:val="center"/>
          </w:tcPr>
          <w:p w:rsidR="001E54BE" w:rsidRPr="00892E8D" w:rsidRDefault="001E54BE" w:rsidP="001E54BE">
            <w:pPr>
              <w:rPr>
                <w:rFonts w:asciiTheme="minorHAnsi" w:hAnsiTheme="minorHAnsi"/>
              </w:rPr>
            </w:pPr>
            <w:r w:rsidRPr="00892E8D">
              <w:rPr>
                <w:rFonts w:asciiTheme="minorHAnsi" w:hAnsiTheme="minorHAnsi"/>
              </w:rPr>
              <w:t>2</w:t>
            </w:r>
          </w:p>
        </w:tc>
        <w:tc>
          <w:tcPr>
            <w:tcW w:w="6749" w:type="dxa"/>
            <w:gridSpan w:val="4"/>
            <w:vAlign w:val="center"/>
          </w:tcPr>
          <w:p w:rsidR="001E54BE" w:rsidRPr="00892E8D" w:rsidRDefault="001E54BE" w:rsidP="001E54BE">
            <w:pPr>
              <w:rPr>
                <w:rFonts w:asciiTheme="minorHAnsi" w:hAnsiTheme="minorHAnsi"/>
              </w:rPr>
            </w:pPr>
            <w:r w:rsidRPr="00892E8D">
              <w:rPr>
                <w:rFonts w:asciiTheme="minorHAnsi" w:hAnsiTheme="minorHAnsi"/>
              </w:rPr>
              <w:t>mögliche Sachmängel benennen.</w:t>
            </w: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3471" w:type="dxa"/>
            <w:gridSpan w:val="2"/>
            <w:tcBorders>
              <w:top w:val="single" w:sz="2" w:space="0" w:color="auto"/>
            </w:tcBorders>
            <w:vAlign w:val="center"/>
          </w:tcPr>
          <w:p w:rsidR="001E54BE" w:rsidRPr="00892E8D" w:rsidRDefault="001E54BE" w:rsidP="001E54BE">
            <w:pPr>
              <w:jc w:val="center"/>
              <w:rPr>
                <w:rFonts w:asciiTheme="minorHAnsi" w:hAnsiTheme="minorHAnsi"/>
              </w:rPr>
            </w:pPr>
          </w:p>
        </w:tc>
      </w:tr>
      <w:tr w:rsidR="001E54BE" w:rsidRPr="00892E8D" w:rsidTr="001E54BE">
        <w:trPr>
          <w:trHeight w:val="680"/>
        </w:trPr>
        <w:tc>
          <w:tcPr>
            <w:tcW w:w="534" w:type="dxa"/>
            <w:vAlign w:val="center"/>
          </w:tcPr>
          <w:p w:rsidR="001E54BE" w:rsidRPr="00892E8D" w:rsidRDefault="001E54BE" w:rsidP="001E54BE">
            <w:pPr>
              <w:rPr>
                <w:rFonts w:asciiTheme="minorHAnsi" w:hAnsiTheme="minorHAnsi"/>
              </w:rPr>
            </w:pPr>
            <w:r w:rsidRPr="00892E8D">
              <w:rPr>
                <w:rFonts w:asciiTheme="minorHAnsi" w:hAnsiTheme="minorHAnsi"/>
              </w:rPr>
              <w:t>3</w:t>
            </w:r>
          </w:p>
        </w:tc>
        <w:tc>
          <w:tcPr>
            <w:tcW w:w="6749" w:type="dxa"/>
            <w:gridSpan w:val="4"/>
            <w:vAlign w:val="center"/>
          </w:tcPr>
          <w:p w:rsidR="001E54BE" w:rsidRPr="00892E8D" w:rsidRDefault="001E54BE" w:rsidP="00B54EFC">
            <w:pPr>
              <w:rPr>
                <w:rFonts w:asciiTheme="minorHAnsi" w:hAnsiTheme="minorHAnsi"/>
              </w:rPr>
            </w:pPr>
            <w:r w:rsidRPr="00892E8D">
              <w:rPr>
                <w:rFonts w:asciiTheme="minorHAnsi" w:hAnsiTheme="minorHAnsi"/>
              </w:rPr>
              <w:t>die Rechte de</w:t>
            </w:r>
            <w:r w:rsidR="00B54EFC">
              <w:rPr>
                <w:rFonts w:asciiTheme="minorHAnsi" w:hAnsiTheme="minorHAnsi"/>
              </w:rPr>
              <w:t>r des</w:t>
            </w:r>
            <w:r w:rsidRPr="00892E8D">
              <w:rPr>
                <w:rFonts w:asciiTheme="minorHAnsi" w:hAnsiTheme="minorHAnsi"/>
              </w:rPr>
              <w:t xml:space="preserve"> Käufers bei einem Sachmangel </w:t>
            </w:r>
            <w:r w:rsidR="00A551C4" w:rsidRPr="00892E8D">
              <w:rPr>
                <w:rFonts w:asciiTheme="minorHAnsi" w:hAnsiTheme="minorHAnsi"/>
              </w:rPr>
              <w:t>ohne Fristse</w:t>
            </w:r>
            <w:r w:rsidR="00A551C4" w:rsidRPr="00892E8D">
              <w:rPr>
                <w:rFonts w:asciiTheme="minorHAnsi" w:hAnsiTheme="minorHAnsi"/>
              </w:rPr>
              <w:t>t</w:t>
            </w:r>
            <w:r w:rsidR="00A551C4" w:rsidRPr="00892E8D">
              <w:rPr>
                <w:rFonts w:asciiTheme="minorHAnsi" w:hAnsiTheme="minorHAnsi"/>
              </w:rPr>
              <w:t>zung</w:t>
            </w:r>
            <w:r w:rsidRPr="00892E8D">
              <w:rPr>
                <w:rFonts w:asciiTheme="minorHAnsi" w:hAnsiTheme="minorHAnsi"/>
              </w:rPr>
              <w:t xml:space="preserve"> erläutern.</w:t>
            </w: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3471" w:type="dxa"/>
            <w:gridSpan w:val="2"/>
            <w:tcBorders>
              <w:top w:val="single" w:sz="2" w:space="0" w:color="auto"/>
            </w:tcBorders>
            <w:vAlign w:val="center"/>
          </w:tcPr>
          <w:p w:rsidR="001E54BE" w:rsidRPr="00892E8D" w:rsidRDefault="001E54BE" w:rsidP="001E54BE">
            <w:pPr>
              <w:jc w:val="center"/>
              <w:rPr>
                <w:rFonts w:asciiTheme="minorHAnsi" w:hAnsiTheme="minorHAnsi"/>
              </w:rPr>
            </w:pPr>
          </w:p>
        </w:tc>
      </w:tr>
      <w:tr w:rsidR="001E54BE" w:rsidRPr="00892E8D" w:rsidTr="001E54BE">
        <w:trPr>
          <w:trHeight w:val="680"/>
        </w:trPr>
        <w:tc>
          <w:tcPr>
            <w:tcW w:w="534" w:type="dxa"/>
            <w:vAlign w:val="center"/>
          </w:tcPr>
          <w:p w:rsidR="001E54BE" w:rsidRPr="00892E8D" w:rsidRDefault="001E54BE" w:rsidP="001E54BE">
            <w:pPr>
              <w:rPr>
                <w:rFonts w:asciiTheme="minorHAnsi" w:hAnsiTheme="minorHAnsi"/>
              </w:rPr>
            </w:pPr>
            <w:r w:rsidRPr="00892E8D">
              <w:rPr>
                <w:rFonts w:asciiTheme="minorHAnsi" w:hAnsiTheme="minorHAnsi"/>
              </w:rPr>
              <w:t>4</w:t>
            </w:r>
          </w:p>
        </w:tc>
        <w:tc>
          <w:tcPr>
            <w:tcW w:w="6749" w:type="dxa"/>
            <w:gridSpan w:val="4"/>
            <w:vAlign w:val="center"/>
          </w:tcPr>
          <w:p w:rsidR="001E54BE" w:rsidRPr="00892E8D" w:rsidRDefault="00A551C4" w:rsidP="004B751A">
            <w:pPr>
              <w:rPr>
                <w:rFonts w:asciiTheme="minorHAnsi" w:hAnsiTheme="minorHAnsi"/>
              </w:rPr>
            </w:pPr>
            <w:r w:rsidRPr="00892E8D">
              <w:rPr>
                <w:rFonts w:asciiTheme="minorHAnsi" w:hAnsiTheme="minorHAnsi"/>
              </w:rPr>
              <w:t>e</w:t>
            </w:r>
            <w:r w:rsidR="001E54BE" w:rsidRPr="00892E8D">
              <w:rPr>
                <w:rFonts w:asciiTheme="minorHAnsi" w:hAnsiTheme="minorHAnsi"/>
              </w:rPr>
              <w:t xml:space="preserve">rklären, </w:t>
            </w:r>
            <w:r w:rsidRPr="00892E8D">
              <w:rPr>
                <w:rFonts w:asciiTheme="minorHAnsi" w:hAnsiTheme="minorHAnsi"/>
              </w:rPr>
              <w:t>wann ein</w:t>
            </w:r>
            <w:r w:rsidR="004B751A">
              <w:rPr>
                <w:rFonts w:asciiTheme="minorHAnsi" w:hAnsiTheme="minorHAnsi"/>
              </w:rPr>
              <w:t xml:space="preserve"> </w:t>
            </w:r>
            <w:r w:rsidRPr="00892E8D">
              <w:rPr>
                <w:rFonts w:asciiTheme="minorHAnsi" w:hAnsiTheme="minorHAnsi"/>
              </w:rPr>
              <w:t xml:space="preserve">Käufer </w:t>
            </w:r>
            <w:r w:rsidR="007D0EA0" w:rsidRPr="00892E8D">
              <w:rPr>
                <w:rFonts w:asciiTheme="minorHAnsi" w:hAnsiTheme="minorHAnsi"/>
              </w:rPr>
              <w:t>vom Kaufvertrag zurüc</w:t>
            </w:r>
            <w:r w:rsidR="007D0EA0" w:rsidRPr="00892E8D">
              <w:rPr>
                <w:rFonts w:asciiTheme="minorHAnsi" w:hAnsiTheme="minorHAnsi"/>
              </w:rPr>
              <w:t>k</w:t>
            </w:r>
            <w:r w:rsidR="007D0EA0" w:rsidRPr="00892E8D">
              <w:rPr>
                <w:rFonts w:asciiTheme="minorHAnsi" w:hAnsiTheme="minorHAnsi"/>
              </w:rPr>
              <w:t>treten kann</w:t>
            </w:r>
            <w:r w:rsidRPr="00892E8D">
              <w:rPr>
                <w:rFonts w:asciiTheme="minorHAnsi" w:hAnsiTheme="minorHAnsi"/>
              </w:rPr>
              <w:t xml:space="preserve">. </w:t>
            </w: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3471" w:type="dxa"/>
            <w:gridSpan w:val="2"/>
            <w:tcBorders>
              <w:top w:val="single" w:sz="2" w:space="0" w:color="auto"/>
            </w:tcBorders>
            <w:vAlign w:val="center"/>
          </w:tcPr>
          <w:p w:rsidR="001E54BE" w:rsidRPr="00892E8D" w:rsidRDefault="001E54BE" w:rsidP="001E54BE">
            <w:pPr>
              <w:jc w:val="center"/>
              <w:rPr>
                <w:rFonts w:asciiTheme="minorHAnsi" w:hAnsiTheme="minorHAnsi"/>
              </w:rPr>
            </w:pPr>
          </w:p>
        </w:tc>
      </w:tr>
      <w:tr w:rsidR="001E54BE" w:rsidRPr="00892E8D" w:rsidTr="001E54BE">
        <w:trPr>
          <w:trHeight w:val="680"/>
        </w:trPr>
        <w:tc>
          <w:tcPr>
            <w:tcW w:w="534" w:type="dxa"/>
            <w:vAlign w:val="center"/>
          </w:tcPr>
          <w:p w:rsidR="001E54BE" w:rsidRPr="00892E8D" w:rsidRDefault="007D0EA0" w:rsidP="001E54BE">
            <w:pPr>
              <w:rPr>
                <w:rFonts w:asciiTheme="minorHAnsi" w:hAnsiTheme="minorHAnsi"/>
              </w:rPr>
            </w:pPr>
            <w:r w:rsidRPr="00892E8D">
              <w:rPr>
                <w:rFonts w:asciiTheme="minorHAnsi" w:hAnsiTheme="minorHAnsi"/>
              </w:rPr>
              <w:t>5</w:t>
            </w:r>
          </w:p>
        </w:tc>
        <w:tc>
          <w:tcPr>
            <w:tcW w:w="6749" w:type="dxa"/>
            <w:gridSpan w:val="4"/>
            <w:vAlign w:val="center"/>
          </w:tcPr>
          <w:p w:rsidR="001E54BE" w:rsidRPr="00892E8D" w:rsidRDefault="006D4286" w:rsidP="001E54BE">
            <w:pPr>
              <w:rPr>
                <w:rFonts w:asciiTheme="minorHAnsi" w:hAnsiTheme="minorHAnsi"/>
              </w:rPr>
            </w:pPr>
            <w:r w:rsidRPr="00892E8D">
              <w:rPr>
                <w:rFonts w:asciiTheme="minorHAnsi" w:hAnsiTheme="minorHAnsi"/>
              </w:rPr>
              <w:t>w</w:t>
            </w:r>
            <w:r w:rsidR="00A551C4" w:rsidRPr="00892E8D">
              <w:rPr>
                <w:rFonts w:asciiTheme="minorHAnsi" w:hAnsiTheme="minorHAnsi"/>
              </w:rPr>
              <w:t xml:space="preserve">arum Unternehmen im täglichen Geschäftsverkehr </w:t>
            </w:r>
            <w:proofErr w:type="spellStart"/>
            <w:r w:rsidR="00A551C4" w:rsidRPr="00892E8D">
              <w:rPr>
                <w:rFonts w:asciiTheme="minorHAnsi" w:hAnsiTheme="minorHAnsi"/>
              </w:rPr>
              <w:t>AGB</w:t>
            </w:r>
            <w:r w:rsidR="00320508">
              <w:rPr>
                <w:rFonts w:asciiTheme="minorHAnsi" w:hAnsiTheme="minorHAnsi"/>
              </w:rPr>
              <w:t>‘s</w:t>
            </w:r>
            <w:proofErr w:type="spellEnd"/>
            <w:r w:rsidR="00A551C4" w:rsidRPr="00892E8D">
              <w:rPr>
                <w:rFonts w:asciiTheme="minorHAnsi" w:hAnsiTheme="minorHAnsi"/>
              </w:rPr>
              <w:t xml:space="preserve"> benu</w:t>
            </w:r>
            <w:r w:rsidR="00A551C4" w:rsidRPr="00892E8D">
              <w:rPr>
                <w:rFonts w:asciiTheme="minorHAnsi" w:hAnsiTheme="minorHAnsi"/>
              </w:rPr>
              <w:t>t</w:t>
            </w:r>
            <w:r w:rsidR="00A551C4" w:rsidRPr="00892E8D">
              <w:rPr>
                <w:rFonts w:asciiTheme="minorHAnsi" w:hAnsiTheme="minorHAnsi"/>
              </w:rPr>
              <w:t>zen.</w:t>
            </w: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3471" w:type="dxa"/>
            <w:gridSpan w:val="2"/>
            <w:tcBorders>
              <w:top w:val="single" w:sz="2" w:space="0" w:color="auto"/>
            </w:tcBorders>
            <w:vAlign w:val="center"/>
          </w:tcPr>
          <w:p w:rsidR="001E54BE" w:rsidRPr="00892E8D" w:rsidRDefault="001E54BE" w:rsidP="001E54BE">
            <w:pPr>
              <w:jc w:val="center"/>
              <w:rPr>
                <w:rFonts w:asciiTheme="minorHAnsi" w:hAnsiTheme="minorHAnsi"/>
              </w:rPr>
            </w:pPr>
          </w:p>
        </w:tc>
      </w:tr>
      <w:tr w:rsidR="001E54BE" w:rsidRPr="00892E8D" w:rsidTr="001E54BE">
        <w:trPr>
          <w:trHeight w:val="680"/>
        </w:trPr>
        <w:tc>
          <w:tcPr>
            <w:tcW w:w="534" w:type="dxa"/>
            <w:vAlign w:val="center"/>
          </w:tcPr>
          <w:p w:rsidR="001E54BE" w:rsidRPr="00892E8D" w:rsidRDefault="007D0EA0" w:rsidP="001E54BE">
            <w:pPr>
              <w:rPr>
                <w:rFonts w:asciiTheme="minorHAnsi" w:hAnsiTheme="minorHAnsi"/>
              </w:rPr>
            </w:pPr>
            <w:r w:rsidRPr="00892E8D">
              <w:rPr>
                <w:rFonts w:asciiTheme="minorHAnsi" w:hAnsiTheme="minorHAnsi"/>
              </w:rPr>
              <w:t>6</w:t>
            </w:r>
          </w:p>
        </w:tc>
        <w:tc>
          <w:tcPr>
            <w:tcW w:w="6749" w:type="dxa"/>
            <w:gridSpan w:val="4"/>
            <w:vAlign w:val="center"/>
          </w:tcPr>
          <w:p w:rsidR="001E54BE" w:rsidRPr="00892E8D" w:rsidRDefault="00A551C4" w:rsidP="001E54BE">
            <w:pPr>
              <w:rPr>
                <w:rFonts w:asciiTheme="minorHAnsi" w:hAnsiTheme="minorHAnsi"/>
              </w:rPr>
            </w:pPr>
            <w:r w:rsidRPr="00892E8D">
              <w:rPr>
                <w:rFonts w:asciiTheme="minorHAnsi" w:hAnsiTheme="minorHAnsi"/>
              </w:rPr>
              <w:t>anhand von zwei Beispielen aufzeigen, welche AGB-Klauseln be</w:t>
            </w:r>
            <w:r w:rsidRPr="00892E8D">
              <w:rPr>
                <w:rFonts w:asciiTheme="minorHAnsi" w:hAnsiTheme="minorHAnsi"/>
              </w:rPr>
              <w:t>i</w:t>
            </w:r>
            <w:r w:rsidRPr="00892E8D">
              <w:rPr>
                <w:rFonts w:asciiTheme="minorHAnsi" w:hAnsiTheme="minorHAnsi"/>
              </w:rPr>
              <w:t>spielsweise unwirksam sind.</w:t>
            </w: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776" w:type="dxa"/>
            <w:vAlign w:val="center"/>
          </w:tcPr>
          <w:p w:rsidR="001E54BE" w:rsidRPr="00892E8D" w:rsidRDefault="001E54BE" w:rsidP="001E54BE">
            <w:pPr>
              <w:rPr>
                <w:rFonts w:asciiTheme="minorHAnsi" w:hAnsiTheme="minorHAnsi"/>
              </w:rPr>
            </w:pPr>
          </w:p>
        </w:tc>
        <w:tc>
          <w:tcPr>
            <w:tcW w:w="3471" w:type="dxa"/>
            <w:gridSpan w:val="2"/>
            <w:tcBorders>
              <w:top w:val="single" w:sz="2" w:space="0" w:color="auto"/>
              <w:bottom w:val="single" w:sz="2" w:space="0" w:color="auto"/>
            </w:tcBorders>
            <w:vAlign w:val="center"/>
          </w:tcPr>
          <w:p w:rsidR="001E54BE" w:rsidRPr="00892E8D" w:rsidRDefault="001E54BE" w:rsidP="001E54BE">
            <w:pPr>
              <w:jc w:val="center"/>
              <w:rPr>
                <w:rFonts w:asciiTheme="minorHAnsi" w:hAnsiTheme="minorHAnsi"/>
              </w:rPr>
            </w:pPr>
          </w:p>
        </w:tc>
      </w:tr>
    </w:tbl>
    <w:p w:rsidR="00A60A1C" w:rsidRPr="00B80377" w:rsidRDefault="00A60A1C" w:rsidP="00A60A1C">
      <w:pPr>
        <w:rPr>
          <w:rFonts w:asciiTheme="minorHAnsi" w:hAnsiTheme="minorHAnsi" w:cstheme="minorHAnsi"/>
        </w:rPr>
      </w:pPr>
    </w:p>
    <w:p w:rsidR="00992F31" w:rsidRDefault="00992F31" w:rsidP="00F9078B">
      <w:pPr>
        <w:pStyle w:val="Textkrper"/>
        <w:rPr>
          <w:rFonts w:eastAsiaTheme="minorHAnsi" w:cstheme="minorHAnsi"/>
          <w:color w:val="auto"/>
          <w:szCs w:val="24"/>
          <w:lang w:eastAsia="en-US"/>
        </w:rPr>
        <w:sectPr w:rsidR="00992F31" w:rsidSect="00053007">
          <w:headerReference w:type="first" r:id="rId40"/>
          <w:footerReference w:type="first" r:id="rId41"/>
          <w:pgSz w:w="16838" w:h="11906" w:orient="landscape" w:code="9"/>
          <w:pgMar w:top="1134" w:right="1134" w:bottom="1134" w:left="1560" w:header="709" w:footer="275" w:gutter="0"/>
          <w:cols w:space="708"/>
          <w:titlePg/>
          <w:docGrid w:linePitch="360"/>
        </w:sectPr>
      </w:pPr>
    </w:p>
    <w:p w:rsidR="00992F31" w:rsidRPr="00892E8D" w:rsidRDefault="00C5654F" w:rsidP="00992F31">
      <w:pPr>
        <w:tabs>
          <w:tab w:val="left" w:pos="3218"/>
        </w:tabs>
        <w:rPr>
          <w:rFonts w:asciiTheme="minorHAnsi" w:hAnsiTheme="minorHAnsi" w:cstheme="minorHAnsi"/>
          <w:b/>
        </w:rPr>
      </w:pPr>
      <w:r w:rsidRPr="00892E8D">
        <w:rPr>
          <w:noProof/>
          <w:lang w:eastAsia="de-DE"/>
        </w:rPr>
        <w:lastRenderedPageBreak/>
        <mc:AlternateContent>
          <mc:Choice Requires="wps">
            <w:drawing>
              <wp:anchor distT="0" distB="0" distL="114300" distR="114300" simplePos="0" relativeHeight="251662336" behindDoc="0" locked="0" layoutInCell="1" allowOverlap="1" wp14:anchorId="02529749" wp14:editId="35828EBB">
                <wp:simplePos x="0" y="0"/>
                <wp:positionH relativeFrom="column">
                  <wp:posOffset>5372100</wp:posOffset>
                </wp:positionH>
                <wp:positionV relativeFrom="paragraph">
                  <wp:posOffset>-635</wp:posOffset>
                </wp:positionV>
                <wp:extent cx="603885" cy="1403985"/>
                <wp:effectExtent l="0" t="0" r="5715" b="0"/>
                <wp:wrapNone/>
                <wp:docPr id="3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B70767">
                            <w:pPr>
                              <w:jc w:val="center"/>
                              <w:rPr>
                                <w:rFonts w:asciiTheme="minorHAnsi" w:hAnsiTheme="minorHAnsi"/>
                                <w:b/>
                              </w:rPr>
                            </w:pPr>
                            <w:r>
                              <w:rPr>
                                <w:rFonts w:asciiTheme="minorHAnsi" w:hAnsiTheme="minorHAnsi"/>
                                <w:b/>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423pt;margin-top:-.05pt;width:47.5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">
                <v:textbox style="mso-fit-shape-to-text:t">
                  <w:txbxContent>
                    <w:p w:rsidR="00F17471" w:rsidRPr="00F375C7" w:rsidRDefault="00F17471" w:rsidP="00B70767">
                      <w:pPr>
                        <w:jc w:val="center"/>
                        <w:rPr>
                          <w:rFonts w:asciiTheme="minorHAnsi" w:hAnsiTheme="minorHAnsi"/>
                          <w:b/>
                        </w:rPr>
                      </w:pPr>
                      <w:r>
                        <w:rPr>
                          <w:rFonts w:asciiTheme="minorHAnsi" w:hAnsiTheme="minorHAnsi"/>
                          <w:b/>
                        </w:rPr>
                        <w:t>M</w:t>
                      </w:r>
                    </w:p>
                  </w:txbxContent>
                </v:textbox>
              </v:shape>
            </w:pict>
          </mc:Fallback>
        </mc:AlternateContent>
      </w:r>
      <w:r w:rsidR="00992F31" w:rsidRPr="00892E8D">
        <w:rPr>
          <w:rFonts w:asciiTheme="minorHAnsi" w:hAnsiTheme="minorHAnsi" w:cstheme="minorHAnsi"/>
          <w:b/>
        </w:rPr>
        <w:t>Lösungsschema zur Prüfung von Rechtsfällen</w:t>
      </w: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b/>
        </w:rPr>
      </w:pPr>
      <w:r w:rsidRPr="00992F31">
        <w:rPr>
          <w:rFonts w:asciiTheme="minorHAnsi" w:hAnsiTheme="minorHAnsi" w:cstheme="minorHAnsi"/>
          <w:b/>
        </w:rPr>
        <w:t>Sachverhalt:</w:t>
      </w: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pStyle w:val="Listenabsatz"/>
        <w:numPr>
          <w:ilvl w:val="0"/>
          <w:numId w:val="37"/>
        </w:numPr>
        <w:tabs>
          <w:tab w:val="left" w:pos="3218"/>
        </w:tabs>
        <w:spacing w:line="259" w:lineRule="auto"/>
        <w:rPr>
          <w:rFonts w:asciiTheme="minorHAnsi" w:hAnsiTheme="minorHAnsi" w:cstheme="minorHAnsi"/>
          <w:b/>
        </w:rPr>
      </w:pPr>
      <w:r w:rsidRPr="00992F31">
        <w:rPr>
          <w:rFonts w:asciiTheme="minorHAnsi" w:hAnsiTheme="minorHAnsi" w:cstheme="minorHAnsi"/>
          <w:b/>
        </w:rPr>
        <w:t>Analyse des Sachverhalts und Visualisierung der Beteiligten und ihrer Rechtsansprüche</w:t>
      </w: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pStyle w:val="Listenabsatz"/>
        <w:numPr>
          <w:ilvl w:val="0"/>
          <w:numId w:val="37"/>
        </w:numPr>
        <w:tabs>
          <w:tab w:val="left" w:pos="3218"/>
        </w:tabs>
        <w:spacing w:line="259" w:lineRule="auto"/>
        <w:rPr>
          <w:rFonts w:asciiTheme="minorHAnsi" w:hAnsiTheme="minorHAnsi" w:cstheme="minorHAnsi"/>
          <w:b/>
        </w:rPr>
      </w:pPr>
      <w:r w:rsidRPr="00992F31">
        <w:rPr>
          <w:rFonts w:asciiTheme="minorHAnsi" w:hAnsiTheme="minorHAnsi" w:cstheme="minorHAnsi"/>
          <w:b/>
        </w:rPr>
        <w:t>Benennung der Anspruchsgrundlagen (Paragrafen)</w:t>
      </w: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pStyle w:val="Listenabsatz"/>
        <w:numPr>
          <w:ilvl w:val="0"/>
          <w:numId w:val="37"/>
        </w:numPr>
        <w:tabs>
          <w:tab w:val="left" w:pos="3218"/>
        </w:tabs>
        <w:spacing w:line="259" w:lineRule="auto"/>
        <w:rPr>
          <w:rFonts w:asciiTheme="minorHAnsi" w:hAnsiTheme="minorHAnsi" w:cstheme="minorHAnsi"/>
          <w:b/>
        </w:rPr>
      </w:pPr>
      <w:r w:rsidRPr="00992F31">
        <w:rPr>
          <w:rFonts w:asciiTheme="minorHAnsi" w:hAnsiTheme="minorHAnsi" w:cstheme="minorHAnsi"/>
          <w:b/>
        </w:rPr>
        <w:t>Prüfung der Anspruchsgrundlagen</w:t>
      </w: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tabs>
          <w:tab w:val="left" w:pos="3218"/>
        </w:tabs>
        <w:rPr>
          <w:rFonts w:asciiTheme="minorHAnsi" w:hAnsiTheme="minorHAnsi" w:cstheme="minorHAnsi"/>
        </w:rPr>
      </w:pPr>
    </w:p>
    <w:p w:rsidR="00992F31" w:rsidRPr="00992F31" w:rsidRDefault="00992F31" w:rsidP="00992F31">
      <w:pPr>
        <w:pStyle w:val="Listenabsatz"/>
        <w:numPr>
          <w:ilvl w:val="0"/>
          <w:numId w:val="37"/>
        </w:numPr>
        <w:tabs>
          <w:tab w:val="left" w:pos="3218"/>
        </w:tabs>
        <w:spacing w:line="259" w:lineRule="auto"/>
        <w:rPr>
          <w:rFonts w:asciiTheme="minorHAnsi" w:hAnsiTheme="minorHAnsi" w:cstheme="minorHAnsi"/>
          <w:b/>
        </w:rPr>
      </w:pPr>
      <w:r w:rsidRPr="00992F31">
        <w:rPr>
          <w:rFonts w:asciiTheme="minorHAnsi" w:hAnsiTheme="minorHAnsi" w:cstheme="minorHAnsi"/>
          <w:b/>
        </w:rPr>
        <w:t>Schlussfolgerung und Lösung</w:t>
      </w:r>
    </w:p>
    <w:p w:rsidR="00CC747A" w:rsidRPr="00B80377" w:rsidRDefault="00CC747A" w:rsidP="00F9078B">
      <w:pPr>
        <w:pStyle w:val="Textkrper"/>
        <w:rPr>
          <w:rFonts w:eastAsiaTheme="minorHAnsi" w:cstheme="minorHAnsi"/>
          <w:color w:val="auto"/>
          <w:szCs w:val="24"/>
          <w:lang w:eastAsia="en-US"/>
        </w:rPr>
      </w:pPr>
    </w:p>
    <w:p w:rsidR="00992F31" w:rsidRDefault="00992F31" w:rsidP="00F9078B">
      <w:pPr>
        <w:pStyle w:val="Textkrper"/>
        <w:rPr>
          <w:rFonts w:eastAsiaTheme="minorHAnsi" w:cstheme="minorHAnsi"/>
          <w:color w:val="auto"/>
          <w:szCs w:val="24"/>
          <w:lang w:eastAsia="en-US"/>
        </w:rPr>
        <w:sectPr w:rsidR="00992F31" w:rsidSect="00992F31">
          <w:headerReference w:type="first" r:id="rId42"/>
          <w:footerReference w:type="first" r:id="rId43"/>
          <w:pgSz w:w="11906" w:h="16838" w:code="9"/>
          <w:pgMar w:top="1560" w:right="1134" w:bottom="1134" w:left="1134" w:header="709" w:footer="275" w:gutter="0"/>
          <w:cols w:space="708"/>
          <w:titlePg/>
          <w:docGrid w:linePitch="360"/>
        </w:sectPr>
      </w:pPr>
    </w:p>
    <w:p w:rsidR="00992F31" w:rsidRPr="00892E8D" w:rsidRDefault="00C5654F" w:rsidP="00992F31">
      <w:pPr>
        <w:tabs>
          <w:tab w:val="left" w:pos="3218"/>
        </w:tabs>
        <w:rPr>
          <w:rFonts w:asciiTheme="minorHAnsi" w:hAnsiTheme="minorHAnsi" w:cstheme="minorHAnsi"/>
          <w:b/>
        </w:rPr>
      </w:pPr>
      <w:r w:rsidRPr="00892E8D">
        <w:rPr>
          <w:noProof/>
          <w:lang w:eastAsia="de-DE"/>
        </w:rPr>
        <w:lastRenderedPageBreak/>
        <mc:AlternateContent>
          <mc:Choice Requires="wps">
            <w:drawing>
              <wp:anchor distT="0" distB="0" distL="114300" distR="114300" simplePos="0" relativeHeight="251663360" behindDoc="0" locked="0" layoutInCell="1" allowOverlap="1" wp14:anchorId="052385DF" wp14:editId="3ED35F74">
                <wp:simplePos x="0" y="0"/>
                <wp:positionH relativeFrom="column">
                  <wp:posOffset>5648325</wp:posOffset>
                </wp:positionH>
                <wp:positionV relativeFrom="paragraph">
                  <wp:posOffset>18415</wp:posOffset>
                </wp:positionV>
                <wp:extent cx="603885" cy="1403985"/>
                <wp:effectExtent l="0" t="0" r="5715" b="0"/>
                <wp:wrapNone/>
                <wp:docPr id="3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1403985"/>
                        </a:xfrm>
                        <a:prstGeom prst="rect">
                          <a:avLst/>
                        </a:prstGeom>
                        <a:solidFill>
                          <a:srgbClr val="FFFFFF"/>
                        </a:solidFill>
                        <a:ln w="9525">
                          <a:solidFill>
                            <a:srgbClr val="000000"/>
                          </a:solidFill>
                          <a:miter lim="800000"/>
                          <a:headEnd/>
                          <a:tailEnd/>
                        </a:ln>
                      </wps:spPr>
                      <wps:txbx>
                        <w:txbxContent>
                          <w:p w:rsidR="00F17471" w:rsidRPr="00F375C7" w:rsidRDefault="00F17471" w:rsidP="00B70767">
                            <w:pPr>
                              <w:jc w:val="center"/>
                              <w:rPr>
                                <w:rFonts w:asciiTheme="minorHAnsi" w:hAnsiTheme="minorHAnsi"/>
                                <w:b/>
                              </w:rPr>
                            </w:pPr>
                            <w:r>
                              <w:rPr>
                                <w:rFonts w:asciiTheme="minorHAnsi" w:hAnsiTheme="minorHAnsi"/>
                                <w:b/>
                              </w:rPr>
                              <w:t>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444.75pt;margin-top:1.45pt;width:47.5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">
                <v:textbox style="mso-fit-shape-to-text:t">
                  <w:txbxContent>
                    <w:p w:rsidR="00F17471" w:rsidRPr="00F375C7" w:rsidRDefault="00F17471" w:rsidP="00B70767">
                      <w:pPr>
                        <w:jc w:val="center"/>
                        <w:rPr>
                          <w:rFonts w:asciiTheme="minorHAnsi" w:hAnsiTheme="minorHAnsi"/>
                          <w:b/>
                        </w:rPr>
                      </w:pPr>
                      <w:r>
                        <w:rPr>
                          <w:rFonts w:asciiTheme="minorHAnsi" w:hAnsiTheme="minorHAnsi"/>
                          <w:b/>
                        </w:rPr>
                        <w:t>L</w:t>
                      </w:r>
                    </w:p>
                  </w:txbxContent>
                </v:textbox>
              </v:shape>
            </w:pict>
          </mc:Fallback>
        </mc:AlternateContent>
      </w:r>
      <w:r w:rsidR="00992F31" w:rsidRPr="00892E8D">
        <w:rPr>
          <w:rFonts w:asciiTheme="minorHAnsi" w:hAnsiTheme="minorHAnsi" w:cstheme="minorHAnsi"/>
          <w:b/>
        </w:rPr>
        <w:t>Lösungsschema zur Prüfung von Rechtsfällen</w:t>
      </w:r>
    </w:p>
    <w:p w:rsidR="00992F31" w:rsidRPr="009975AE" w:rsidRDefault="00992F31" w:rsidP="00992F31">
      <w:pPr>
        <w:tabs>
          <w:tab w:val="left" w:pos="3218"/>
        </w:tabs>
        <w:rPr>
          <w:rFonts w:asciiTheme="minorHAnsi" w:hAnsiTheme="minorHAnsi" w:cstheme="minorHAnsi"/>
        </w:rPr>
      </w:pPr>
    </w:p>
    <w:p w:rsidR="00992F31" w:rsidRPr="00244997" w:rsidRDefault="00992F31" w:rsidP="00992F31">
      <w:pPr>
        <w:tabs>
          <w:tab w:val="left" w:pos="3218"/>
        </w:tabs>
        <w:rPr>
          <w:rFonts w:asciiTheme="minorHAnsi" w:hAnsiTheme="minorHAnsi" w:cstheme="minorHAnsi"/>
          <w:b/>
          <w:u w:val="single"/>
        </w:rPr>
      </w:pPr>
      <w:r w:rsidRPr="00244997">
        <w:rPr>
          <w:rFonts w:asciiTheme="minorHAnsi" w:hAnsiTheme="minorHAnsi" w:cstheme="minorHAnsi"/>
          <w:b/>
          <w:u w:val="single"/>
        </w:rPr>
        <w:t>Sachverhalt 4a:</w:t>
      </w:r>
    </w:p>
    <w:p w:rsidR="00992F31" w:rsidRPr="009975AE" w:rsidRDefault="00992F31" w:rsidP="007515DA">
      <w:pPr>
        <w:jc w:val="both"/>
        <w:rPr>
          <w:rFonts w:asciiTheme="minorHAnsi" w:hAnsiTheme="minorHAnsi" w:cstheme="minorHAnsi"/>
        </w:rPr>
      </w:pPr>
      <w:r w:rsidRPr="009975AE">
        <w:rPr>
          <w:rFonts w:asciiTheme="minorHAnsi" w:hAnsiTheme="minorHAnsi" w:cstheme="minorHAnsi"/>
        </w:rPr>
        <w:t xml:space="preserve">Lisa bekommt einen neuen Kleiderschrank und einen Sessel angeliefert. </w:t>
      </w:r>
    </w:p>
    <w:p w:rsidR="00992F31" w:rsidRPr="009975AE" w:rsidRDefault="00992F31" w:rsidP="007515DA">
      <w:pPr>
        <w:jc w:val="both"/>
        <w:rPr>
          <w:rFonts w:asciiTheme="minorHAnsi" w:hAnsiTheme="minorHAnsi" w:cstheme="minorHAnsi"/>
        </w:rPr>
      </w:pPr>
      <w:r w:rsidRPr="009975AE">
        <w:rPr>
          <w:rFonts w:asciiTheme="minorHAnsi" w:hAnsiTheme="minorHAnsi" w:cstheme="minorHAnsi"/>
        </w:rPr>
        <w:t>Als Lisa nun mit ihrem Vater den Kleiderschrank aufbauen möchte, bemerken sie, dass sich in den gelieferten Paketen nicht der Kleiderschrank LOMNA, den Lisa bestellt hat, sondern der Kleide</w:t>
      </w:r>
      <w:r w:rsidRPr="009975AE">
        <w:rPr>
          <w:rFonts w:asciiTheme="minorHAnsi" w:hAnsiTheme="minorHAnsi" w:cstheme="minorHAnsi"/>
        </w:rPr>
        <w:t>r</w:t>
      </w:r>
      <w:r w:rsidRPr="009975AE">
        <w:rPr>
          <w:rFonts w:asciiTheme="minorHAnsi" w:hAnsiTheme="minorHAnsi" w:cstheme="minorHAnsi"/>
        </w:rPr>
        <w:t>schrank LINTI befindet. Über den ausgepackten Sessel ist Lisa anschließend auch gar nicht begei</w:t>
      </w:r>
      <w:r w:rsidRPr="009975AE">
        <w:rPr>
          <w:rFonts w:asciiTheme="minorHAnsi" w:hAnsiTheme="minorHAnsi" w:cstheme="minorHAnsi"/>
        </w:rPr>
        <w:t>s</w:t>
      </w:r>
      <w:r w:rsidRPr="009975AE">
        <w:rPr>
          <w:rFonts w:asciiTheme="minorHAnsi" w:hAnsiTheme="minorHAnsi" w:cstheme="minorHAnsi"/>
        </w:rPr>
        <w:t>tert, denn jede einzelne Fussel bleibt am Bezug hängen, ganz entgegengesetzt den Versprechu</w:t>
      </w:r>
      <w:r w:rsidRPr="009975AE">
        <w:rPr>
          <w:rFonts w:asciiTheme="minorHAnsi" w:hAnsiTheme="minorHAnsi" w:cstheme="minorHAnsi"/>
        </w:rPr>
        <w:t>n</w:t>
      </w:r>
      <w:r w:rsidRPr="009975AE">
        <w:rPr>
          <w:rFonts w:asciiTheme="minorHAnsi" w:hAnsiTheme="minorHAnsi" w:cstheme="minorHAnsi"/>
        </w:rPr>
        <w:t>gen der Werbeanzeige des Einrichtungshauses auf You</w:t>
      </w:r>
      <w:r w:rsidR="00723909">
        <w:rPr>
          <w:rFonts w:asciiTheme="minorHAnsi" w:hAnsiTheme="minorHAnsi" w:cstheme="minorHAnsi"/>
        </w:rPr>
        <w:t>T</w:t>
      </w:r>
      <w:r w:rsidRPr="009975AE">
        <w:rPr>
          <w:rFonts w:asciiTheme="minorHAnsi" w:hAnsiTheme="minorHAnsi" w:cstheme="minorHAnsi"/>
        </w:rPr>
        <w:t>ube, auf der mit der antistatischen Eige</w:t>
      </w:r>
      <w:r w:rsidRPr="009975AE">
        <w:rPr>
          <w:rFonts w:asciiTheme="minorHAnsi" w:hAnsiTheme="minorHAnsi" w:cstheme="minorHAnsi"/>
        </w:rPr>
        <w:t>n</w:t>
      </w:r>
      <w:r w:rsidRPr="009975AE">
        <w:rPr>
          <w:rFonts w:asciiTheme="minorHAnsi" w:hAnsiTheme="minorHAnsi" w:cstheme="minorHAnsi"/>
        </w:rPr>
        <w:t xml:space="preserve">schaft des Bezugs geworben wird. </w:t>
      </w: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pStyle w:val="Listenabsatz"/>
        <w:numPr>
          <w:ilvl w:val="0"/>
          <w:numId w:val="38"/>
        </w:numPr>
        <w:tabs>
          <w:tab w:val="left" w:pos="3218"/>
        </w:tabs>
        <w:spacing w:line="259" w:lineRule="auto"/>
        <w:rPr>
          <w:rFonts w:asciiTheme="minorHAnsi" w:hAnsiTheme="minorHAnsi" w:cstheme="minorHAnsi"/>
          <w:b/>
        </w:rPr>
      </w:pPr>
      <w:r w:rsidRPr="009975AE">
        <w:rPr>
          <w:rFonts w:asciiTheme="minorHAnsi" w:hAnsiTheme="minorHAnsi" w:cstheme="minorHAnsi"/>
          <w:b/>
        </w:rPr>
        <w:t>Analyse des Sachverhalts und Visualisierung der Beteiligten und ihrer Rechtsansprüche</w:t>
      </w:r>
    </w:p>
    <w:p w:rsidR="00992F31" w:rsidRPr="009975AE" w:rsidRDefault="00C5654F" w:rsidP="00992F31">
      <w:pPr>
        <w:tabs>
          <w:tab w:val="left" w:pos="3218"/>
        </w:tabs>
        <w:rPr>
          <w:rFonts w:asciiTheme="minorHAnsi" w:hAnsiTheme="minorHAnsi" w:cstheme="minorHAnsi"/>
        </w:rPr>
      </w:pPr>
      <w:r>
        <w:rPr>
          <w:rFonts w:asciiTheme="minorHAnsi" w:hAnsiTheme="minorHAnsi" w:cstheme="minorHAnsi"/>
          <w:noProof/>
          <w:lang w:eastAsia="de-DE"/>
        </w:rPr>
        <mc:AlternateContent>
          <mc:Choice Requires="wpg">
            <w:drawing>
              <wp:anchor distT="0" distB="0" distL="114300" distR="114300" simplePos="0" relativeHeight="251643904" behindDoc="0" locked="0" layoutInCell="1" allowOverlap="1">
                <wp:simplePos x="0" y="0"/>
                <wp:positionH relativeFrom="column">
                  <wp:posOffset>622935</wp:posOffset>
                </wp:positionH>
                <wp:positionV relativeFrom="paragraph">
                  <wp:posOffset>59690</wp:posOffset>
                </wp:positionV>
                <wp:extent cx="4838700" cy="1314450"/>
                <wp:effectExtent l="0" t="0" r="19050" b="0"/>
                <wp:wrapNone/>
                <wp:docPr id="43" name="Gruppieren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14450"/>
                          <a:chOff x="0" y="38100"/>
                          <a:chExt cx="4838700" cy="1314450"/>
                        </a:xfrm>
                      </wpg:grpSpPr>
                      <wps:wsp>
                        <wps:cNvPr id="46" name="Textfeld 46"/>
                        <wps:cNvSpPr txBox="1"/>
                        <wps:spPr>
                          <a:xfrm>
                            <a:off x="1143000" y="38100"/>
                            <a:ext cx="2438400" cy="371475"/>
                          </a:xfrm>
                          <a:prstGeom prst="rect">
                            <a:avLst/>
                          </a:prstGeom>
                          <a:solidFill>
                            <a:schemeClr val="lt1"/>
                          </a:solidFill>
                          <a:ln w="6350">
                            <a:noFill/>
                          </a:ln>
                        </wps:spPr>
                        <wps:txbx>
                          <w:txbxContent>
                            <w:p w:rsidR="00F17471" w:rsidRPr="007515DA" w:rsidRDefault="00F17471" w:rsidP="007515DA">
                              <w:pPr>
                                <w:jc w:val="center"/>
                                <w:rPr>
                                  <w:rFonts w:asciiTheme="minorHAnsi" w:hAnsiTheme="minorHAnsi"/>
                                  <w:color w:val="0000CC"/>
                                  <w:sz w:val="18"/>
                                  <w:szCs w:val="18"/>
                                </w:rPr>
                              </w:pPr>
                              <w:r w:rsidRPr="007515DA">
                                <w:rPr>
                                  <w:rFonts w:asciiTheme="minorHAnsi" w:hAnsiTheme="minorHAnsi"/>
                                  <w:color w:val="0000CC"/>
                                  <w:sz w:val="18"/>
                                  <w:szCs w:val="18"/>
                                </w:rPr>
                                <w:t>§</w:t>
                              </w:r>
                              <w:r>
                                <w:rPr>
                                  <w:rFonts w:asciiTheme="minorHAnsi" w:hAnsiTheme="minorHAnsi"/>
                                  <w:color w:val="0000CC"/>
                                  <w:sz w:val="18"/>
                                  <w:szCs w:val="18"/>
                                </w:rPr>
                                <w:t xml:space="preserve"> </w:t>
                              </w:r>
                              <w:r w:rsidRPr="007515DA">
                                <w:rPr>
                                  <w:rFonts w:asciiTheme="minorHAnsi" w:hAnsiTheme="minorHAnsi"/>
                                  <w:color w:val="0000CC"/>
                                  <w:sz w:val="18"/>
                                  <w:szCs w:val="18"/>
                                </w:rPr>
                                <w:t>433 BGB KV über einen Kleiderschrank und einen Sessel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feld 44"/>
                        <wps:cNvSpPr txBox="1"/>
                        <wps:spPr>
                          <a:xfrm>
                            <a:off x="0" y="304800"/>
                            <a:ext cx="1038225" cy="800100"/>
                          </a:xfrm>
                          <a:prstGeom prst="rect">
                            <a:avLst/>
                          </a:prstGeom>
                          <a:solidFill>
                            <a:schemeClr val="lt1"/>
                          </a:solidFill>
                          <a:ln w="6350">
                            <a:solidFill>
                              <a:prstClr val="black"/>
                            </a:solidFill>
                          </a:ln>
                        </wps:spPr>
                        <wps:txbx>
                          <w:txbxContent>
                            <w:p w:rsidR="00F17471" w:rsidRDefault="00F17471" w:rsidP="00992F31">
                              <w:pPr>
                                <w:jc w:val="center"/>
                              </w:pPr>
                            </w:p>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Lisa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feld 45"/>
                        <wps:cNvSpPr txBox="1"/>
                        <wps:spPr>
                          <a:xfrm>
                            <a:off x="3800475" y="285750"/>
                            <a:ext cx="1038225" cy="800100"/>
                          </a:xfrm>
                          <a:prstGeom prst="rect">
                            <a:avLst/>
                          </a:prstGeom>
                          <a:solidFill>
                            <a:sysClr val="window" lastClr="FFFFFF"/>
                          </a:solidFill>
                          <a:ln w="6350">
                            <a:solidFill>
                              <a:prstClr val="black"/>
                            </a:solidFill>
                          </a:ln>
                        </wps:spPr>
                        <wps:txbx>
                          <w:txbxContent>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Ein-richtungs-haus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feld 47"/>
                        <wps:cNvSpPr txBox="1"/>
                        <wps:spPr>
                          <a:xfrm>
                            <a:off x="1266825" y="942975"/>
                            <a:ext cx="2438400" cy="409575"/>
                          </a:xfrm>
                          <a:prstGeom prst="rect">
                            <a:avLst/>
                          </a:prstGeom>
                          <a:solidFill>
                            <a:sysClr val="window" lastClr="FFFFFF"/>
                          </a:solidFill>
                          <a:ln w="6350">
                            <a:noFill/>
                          </a:ln>
                        </wps:spPr>
                        <wps:txbx>
                          <w:txbxContent>
                            <w:p w:rsidR="00F17471" w:rsidRPr="001E54BE" w:rsidRDefault="00F17471" w:rsidP="007515DA">
                              <w:pPr>
                                <w:jc w:val="center"/>
                                <w:rPr>
                                  <w:rFonts w:asciiTheme="minorHAnsi" w:hAnsiTheme="minorHAnsi"/>
                                  <w:color w:val="0000CC"/>
                                  <w:sz w:val="18"/>
                                  <w:szCs w:val="18"/>
                                </w:rPr>
                              </w:pPr>
                              <w:r w:rsidRPr="001E54BE">
                                <w:rPr>
                                  <w:rFonts w:asciiTheme="minorHAnsi" w:hAnsiTheme="minorHAnsi"/>
                                  <w:color w:val="0000CC"/>
                                  <w:sz w:val="18"/>
                                  <w:szCs w:val="18"/>
                                </w:rPr>
                                <w:t>Sachen werden mit Mängeln geliefert</w:t>
                              </w:r>
                              <w:r>
                                <w:rPr>
                                  <w:rFonts w:asciiTheme="minorHAnsi" w:hAnsiTheme="minorHAnsi"/>
                                  <w:color w:val="0000CC"/>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Gerade Verbindung mit Pfeil 48"/>
                        <wps:cNvCnPr/>
                        <wps:spPr>
                          <a:xfrm flipH="1">
                            <a:off x="1095376" y="857250"/>
                            <a:ext cx="2600324"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uppieren 43" o:spid="_x0000_s1040" style="position:absolute;margin-left:49.05pt;margin-top:4.7pt;width:381pt;height:103.5pt;z-index:251643904;mso-height-relative:margin" coordorigin=",381" coordsize="48387,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">
                <v:shape id="Textfeld 46" o:spid="_x0000_s1041" type="#_x0000_t202" style="position:absolute;left:11430;top:381;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VKsYA&#10;AADbAAAADwAAAGRycy9kb3ducmV2LnhtbESPQWvCQBSE70L/w/IKXkQ31aoluopIa8WbRlt6e2Sf&#10;SWj2bchuk/jvu4WCx2FmvmGW686UoqHaFZYVPI0iEMSp1QVnCs7J2/AFhPPIGkvLpOBGDtarh94S&#10;Y21bPlJz8pkIEHYxKsi9r2IpXZqTQTeyFXHwrrY26IOsM6lrbAPclHIcRTNpsOCwkGNF25zS79OP&#10;UfA1yD4Prttd2sl0Ur2+N8n8QydK9R+7zQKEp87fw//tvVbwPIO/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VVKsYAAADbAAAADwAAAAAAAAAAAAAAAACYAgAAZHJz&#10;L2Rvd25yZXYueG1sUEsFBgAAAAAEAAQA9QAAAIsDAAAAAA==&#10;" fillcolor="white [3201]" stroked="f" strokeweight=".5pt">
                  <v:textbox>
                    <w:txbxContent>
                      <w:p w:rsidR="00F17471" w:rsidRPr="007515DA" w:rsidRDefault="00F17471" w:rsidP="007515DA">
                        <w:pPr>
                          <w:jc w:val="center"/>
                          <w:rPr>
                            <w:rFonts w:asciiTheme="minorHAnsi" w:hAnsiTheme="minorHAnsi"/>
                            <w:color w:val="0000CC"/>
                            <w:sz w:val="18"/>
                            <w:szCs w:val="18"/>
                          </w:rPr>
                        </w:pPr>
                        <w:r w:rsidRPr="007515DA">
                          <w:rPr>
                            <w:rFonts w:asciiTheme="minorHAnsi" w:hAnsiTheme="minorHAnsi"/>
                            <w:color w:val="0000CC"/>
                            <w:sz w:val="18"/>
                            <w:szCs w:val="18"/>
                          </w:rPr>
                          <w:t>§</w:t>
                        </w:r>
                        <w:r>
                          <w:rPr>
                            <w:rFonts w:asciiTheme="minorHAnsi" w:hAnsiTheme="minorHAnsi"/>
                            <w:color w:val="0000CC"/>
                            <w:sz w:val="18"/>
                            <w:szCs w:val="18"/>
                          </w:rPr>
                          <w:t xml:space="preserve"> </w:t>
                        </w:r>
                        <w:r w:rsidRPr="007515DA">
                          <w:rPr>
                            <w:rFonts w:asciiTheme="minorHAnsi" w:hAnsiTheme="minorHAnsi"/>
                            <w:color w:val="0000CC"/>
                            <w:sz w:val="18"/>
                            <w:szCs w:val="18"/>
                          </w:rPr>
                          <w:t>433 BGB KV über einen Kleiderschrank und einen Sessel</w:t>
                        </w:r>
                      </w:p>
                    </w:txbxContent>
                  </v:textbox>
                </v:shape>
                <v:shape id="Textfeld 44" o:spid="_x0000_s1042"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CfMIA&#10;AADbAAAADwAAAGRycy9kb3ducmV2LnhtbESPQWsCMRSE74X+h/AK3mq2RWS7GqUtKgVPtaXnx+aZ&#10;BDcvS5Ku679vBKHHYWa+YZbr0XdioJhcYAVP0woEcRu0Y6Pg+2v7WINIGVljF5gUXCjBenV/t8RG&#10;hzN/0nDIRhQIpwYV2Jz7RsrUWvKYpqEnLt4xRI+5yGikjngucN/J56qaS4+Oy4LFnt4ttafDr1ew&#10;eTMvpq0x2k2tnRvGn+Pe7JSaPIyvCxCZxvwfvrU/tILZDK5fy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0J8wgAAANsAAAAPAAAAAAAAAAAAAAAAAJgCAABkcnMvZG93&#10;bnJldi54bWxQSwUGAAAAAAQABAD1AAAAhwMAAAAA&#10;" fillcolor="white [3201]" strokeweight=".5pt">
                  <v:textbox>
                    <w:txbxContent>
                      <w:p w:rsidR="00F17471" w:rsidRDefault="00F17471" w:rsidP="00992F31">
                        <w:pPr>
                          <w:jc w:val="center"/>
                        </w:pPr>
                      </w:p>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Lisa</w:t>
                        </w:r>
                      </w:p>
                    </w:txbxContent>
                  </v:textbox>
                </v:shape>
                <v:shape id="Textfeld 45" o:spid="_x0000_s1043"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4hs8MA&#10;AADbAAAADwAAAGRycy9kb3ducmV2LnhtbESPQWsCMRSE74X+h/AKvdWspZZ1NYoIhV6KdPWgt0fy&#10;3I1uXpZNum799Y0g9DjMzDfMfDm4RvTUBetZwXiUgSDW3liuFOy2Hy85iBCRDTaeScEvBVguHh/m&#10;WBh/4W/qy1iJBOFQoII6xraQMuiaHIaRb4mTd/Sdw5hkV0nT4SXBXSNfs+xdOrScFmpsaV2TPpc/&#10;ToHhvWd9sF9Xy6W20+smP+leqeenYTUDEWmI/+F7+9MoeJvA7Uv6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4hs8MAAADbAAAADwAAAAAAAAAAAAAAAACYAgAAZHJzL2Rv&#10;d25yZXYueG1sUEsFBgAAAAAEAAQA9QAAAIgDAAAAAA==&#10;" fillcolor="window" strokeweight=".5pt">
                  <v:textbox>
                    <w:txbxContent>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Ein-richtungs-haus</w:t>
                        </w:r>
                      </w:p>
                    </w:txbxContent>
                  </v:textbox>
                </v:shape>
                <v:shape id="Textfeld 47" o:spid="_x0000_s1044"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yYE8YA&#10;AADbAAAADwAAAGRycy9kb3ducmV2LnhtbESPQWvCQBSE70L/w/IK3uqmRVqJrlJKRYUGaxS8PrLP&#10;JDb7NuxuTeqv7xYKHoeZ+YaZLXrTiAs5X1tW8DhKQBAXVtdcKjjslw8TED4ga2wsk4If8rCY3w1m&#10;mGrb8Y4ueShFhLBPUUEVQptK6YuKDPqRbYmjd7LOYIjSlVI77CLcNPIpSZ6lwZrjQoUtvVVUfOXf&#10;RsGxy1duu9mcP9t1dt1e8+yD3jOlhvf96xREoD7cwv/ttVYwfoG/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4yYE8YAAADbAAAADwAAAAAAAAAAAAAAAACYAgAAZHJz&#10;L2Rvd25yZXYueG1sUEsFBgAAAAAEAAQA9QAAAIsDAAAAAA==&#10;" fillcolor="window" stroked="f" strokeweight=".5pt">
                  <v:textbox>
                    <w:txbxContent>
                      <w:p w:rsidR="00F17471" w:rsidRPr="001E54BE" w:rsidRDefault="00F17471" w:rsidP="007515DA">
                        <w:pPr>
                          <w:jc w:val="center"/>
                          <w:rPr>
                            <w:rFonts w:asciiTheme="minorHAnsi" w:hAnsiTheme="minorHAnsi"/>
                            <w:color w:val="0000CC"/>
                            <w:sz w:val="18"/>
                            <w:szCs w:val="18"/>
                          </w:rPr>
                        </w:pPr>
                        <w:r w:rsidRPr="001E54BE">
                          <w:rPr>
                            <w:rFonts w:asciiTheme="minorHAnsi" w:hAnsiTheme="minorHAnsi"/>
                            <w:color w:val="0000CC"/>
                            <w:sz w:val="18"/>
                            <w:szCs w:val="18"/>
                          </w:rPr>
                          <w:t>Sachen werden mit Mängeln geliefert</w:t>
                        </w:r>
                        <w:r>
                          <w:rPr>
                            <w:rFonts w:asciiTheme="minorHAnsi" w:hAnsiTheme="minorHAnsi"/>
                            <w:color w:val="0000CC"/>
                            <w:sz w:val="18"/>
                            <w:szCs w:val="18"/>
                          </w:rPr>
                          <w:t>.</w:t>
                        </w:r>
                      </w:p>
                    </w:txbxContent>
                  </v:textbox>
                </v:shape>
                <v:shapetype id="_x0000_t32" coordsize="21600,21600" o:spt="32" o:oned="t" path="m,l21600,21600e" filled="f">
                  <v:path arrowok="t" fillok="f" o:connecttype="none"/>
                  <o:lock v:ext="edit" shapetype="t"/>
                </v:shapetype>
                <v:shape id="Gerade Verbindung mit Pfeil 48" o:spid="_x0000_s1045" type="#_x0000_t32" style="position:absolute;left:10953;top:8572;width:260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8hVr8AAADbAAAADwAAAGRycy9kb3ducmV2LnhtbERPTYvCMBC9L/gfwgje1rQiy1qNIoro&#10;1a6Ix6EZ22ozKU200V+/OSzs8fG+F6tgGvGkztWWFaTjBARxYXXNpYLTz+7zG4TzyBoby6TgRQ5W&#10;y8HHAjNtez7SM/eliCHsMlRQed9mUrqiIoNubFviyF1tZ9BH2JVSd9jHcNPISZJ8SYM1x4YKW9pU&#10;VNzzh1GQb2YhnLfp5dLj8US+v+3T9K3UaBjWcxCegv8X/7kPWsE0jo1f4g+Qy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h8hVr8AAADbAAAADwAAAAAAAAAAAAAAAACh&#10;AgAAZHJzL2Rvd25yZXYueG1sUEsFBgAAAAAEAAQA+QAAAI0DAAAAAA==&#10;" strokecolor="black [3213]" strokeweight="1.5pt">
                  <v:stroke endarrow="block"/>
                </v:shape>
              </v:group>
            </w:pict>
          </mc:Fallback>
        </mc:AlternateContent>
      </w:r>
    </w:p>
    <w:p w:rsidR="00992F31" w:rsidRPr="009975AE" w:rsidRDefault="00992F31" w:rsidP="00992F31">
      <w:pPr>
        <w:tabs>
          <w:tab w:val="left" w:pos="3218"/>
        </w:tabs>
        <w:rPr>
          <w:rFonts w:asciiTheme="minorHAnsi" w:hAnsiTheme="minorHAnsi" w:cstheme="minorHAnsi"/>
        </w:rPr>
      </w:pPr>
    </w:p>
    <w:p w:rsidR="00992F31" w:rsidRPr="009975AE" w:rsidRDefault="00C5654F" w:rsidP="00992F31">
      <w:pPr>
        <w:tabs>
          <w:tab w:val="left" w:pos="3218"/>
        </w:tabs>
        <w:rPr>
          <w:rFonts w:asciiTheme="minorHAnsi" w:hAnsiTheme="minorHAnsi" w:cstheme="minorHAnsi"/>
        </w:rPr>
      </w:pPr>
      <w:r>
        <w:rPr>
          <w:rFonts w:asciiTheme="minorHAnsi" w:hAnsiTheme="minorHAnsi" w:cstheme="minorHAnsi"/>
          <w:noProof/>
          <w:lang w:eastAsia="de-DE"/>
        </w:rPr>
        <mc:AlternateContent>
          <mc:Choice Requires="wps">
            <w:drawing>
              <wp:anchor distT="0" distB="0" distL="114300" distR="114300" simplePos="0" relativeHeight="251640832" behindDoc="0" locked="0" layoutInCell="1" allowOverlap="1">
                <wp:simplePos x="0" y="0"/>
                <wp:positionH relativeFrom="column">
                  <wp:posOffset>1765935</wp:posOffset>
                </wp:positionH>
                <wp:positionV relativeFrom="paragraph">
                  <wp:posOffset>97155</wp:posOffset>
                </wp:positionV>
                <wp:extent cx="2428875" cy="0"/>
                <wp:effectExtent l="38100" t="76200" r="28575" b="95250"/>
                <wp:wrapNone/>
                <wp:docPr id="49" name="Gerade Verbindung mit Pfeil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28875"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E328BB" id="Gerade Verbindung mit Pfeil 49" o:spid="_x0000_s1026" type="#_x0000_t32" style="position:absolute;margin-left:139.05pt;margin-top:7.65pt;width:191.25pt;height:0;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" strokecolor="#4579b8 [3044]">
                <v:stroke startarrow="block" endarrow="block"/>
                <o:lock v:ext="edit" shapetype="f"/>
              </v:shape>
            </w:pict>
          </mc:Fallback>
        </mc:AlternateContent>
      </w: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pStyle w:val="Listenabsatz"/>
        <w:numPr>
          <w:ilvl w:val="0"/>
          <w:numId w:val="38"/>
        </w:numPr>
        <w:tabs>
          <w:tab w:val="left" w:pos="3218"/>
        </w:tabs>
        <w:spacing w:line="259" w:lineRule="auto"/>
        <w:rPr>
          <w:rFonts w:asciiTheme="minorHAnsi" w:hAnsiTheme="minorHAnsi" w:cstheme="minorHAnsi"/>
          <w:b/>
        </w:rPr>
      </w:pPr>
      <w:r w:rsidRPr="009975AE">
        <w:rPr>
          <w:rFonts w:asciiTheme="minorHAnsi" w:hAnsiTheme="minorHAnsi" w:cstheme="minorHAnsi"/>
          <w:b/>
        </w:rPr>
        <w:t>Benennung der Anspruchsgrundlagen (Paragrafen)</w:t>
      </w:r>
    </w:p>
    <w:p w:rsidR="00992F31" w:rsidRPr="009975AE" w:rsidRDefault="00992F31" w:rsidP="00992F31">
      <w:pPr>
        <w:tabs>
          <w:tab w:val="left" w:pos="3218"/>
        </w:tabs>
        <w:rPr>
          <w:rFonts w:asciiTheme="minorHAnsi" w:hAnsiTheme="minorHAnsi" w:cstheme="minorHAnsi"/>
        </w:rPr>
      </w:pPr>
    </w:p>
    <w:p w:rsidR="00992F31" w:rsidRPr="009975AE" w:rsidRDefault="00C5654F" w:rsidP="00992F31">
      <w:pPr>
        <w:tabs>
          <w:tab w:val="left" w:pos="3218"/>
        </w:tabs>
        <w:rPr>
          <w:rFonts w:asciiTheme="minorHAnsi" w:hAnsiTheme="minorHAnsi" w:cstheme="minorHAnsi"/>
        </w:rPr>
      </w:pPr>
      <w:r>
        <w:rPr>
          <w:rFonts w:asciiTheme="minorHAnsi" w:hAnsiTheme="minorHAnsi" w:cstheme="minorHAnsi"/>
          <w:noProof/>
          <w:lang w:eastAsia="de-DE"/>
        </w:rPr>
        <mc:AlternateContent>
          <mc:Choice Requires="wpg">
            <w:drawing>
              <wp:anchor distT="0" distB="0" distL="114300" distR="114300" simplePos="0" relativeHeight="251642880" behindDoc="0" locked="0" layoutInCell="1" allowOverlap="1" wp14:anchorId="32129F3A" wp14:editId="0F73351D">
                <wp:simplePos x="0" y="0"/>
                <wp:positionH relativeFrom="column">
                  <wp:posOffset>600075</wp:posOffset>
                </wp:positionH>
                <wp:positionV relativeFrom="paragraph">
                  <wp:posOffset>12700</wp:posOffset>
                </wp:positionV>
                <wp:extent cx="4838700" cy="1195705"/>
                <wp:effectExtent l="0" t="0" r="0" b="4445"/>
                <wp:wrapNone/>
                <wp:docPr id="33" name="Gruppieren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195705"/>
                          <a:chOff x="0" y="0"/>
                          <a:chExt cx="4838700" cy="1195388"/>
                        </a:xfrm>
                      </wpg:grpSpPr>
                      <wps:wsp>
                        <wps:cNvPr id="34" name="Textfeld 34"/>
                        <wps:cNvSpPr txBox="1"/>
                        <wps:spPr>
                          <a:xfrm>
                            <a:off x="0" y="304800"/>
                            <a:ext cx="1038225" cy="800100"/>
                          </a:xfrm>
                          <a:prstGeom prst="rect">
                            <a:avLst/>
                          </a:prstGeom>
                          <a:solidFill>
                            <a:schemeClr val="lt1"/>
                          </a:solidFill>
                          <a:ln w="6350">
                            <a:solidFill>
                              <a:prstClr val="black"/>
                            </a:solidFill>
                          </a:ln>
                        </wps:spPr>
                        <wps:txbx>
                          <w:txbxContent>
                            <w:p w:rsidR="00F17471" w:rsidRPr="00D25C71" w:rsidRDefault="00F17471" w:rsidP="00992F31">
                              <w:pPr>
                                <w:jc w:val="center"/>
                                <w:rPr>
                                  <w:color w:val="0000CC"/>
                                </w:rPr>
                              </w:pPr>
                            </w:p>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Lisa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feld 35"/>
                        <wps:cNvSpPr txBox="1"/>
                        <wps:spPr>
                          <a:xfrm>
                            <a:off x="3800475" y="285750"/>
                            <a:ext cx="1038225" cy="904875"/>
                          </a:xfrm>
                          <a:prstGeom prst="rect">
                            <a:avLst/>
                          </a:prstGeom>
                          <a:solidFill>
                            <a:sysClr val="window" lastClr="FFFFFF"/>
                          </a:solidFill>
                          <a:ln w="6350">
                            <a:solidFill>
                              <a:prstClr val="black"/>
                            </a:solidFill>
                          </a:ln>
                        </wps:spPr>
                        <wps:txbx>
                          <w:txbxContent>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Ein-richtungs-haus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1143000" y="0"/>
                            <a:ext cx="2438400" cy="371475"/>
                          </a:xfrm>
                          <a:prstGeom prst="rect">
                            <a:avLst/>
                          </a:prstGeom>
                          <a:solidFill>
                            <a:schemeClr val="lt1"/>
                          </a:solidFill>
                          <a:ln w="6350">
                            <a:noFill/>
                          </a:ln>
                        </wps:spPr>
                        <wps:txbx>
                          <w:txbxContent>
                            <w:p w:rsidR="00F17471" w:rsidRPr="007515DA" w:rsidRDefault="00F17471" w:rsidP="007515DA">
                              <w:pPr>
                                <w:jc w:val="center"/>
                                <w:rPr>
                                  <w:rFonts w:asciiTheme="minorHAnsi" w:hAnsiTheme="minorHAnsi"/>
                                  <w:color w:val="0000CC"/>
                                  <w:sz w:val="18"/>
                                  <w:szCs w:val="18"/>
                                </w:rPr>
                              </w:pPr>
                              <w:r w:rsidRPr="007515DA">
                                <w:rPr>
                                  <w:rFonts w:asciiTheme="minorHAnsi" w:hAnsiTheme="minorHAnsi"/>
                                  <w:color w:val="0000CC"/>
                                  <w:sz w:val="18"/>
                                  <w:szCs w:val="18"/>
                                </w:rPr>
                                <w:t>§</w:t>
                              </w:r>
                              <w:r>
                                <w:rPr>
                                  <w:rFonts w:asciiTheme="minorHAnsi" w:hAnsiTheme="minorHAnsi"/>
                                  <w:color w:val="0000CC"/>
                                  <w:sz w:val="18"/>
                                  <w:szCs w:val="18"/>
                                </w:rPr>
                                <w:t xml:space="preserve"> </w:t>
                              </w:r>
                              <w:r w:rsidRPr="007515DA">
                                <w:rPr>
                                  <w:rFonts w:asciiTheme="minorHAnsi" w:hAnsiTheme="minorHAnsi"/>
                                  <w:color w:val="0000CC"/>
                                  <w:sz w:val="18"/>
                                  <w:szCs w:val="18"/>
                                </w:rPr>
                                <w:t>434 BGB Sachmängel</w:t>
                              </w:r>
                            </w:p>
                            <w:p w:rsidR="00F17471" w:rsidRPr="00D25C71" w:rsidRDefault="00F17471" w:rsidP="00992F31">
                              <w:pPr>
                                <w:rPr>
                                  <w:color w:val="0000CC"/>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feld 38"/>
                        <wps:cNvSpPr txBox="1"/>
                        <wps:spPr>
                          <a:xfrm>
                            <a:off x="1185863" y="628650"/>
                            <a:ext cx="2438400" cy="566738"/>
                          </a:xfrm>
                          <a:prstGeom prst="rect">
                            <a:avLst/>
                          </a:prstGeom>
                          <a:solidFill>
                            <a:sysClr val="window" lastClr="FFFFFF"/>
                          </a:solidFill>
                          <a:ln w="6350">
                            <a:noFill/>
                          </a:ln>
                        </wps:spPr>
                        <wps:txbx>
                          <w:txbxContent>
                            <w:p w:rsidR="00F17471" w:rsidRPr="007515DA" w:rsidRDefault="00F17471" w:rsidP="00992F31">
                              <w:pPr>
                                <w:jc w:val="both"/>
                                <w:rPr>
                                  <w:rFonts w:asciiTheme="minorHAnsi" w:hAnsiTheme="minorHAnsi"/>
                                  <w:color w:val="0000CC"/>
                                  <w:sz w:val="18"/>
                                  <w:szCs w:val="18"/>
                                </w:rPr>
                              </w:pPr>
                              <w:r w:rsidRPr="007515DA">
                                <w:rPr>
                                  <w:rFonts w:asciiTheme="minorHAnsi" w:hAnsiTheme="minorHAnsi"/>
                                  <w:color w:val="0000CC"/>
                                  <w:sz w:val="18"/>
                                  <w:szCs w:val="18"/>
                                </w:rPr>
                                <w:t>§§ 437 und 439 BGB</w:t>
                              </w:r>
                            </w:p>
                            <w:p w:rsidR="00F17471" w:rsidRPr="007515DA" w:rsidRDefault="00F17471" w:rsidP="00992F31">
                              <w:pPr>
                                <w:jc w:val="both"/>
                                <w:rPr>
                                  <w:rFonts w:asciiTheme="minorHAnsi" w:hAnsiTheme="minorHAnsi"/>
                                  <w:color w:val="0000CC"/>
                                  <w:sz w:val="18"/>
                                  <w:szCs w:val="18"/>
                                </w:rPr>
                              </w:pPr>
                              <w:r w:rsidRPr="007515DA">
                                <w:rPr>
                                  <w:rFonts w:asciiTheme="minorHAnsi" w:hAnsiTheme="minorHAnsi"/>
                                  <w:color w:val="0000CC"/>
                                  <w:sz w:val="18"/>
                                  <w:szCs w:val="18"/>
                                </w:rPr>
                                <w:t>Rechte des Käufers bei Sachmängeln und Nac</w:t>
                              </w:r>
                              <w:r w:rsidRPr="007515DA">
                                <w:rPr>
                                  <w:rFonts w:asciiTheme="minorHAnsi" w:hAnsiTheme="minorHAnsi"/>
                                  <w:color w:val="0000CC"/>
                                  <w:sz w:val="18"/>
                                  <w:szCs w:val="18"/>
                                </w:rPr>
                                <w:t>h</w:t>
                              </w:r>
                              <w:r w:rsidRPr="007515DA">
                                <w:rPr>
                                  <w:rFonts w:asciiTheme="minorHAnsi" w:hAnsiTheme="minorHAnsi"/>
                                  <w:color w:val="0000CC"/>
                                  <w:sz w:val="18"/>
                                  <w:szCs w:val="18"/>
                                </w:rPr>
                                <w:t>erfüllung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margin">
                  <wp14:pctHeight>0</wp14:pctHeight>
                </wp14:sizeRelV>
              </wp:anchor>
            </w:drawing>
          </mc:Choice>
          <mc:Fallback>
            <w:pict>
              <v:group id="Gruppieren 33" o:spid="_x0000_s1046" style="position:absolute;margin-left:47.25pt;margin-top:1pt;width:381pt;height:94.15pt;z-index:251642880;mso-height-relative:margin" coordsize="48387,11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">
                <v:shape id="Textfeld 34" o:spid="_x0000_s1047"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rsidR="00F17471" w:rsidRPr="00D25C71" w:rsidRDefault="00F17471" w:rsidP="00992F31">
                        <w:pPr>
                          <w:jc w:val="center"/>
                          <w:rPr>
                            <w:color w:val="0000CC"/>
                          </w:rPr>
                        </w:pPr>
                      </w:p>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Lisa</w:t>
                        </w:r>
                      </w:p>
                    </w:txbxContent>
                  </v:textbox>
                </v:shape>
                <v:shape id="Textfeld 35" o:spid="_x0000_s1048" type="#_x0000_t202" style="position:absolute;left:38004;top:2857;width:10383;height:9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zsMA&#10;AADbAAAADwAAAGRycy9kb3ducmV2LnhtbESPQWsCMRSE74X+h/AKvdWsLZZ1NYoIhV6KdPWgt0fy&#10;3I1uXpZNum799Y0g9DjMzDfMfDm4RvTUBetZwXiUgSDW3liuFOy2Hy85iBCRDTaeScEvBVguHh/m&#10;WBh/4W/qy1iJBOFQoII6xraQMuiaHIaRb4mTd/Sdw5hkV0nT4SXBXSNfs+xdOrScFmpsaV2TPpc/&#10;ToHhvWd9sF9Xy6W20+smP+leqeenYTUDEWmI/+F7+9MoeJvA7Uv6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hSzsMAAADbAAAADwAAAAAAAAAAAAAAAACYAgAAZHJzL2Rv&#10;d25yZXYueG1sUEsFBgAAAAAEAAQA9QAAAIgDAAAAAA==&#10;" fillcolor="window" strokeweight=".5pt">
                  <v:textbox>
                    <w:txbxContent>
                      <w:p w:rsidR="00F17471" w:rsidRPr="001E54BE" w:rsidRDefault="00F17471" w:rsidP="00992F31">
                        <w:pPr>
                          <w:jc w:val="center"/>
                          <w:rPr>
                            <w:rFonts w:asciiTheme="minorHAnsi" w:hAnsiTheme="minorHAnsi"/>
                            <w:color w:val="0000CC"/>
                            <w:sz w:val="28"/>
                            <w:szCs w:val="28"/>
                          </w:rPr>
                        </w:pPr>
                        <w:r w:rsidRPr="001E54BE">
                          <w:rPr>
                            <w:rFonts w:asciiTheme="minorHAnsi" w:hAnsiTheme="minorHAnsi"/>
                            <w:color w:val="0000CC"/>
                            <w:sz w:val="28"/>
                            <w:szCs w:val="28"/>
                          </w:rPr>
                          <w:t>Ein-richtungs-haus</w:t>
                        </w:r>
                      </w:p>
                    </w:txbxContent>
                  </v:textbox>
                </v:shape>
                <v:shape id="Textfeld 37" o:spid="_x0000_s1049"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zMYA&#10;AADbAAAADwAAAGRycy9kb3ducmV2LnhtbESPT2vCQBTE7wW/w/IEL0U3bahK6ipS6h96q2kVb4/s&#10;axLMvg3ZNYnf3i0Uehxm5jfMYtWbSrTUuNKygqdJBII4s7rkXMFXuhnPQTiPrLGyTApu5GC1HDws&#10;MNG2409qDz4XAcIuQQWF93UipcsKMugmtiYO3o9tDPogm1zqBrsAN5V8jqKpNFhyWCiwpreCssvh&#10;ahScH/PTh+u33138EtfvuzadHXWq1GjYr19BeOr9f/ivvdcK4hn8fgk/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DzMYAAADbAAAADwAAAAAAAAAAAAAAAACYAgAAZHJz&#10;L2Rvd25yZXYueG1sUEsFBgAAAAAEAAQA9QAAAIsDAAAAAA==&#10;" fillcolor="white [3201]" stroked="f" strokeweight=".5pt">
                  <v:textbox>
                    <w:txbxContent>
                      <w:p w:rsidR="00F17471" w:rsidRPr="007515DA" w:rsidRDefault="00F17471" w:rsidP="007515DA">
                        <w:pPr>
                          <w:jc w:val="center"/>
                          <w:rPr>
                            <w:rFonts w:asciiTheme="minorHAnsi" w:hAnsiTheme="minorHAnsi"/>
                            <w:color w:val="0000CC"/>
                            <w:sz w:val="18"/>
                            <w:szCs w:val="18"/>
                          </w:rPr>
                        </w:pPr>
                        <w:r w:rsidRPr="007515DA">
                          <w:rPr>
                            <w:rFonts w:asciiTheme="minorHAnsi" w:hAnsiTheme="minorHAnsi"/>
                            <w:color w:val="0000CC"/>
                            <w:sz w:val="18"/>
                            <w:szCs w:val="18"/>
                          </w:rPr>
                          <w:t>§</w:t>
                        </w:r>
                        <w:r>
                          <w:rPr>
                            <w:rFonts w:asciiTheme="minorHAnsi" w:hAnsiTheme="minorHAnsi"/>
                            <w:color w:val="0000CC"/>
                            <w:sz w:val="18"/>
                            <w:szCs w:val="18"/>
                          </w:rPr>
                          <w:t xml:space="preserve"> </w:t>
                        </w:r>
                        <w:r w:rsidRPr="007515DA">
                          <w:rPr>
                            <w:rFonts w:asciiTheme="minorHAnsi" w:hAnsiTheme="minorHAnsi"/>
                            <w:color w:val="0000CC"/>
                            <w:sz w:val="18"/>
                            <w:szCs w:val="18"/>
                          </w:rPr>
                          <w:t>434 BGB Sachmängel</w:t>
                        </w:r>
                      </w:p>
                      <w:p w:rsidR="00F17471" w:rsidRPr="00D25C71" w:rsidRDefault="00F17471" w:rsidP="00992F31">
                        <w:pPr>
                          <w:rPr>
                            <w:color w:val="0000CC"/>
                            <w:sz w:val="18"/>
                            <w:szCs w:val="18"/>
                          </w:rPr>
                        </w:pPr>
                      </w:p>
                    </w:txbxContent>
                  </v:textbox>
                </v:shape>
                <v:shape id="Textfeld 38" o:spid="_x0000_s1050" type="#_x0000_t202" style="position:absolute;left:11858;top:6286;width:24384;height:5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V/HMIA&#10;AADbAAAADwAAAGRycy9kb3ducmV2LnhtbERPXWvCMBR9H+w/hDvYm03nQEZnFBkbKljUTvD10lzb&#10;bs1NSaKt/vrlQdjj4XxP54NpxYWcbywreElSEMSl1Q1XCg7fX6M3ED4ga2wtk4IreZjPHh+mmGnb&#10;854uRahEDGGfoYI6hC6T0pc1GfSJ7Ygjd7LOYIjQVVI77GO4aeU4TSfSYMOxocaOPmoqf4uzUXDs&#10;i6Xbrtc/u26V37a3It/QZ67U89OweAcRaAj/4rt7pRW8xrHxS/w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X8cwgAAANsAAAAPAAAAAAAAAAAAAAAAAJgCAABkcnMvZG93&#10;bnJldi54bWxQSwUGAAAAAAQABAD1AAAAhwMAAAAA&#10;" fillcolor="window" stroked="f" strokeweight=".5pt">
                  <v:textbox>
                    <w:txbxContent>
                      <w:p w:rsidR="00F17471" w:rsidRPr="007515DA" w:rsidRDefault="00F17471" w:rsidP="00992F31">
                        <w:pPr>
                          <w:jc w:val="both"/>
                          <w:rPr>
                            <w:rFonts w:asciiTheme="minorHAnsi" w:hAnsiTheme="minorHAnsi"/>
                            <w:color w:val="0000CC"/>
                            <w:sz w:val="18"/>
                            <w:szCs w:val="18"/>
                          </w:rPr>
                        </w:pPr>
                        <w:r w:rsidRPr="007515DA">
                          <w:rPr>
                            <w:rFonts w:asciiTheme="minorHAnsi" w:hAnsiTheme="minorHAnsi"/>
                            <w:color w:val="0000CC"/>
                            <w:sz w:val="18"/>
                            <w:szCs w:val="18"/>
                          </w:rPr>
                          <w:t>§§ 437 und 439 BGB</w:t>
                        </w:r>
                      </w:p>
                      <w:p w:rsidR="00F17471" w:rsidRPr="007515DA" w:rsidRDefault="00F17471" w:rsidP="00992F31">
                        <w:pPr>
                          <w:jc w:val="both"/>
                          <w:rPr>
                            <w:rFonts w:asciiTheme="minorHAnsi" w:hAnsiTheme="minorHAnsi"/>
                            <w:color w:val="0000CC"/>
                            <w:sz w:val="18"/>
                            <w:szCs w:val="18"/>
                          </w:rPr>
                        </w:pPr>
                        <w:r w:rsidRPr="007515DA">
                          <w:rPr>
                            <w:rFonts w:asciiTheme="minorHAnsi" w:hAnsiTheme="minorHAnsi"/>
                            <w:color w:val="0000CC"/>
                            <w:sz w:val="18"/>
                            <w:szCs w:val="18"/>
                          </w:rPr>
                          <w:t>Rechte des Käufers bei Sachmängeln und Nac</w:t>
                        </w:r>
                        <w:r w:rsidRPr="007515DA">
                          <w:rPr>
                            <w:rFonts w:asciiTheme="minorHAnsi" w:hAnsiTheme="minorHAnsi"/>
                            <w:color w:val="0000CC"/>
                            <w:sz w:val="18"/>
                            <w:szCs w:val="18"/>
                          </w:rPr>
                          <w:t>h</w:t>
                        </w:r>
                        <w:r w:rsidRPr="007515DA">
                          <w:rPr>
                            <w:rFonts w:asciiTheme="minorHAnsi" w:hAnsiTheme="minorHAnsi"/>
                            <w:color w:val="0000CC"/>
                            <w:sz w:val="18"/>
                            <w:szCs w:val="18"/>
                          </w:rPr>
                          <w:t>erfüllung</w:t>
                        </w:r>
                      </w:p>
                    </w:txbxContent>
                  </v:textbox>
                </v:shape>
              </v:group>
            </w:pict>
          </mc:Fallback>
        </mc:AlternateContent>
      </w: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F17471" w:rsidP="00992F31">
      <w:pPr>
        <w:tabs>
          <w:tab w:val="left" w:pos="3218"/>
        </w:tabs>
        <w:rPr>
          <w:rFonts w:asciiTheme="minorHAnsi" w:hAnsiTheme="minorHAnsi" w:cstheme="minorHAnsi"/>
        </w:rPr>
      </w:pPr>
      <w:r>
        <w:rPr>
          <w:rFonts w:asciiTheme="minorHAnsi" w:hAnsiTheme="minorHAnsi" w:cstheme="minorHAnsi"/>
          <w:noProof/>
          <w:lang w:eastAsia="de-DE"/>
        </w:rPr>
        <mc:AlternateContent>
          <mc:Choice Requires="wps">
            <w:drawing>
              <wp:anchor distT="0" distB="0" distL="114300" distR="114300" simplePos="0" relativeHeight="251644928" behindDoc="0" locked="0" layoutInCell="1" allowOverlap="1" wp14:anchorId="16B63AFA" wp14:editId="68015026">
                <wp:simplePos x="0" y="0"/>
                <wp:positionH relativeFrom="column">
                  <wp:posOffset>1768475</wp:posOffset>
                </wp:positionH>
                <wp:positionV relativeFrom="paragraph">
                  <wp:posOffset>-2540</wp:posOffset>
                </wp:positionV>
                <wp:extent cx="2454910" cy="0"/>
                <wp:effectExtent l="0" t="76200" r="21590" b="95250"/>
                <wp:wrapNone/>
                <wp:docPr id="50" name="Gerade Verbindung mit Pfeil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5491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50" o:spid="_x0000_s1026" type="#_x0000_t32" style="position:absolute;margin-left:139.25pt;margin-top:-.2pt;width:193.3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" strokecolor="#4579b8 [3044]">
                <v:stroke endarrow="block"/>
                <o:lock v:ext="edit" shapetype="f"/>
              </v:shape>
            </w:pict>
          </mc:Fallback>
        </mc:AlternateContent>
      </w:r>
    </w:p>
    <w:p w:rsidR="00992F31" w:rsidRPr="009975AE" w:rsidRDefault="00C5654F" w:rsidP="00992F31">
      <w:pPr>
        <w:tabs>
          <w:tab w:val="left" w:pos="3218"/>
        </w:tabs>
        <w:rPr>
          <w:rFonts w:asciiTheme="minorHAnsi" w:hAnsiTheme="minorHAnsi" w:cstheme="minorHAnsi"/>
        </w:rPr>
      </w:pPr>
      <w:r>
        <w:rPr>
          <w:rFonts w:asciiTheme="minorHAnsi" w:hAnsiTheme="minorHAnsi" w:cstheme="minorHAnsi"/>
          <w:noProof/>
          <w:lang w:eastAsia="de-DE"/>
        </w:rPr>
        <mc:AlternateContent>
          <mc:Choice Requires="wps">
            <w:drawing>
              <wp:anchor distT="0" distB="0" distL="114300" distR="114300" simplePos="0" relativeHeight="251641856" behindDoc="0" locked="0" layoutInCell="1" allowOverlap="1">
                <wp:simplePos x="0" y="0"/>
                <wp:positionH relativeFrom="column">
                  <wp:posOffset>1766570</wp:posOffset>
                </wp:positionH>
                <wp:positionV relativeFrom="paragraph">
                  <wp:posOffset>79375</wp:posOffset>
                </wp:positionV>
                <wp:extent cx="2423795" cy="33655"/>
                <wp:effectExtent l="0" t="76200" r="0" b="42545"/>
                <wp:wrapNone/>
                <wp:docPr id="51" name="Gerade Verbindung mit Pfeil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23795" cy="336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D352F6" id="Gerade Verbindung mit Pfeil 51" o:spid="_x0000_s1026" type="#_x0000_t32" style="position:absolute;margin-left:139.1pt;margin-top:6.25pt;width:190.85pt;height:2.65pt;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" strokecolor="#4579b8 [3044]">
                <v:stroke endarrow="block"/>
                <o:lock v:ext="edit" shapetype="f"/>
              </v:shape>
            </w:pict>
          </mc:Fallback>
        </mc:AlternateContent>
      </w: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tabs>
          <w:tab w:val="left" w:pos="3218"/>
        </w:tabs>
        <w:rPr>
          <w:rFonts w:asciiTheme="minorHAnsi" w:hAnsiTheme="minorHAnsi" w:cstheme="minorHAnsi"/>
        </w:rPr>
      </w:pPr>
    </w:p>
    <w:p w:rsidR="00992F31" w:rsidRPr="009975AE" w:rsidRDefault="00992F31" w:rsidP="00992F31">
      <w:pPr>
        <w:pStyle w:val="Listenabsatz"/>
        <w:numPr>
          <w:ilvl w:val="0"/>
          <w:numId w:val="38"/>
        </w:numPr>
        <w:tabs>
          <w:tab w:val="left" w:pos="3218"/>
        </w:tabs>
        <w:spacing w:line="259" w:lineRule="auto"/>
        <w:rPr>
          <w:rFonts w:asciiTheme="minorHAnsi" w:hAnsiTheme="minorHAnsi" w:cstheme="minorHAnsi"/>
          <w:b/>
        </w:rPr>
      </w:pPr>
      <w:r w:rsidRPr="009975AE">
        <w:rPr>
          <w:rFonts w:asciiTheme="minorHAnsi" w:hAnsiTheme="minorHAnsi" w:cstheme="minorHAnsi"/>
          <w:b/>
        </w:rPr>
        <w:t>Prüfung der Anspruchsgrundlagen</w:t>
      </w:r>
    </w:p>
    <w:p w:rsidR="00992F31" w:rsidRPr="009975AE" w:rsidRDefault="00992F31" w:rsidP="00992F31">
      <w:pPr>
        <w:tabs>
          <w:tab w:val="left" w:pos="3218"/>
        </w:tabs>
        <w:rPr>
          <w:rFonts w:asciiTheme="minorHAnsi" w:hAnsiTheme="minorHAnsi" w:cstheme="minorHAnsi"/>
        </w:rPr>
      </w:pPr>
    </w:p>
    <w:p w:rsidR="00992F31" w:rsidRPr="006001DB" w:rsidRDefault="007D4102" w:rsidP="006001DB">
      <w:pPr>
        <w:tabs>
          <w:tab w:val="left" w:pos="3218"/>
        </w:tabs>
        <w:ind w:left="709"/>
        <w:jc w:val="both"/>
        <w:rPr>
          <w:rFonts w:asciiTheme="minorHAnsi" w:hAnsiTheme="minorHAnsi" w:cstheme="minorHAnsi"/>
        </w:rPr>
      </w:pPr>
      <w:r w:rsidRPr="006001DB">
        <w:rPr>
          <w:rFonts w:asciiTheme="minorHAnsi" w:hAnsiTheme="minorHAnsi" w:cstheme="minorHAnsi"/>
        </w:rPr>
        <w:t>§</w:t>
      </w:r>
      <w:r w:rsidR="007515DA" w:rsidRPr="006001DB">
        <w:rPr>
          <w:rFonts w:asciiTheme="minorHAnsi" w:hAnsiTheme="minorHAnsi" w:cstheme="minorHAnsi"/>
        </w:rPr>
        <w:t xml:space="preserve"> </w:t>
      </w:r>
      <w:r w:rsidR="00992F31" w:rsidRPr="006001DB">
        <w:rPr>
          <w:rFonts w:asciiTheme="minorHAnsi" w:hAnsiTheme="minorHAnsi" w:cstheme="minorHAnsi"/>
        </w:rPr>
        <w:t xml:space="preserve">433 </w:t>
      </w:r>
      <w:r w:rsidR="00920F0E">
        <w:rPr>
          <w:rFonts w:asciiTheme="minorHAnsi" w:hAnsiTheme="minorHAnsi" w:cstheme="minorHAnsi"/>
        </w:rPr>
        <w:t xml:space="preserve">Abs. </w:t>
      </w:r>
      <w:r w:rsidR="00A44649" w:rsidRPr="006001DB">
        <w:rPr>
          <w:rFonts w:asciiTheme="minorHAnsi" w:hAnsiTheme="minorHAnsi" w:cstheme="minorHAnsi"/>
        </w:rPr>
        <w:t xml:space="preserve">1 </w:t>
      </w:r>
      <w:r w:rsidR="00992F31" w:rsidRPr="006001DB">
        <w:rPr>
          <w:rFonts w:asciiTheme="minorHAnsi" w:hAnsiTheme="minorHAnsi" w:cstheme="minorHAnsi"/>
        </w:rPr>
        <w:t>BGB „</w:t>
      </w:r>
      <w:r w:rsidR="00A7687A" w:rsidRPr="006001DB">
        <w:rPr>
          <w:rFonts w:asciiTheme="minorHAnsi" w:hAnsiTheme="minorHAnsi" w:cstheme="minorHAnsi"/>
        </w:rPr>
        <w:t>Durch den Kaufvertrag</w:t>
      </w:r>
      <w:r w:rsidR="006D4286" w:rsidRPr="006001DB">
        <w:rPr>
          <w:rFonts w:asciiTheme="minorHAnsi" w:hAnsiTheme="minorHAnsi" w:cstheme="minorHAnsi"/>
        </w:rPr>
        <w:t xml:space="preserve"> wird der Verkäufer einer Sache </w:t>
      </w:r>
      <w:r w:rsidR="00992F31" w:rsidRPr="006001DB">
        <w:rPr>
          <w:rFonts w:asciiTheme="minorHAnsi" w:hAnsiTheme="minorHAnsi" w:cstheme="minorHAnsi"/>
        </w:rPr>
        <w:t>verpflichtet, dem Käufer die Sache zu übergeben und das</w:t>
      </w:r>
      <w:r w:rsidR="006D4286" w:rsidRPr="006001DB">
        <w:rPr>
          <w:rFonts w:asciiTheme="minorHAnsi" w:hAnsiTheme="minorHAnsi" w:cstheme="minorHAnsi"/>
        </w:rPr>
        <w:t xml:space="preserve"> Eigentum </w:t>
      </w:r>
      <w:r w:rsidR="00A44649" w:rsidRPr="006001DB">
        <w:rPr>
          <w:rFonts w:asciiTheme="minorHAnsi" w:hAnsiTheme="minorHAnsi" w:cstheme="minorHAnsi"/>
        </w:rPr>
        <w:t>an der Sache</w:t>
      </w:r>
      <w:r w:rsidR="006D4286" w:rsidRPr="006001DB">
        <w:rPr>
          <w:rFonts w:asciiTheme="minorHAnsi" w:hAnsiTheme="minorHAnsi" w:cstheme="minorHAnsi"/>
        </w:rPr>
        <w:t xml:space="preserve"> zu verschaffen.</w:t>
      </w:r>
      <w:r w:rsidR="00992F31" w:rsidRPr="006001DB">
        <w:rPr>
          <w:rFonts w:asciiTheme="minorHAnsi" w:hAnsiTheme="minorHAnsi" w:cstheme="minorHAnsi"/>
        </w:rPr>
        <w:t>“</w:t>
      </w:r>
    </w:p>
    <w:p w:rsidR="00992F31" w:rsidRPr="006001DB" w:rsidRDefault="007D4102" w:rsidP="006001DB">
      <w:pPr>
        <w:tabs>
          <w:tab w:val="left" w:pos="3218"/>
        </w:tabs>
        <w:ind w:left="709"/>
        <w:jc w:val="both"/>
        <w:rPr>
          <w:rFonts w:asciiTheme="minorHAnsi" w:hAnsiTheme="minorHAnsi" w:cstheme="minorHAnsi"/>
        </w:rPr>
      </w:pPr>
      <w:r w:rsidRPr="006001DB">
        <w:rPr>
          <w:rFonts w:asciiTheme="minorHAnsi" w:hAnsiTheme="minorHAnsi" w:cstheme="minorHAnsi"/>
        </w:rPr>
        <w:t>§</w:t>
      </w:r>
      <w:r w:rsidR="007515DA" w:rsidRPr="006001DB">
        <w:rPr>
          <w:rFonts w:asciiTheme="minorHAnsi" w:hAnsiTheme="minorHAnsi" w:cstheme="minorHAnsi"/>
        </w:rPr>
        <w:t xml:space="preserve"> </w:t>
      </w:r>
      <w:r w:rsidR="00A44649" w:rsidRPr="006001DB">
        <w:rPr>
          <w:rFonts w:asciiTheme="minorHAnsi" w:hAnsiTheme="minorHAnsi" w:cstheme="minorHAnsi"/>
        </w:rPr>
        <w:t>433</w:t>
      </w:r>
      <w:r w:rsidR="006D4286" w:rsidRPr="006001DB">
        <w:rPr>
          <w:rFonts w:asciiTheme="minorHAnsi" w:hAnsiTheme="minorHAnsi" w:cstheme="minorHAnsi"/>
        </w:rPr>
        <w:t xml:space="preserve"> </w:t>
      </w:r>
      <w:r w:rsidR="00920F0E">
        <w:rPr>
          <w:rFonts w:asciiTheme="minorHAnsi" w:hAnsiTheme="minorHAnsi" w:cstheme="minorHAnsi"/>
        </w:rPr>
        <w:t xml:space="preserve">Abs. </w:t>
      </w:r>
      <w:r w:rsidR="00A44649" w:rsidRPr="006001DB">
        <w:rPr>
          <w:rFonts w:asciiTheme="minorHAnsi" w:hAnsiTheme="minorHAnsi" w:cstheme="minorHAnsi"/>
        </w:rPr>
        <w:t xml:space="preserve">1 </w:t>
      </w:r>
      <w:r w:rsidR="006D4286" w:rsidRPr="006001DB">
        <w:rPr>
          <w:rFonts w:asciiTheme="minorHAnsi" w:hAnsiTheme="minorHAnsi" w:cstheme="minorHAnsi"/>
        </w:rPr>
        <w:t xml:space="preserve">BGB: </w:t>
      </w:r>
      <w:r w:rsidR="00A44649" w:rsidRPr="006001DB">
        <w:rPr>
          <w:rFonts w:asciiTheme="minorHAnsi" w:hAnsiTheme="minorHAnsi" w:cstheme="minorHAnsi"/>
        </w:rPr>
        <w:t>„… Der Verkäufer hat dem Käufer die Sache frei vo</w:t>
      </w:r>
      <w:r w:rsidR="00992F31" w:rsidRPr="006001DB">
        <w:rPr>
          <w:rFonts w:asciiTheme="minorHAnsi" w:hAnsiTheme="minorHAnsi" w:cstheme="minorHAnsi"/>
        </w:rPr>
        <w:t>n Sach</w:t>
      </w:r>
      <w:r w:rsidR="00A44649" w:rsidRPr="006001DB">
        <w:rPr>
          <w:rFonts w:asciiTheme="minorHAnsi" w:hAnsiTheme="minorHAnsi" w:cstheme="minorHAnsi"/>
        </w:rPr>
        <w:t>- und Recht</w:t>
      </w:r>
      <w:r w:rsidR="00A44649" w:rsidRPr="006001DB">
        <w:rPr>
          <w:rFonts w:asciiTheme="minorHAnsi" w:hAnsiTheme="minorHAnsi" w:cstheme="minorHAnsi"/>
        </w:rPr>
        <w:t>s</w:t>
      </w:r>
      <w:r w:rsidR="00992F31" w:rsidRPr="006001DB">
        <w:rPr>
          <w:rFonts w:asciiTheme="minorHAnsi" w:hAnsiTheme="minorHAnsi" w:cstheme="minorHAnsi"/>
        </w:rPr>
        <w:t>män</w:t>
      </w:r>
      <w:r w:rsidR="00A44649" w:rsidRPr="006001DB">
        <w:rPr>
          <w:rFonts w:asciiTheme="minorHAnsi" w:hAnsiTheme="minorHAnsi" w:cstheme="minorHAnsi"/>
        </w:rPr>
        <w:t>geln zu verschaffen</w:t>
      </w:r>
      <w:r w:rsidR="00992F31" w:rsidRPr="006001DB">
        <w:rPr>
          <w:rFonts w:asciiTheme="minorHAnsi" w:hAnsiTheme="minorHAnsi" w:cstheme="minorHAnsi"/>
        </w:rPr>
        <w:t>“</w:t>
      </w:r>
      <w:r w:rsidR="006D4286" w:rsidRPr="006001DB">
        <w:rPr>
          <w:rFonts w:asciiTheme="minorHAnsi" w:hAnsiTheme="minorHAnsi" w:cstheme="minorHAnsi"/>
        </w:rPr>
        <w:t>.</w:t>
      </w:r>
    </w:p>
    <w:p w:rsidR="00992F31" w:rsidRPr="006001DB" w:rsidRDefault="00A44649" w:rsidP="006001DB">
      <w:pPr>
        <w:tabs>
          <w:tab w:val="left" w:pos="1985"/>
        </w:tabs>
        <w:ind w:left="709"/>
        <w:jc w:val="both"/>
        <w:rPr>
          <w:rFonts w:asciiTheme="minorHAnsi" w:hAnsiTheme="minorHAnsi" w:cstheme="minorHAnsi"/>
        </w:rPr>
      </w:pPr>
      <w:r w:rsidRPr="006001DB">
        <w:rPr>
          <w:rFonts w:asciiTheme="minorHAnsi" w:hAnsiTheme="minorHAnsi" w:cstheme="minorHAnsi"/>
        </w:rPr>
        <w:t xml:space="preserve">Beim </w:t>
      </w:r>
      <w:r w:rsidR="006D4286" w:rsidRPr="006001DB">
        <w:rPr>
          <w:rFonts w:asciiTheme="minorHAnsi" w:hAnsiTheme="minorHAnsi" w:cstheme="minorHAnsi"/>
        </w:rPr>
        <w:t>Kleiderschrank</w:t>
      </w:r>
      <w:r w:rsidRPr="006001DB">
        <w:rPr>
          <w:rFonts w:asciiTheme="minorHAnsi" w:hAnsiTheme="minorHAnsi" w:cstheme="minorHAnsi"/>
        </w:rPr>
        <w:t xml:space="preserve"> § 434 </w:t>
      </w:r>
      <w:r w:rsidR="00920F0E">
        <w:rPr>
          <w:rFonts w:asciiTheme="minorHAnsi" w:hAnsiTheme="minorHAnsi" w:cstheme="minorHAnsi"/>
        </w:rPr>
        <w:t xml:space="preserve">Abs. </w:t>
      </w:r>
      <w:r w:rsidRPr="006001DB">
        <w:rPr>
          <w:rFonts w:asciiTheme="minorHAnsi" w:hAnsiTheme="minorHAnsi" w:cstheme="minorHAnsi"/>
        </w:rPr>
        <w:t>3</w:t>
      </w:r>
      <w:r w:rsidR="006D4286" w:rsidRPr="006001DB">
        <w:rPr>
          <w:rFonts w:asciiTheme="minorHAnsi" w:hAnsiTheme="minorHAnsi" w:cstheme="minorHAnsi"/>
        </w:rPr>
        <w:t xml:space="preserve"> </w:t>
      </w:r>
      <w:r w:rsidRPr="006001DB">
        <w:rPr>
          <w:rFonts w:asciiTheme="minorHAnsi" w:hAnsiTheme="minorHAnsi" w:cstheme="minorHAnsi"/>
        </w:rPr>
        <w:t xml:space="preserve">BGB </w:t>
      </w:r>
      <w:r w:rsidR="00992F31" w:rsidRPr="006001DB">
        <w:rPr>
          <w:rFonts w:asciiTheme="minorHAnsi" w:hAnsiTheme="minorHAnsi" w:cstheme="minorHAnsi"/>
        </w:rPr>
        <w:t>„</w:t>
      </w:r>
      <w:r w:rsidR="006D4286" w:rsidRPr="006001DB">
        <w:rPr>
          <w:rFonts w:asciiTheme="minorHAnsi" w:hAnsiTheme="minorHAnsi" w:cstheme="minorHAnsi"/>
        </w:rPr>
        <w:t>E</w:t>
      </w:r>
      <w:r w:rsidR="00992F31" w:rsidRPr="006001DB">
        <w:rPr>
          <w:rFonts w:asciiTheme="minorHAnsi" w:hAnsiTheme="minorHAnsi" w:cstheme="minorHAnsi"/>
        </w:rPr>
        <w:t>inem Sachmangel steht es gleich, wenn der Ve</w:t>
      </w:r>
      <w:r w:rsidR="00992F31" w:rsidRPr="006001DB">
        <w:rPr>
          <w:rFonts w:asciiTheme="minorHAnsi" w:hAnsiTheme="minorHAnsi" w:cstheme="minorHAnsi"/>
        </w:rPr>
        <w:t>r</w:t>
      </w:r>
      <w:r w:rsidR="00992F31" w:rsidRPr="006001DB">
        <w:rPr>
          <w:rFonts w:asciiTheme="minorHAnsi" w:hAnsiTheme="minorHAnsi" w:cstheme="minorHAnsi"/>
        </w:rPr>
        <w:t>käufer eine andere Sache oder eine zu geringe Menge liefert</w:t>
      </w:r>
      <w:r w:rsidR="006D4286" w:rsidRPr="006001DB">
        <w:rPr>
          <w:rFonts w:asciiTheme="minorHAnsi" w:hAnsiTheme="minorHAnsi" w:cstheme="minorHAnsi"/>
        </w:rPr>
        <w:t>.</w:t>
      </w:r>
      <w:r w:rsidR="00992F31" w:rsidRPr="006001DB">
        <w:rPr>
          <w:rFonts w:asciiTheme="minorHAnsi" w:hAnsiTheme="minorHAnsi" w:cstheme="minorHAnsi"/>
        </w:rPr>
        <w:t>“</w:t>
      </w:r>
    </w:p>
    <w:p w:rsidR="00992F31" w:rsidRDefault="00A44649" w:rsidP="006001DB">
      <w:pPr>
        <w:tabs>
          <w:tab w:val="left" w:pos="1985"/>
        </w:tabs>
        <w:ind w:left="709"/>
        <w:jc w:val="both"/>
        <w:rPr>
          <w:rFonts w:asciiTheme="minorHAnsi" w:hAnsiTheme="minorHAnsi" w:cstheme="minorHAnsi"/>
        </w:rPr>
      </w:pPr>
      <w:r w:rsidRPr="006001DB">
        <w:rPr>
          <w:rFonts w:asciiTheme="minorHAnsi" w:hAnsiTheme="minorHAnsi" w:cstheme="minorHAnsi"/>
        </w:rPr>
        <w:t>Beim Sessel § 434</w:t>
      </w:r>
      <w:r w:rsidR="00992F31" w:rsidRPr="006001DB">
        <w:rPr>
          <w:rFonts w:asciiTheme="minorHAnsi" w:hAnsiTheme="minorHAnsi" w:cstheme="minorHAnsi"/>
        </w:rPr>
        <w:t xml:space="preserve"> </w:t>
      </w:r>
      <w:r w:rsidR="00920F0E">
        <w:rPr>
          <w:rFonts w:asciiTheme="minorHAnsi" w:hAnsiTheme="minorHAnsi" w:cstheme="minorHAnsi"/>
        </w:rPr>
        <w:t>Abs.</w:t>
      </w:r>
      <w:r w:rsidR="004B751A">
        <w:rPr>
          <w:rFonts w:asciiTheme="minorHAnsi" w:hAnsiTheme="minorHAnsi" w:cstheme="minorHAnsi"/>
        </w:rPr>
        <w:t xml:space="preserve"> </w:t>
      </w:r>
      <w:r w:rsidR="00992F31" w:rsidRPr="006001DB">
        <w:rPr>
          <w:rFonts w:asciiTheme="minorHAnsi" w:hAnsiTheme="minorHAnsi" w:cstheme="minorHAnsi"/>
        </w:rPr>
        <w:t>1 Nr. 2</w:t>
      </w:r>
      <w:r w:rsidR="00244997" w:rsidRPr="006001DB">
        <w:rPr>
          <w:rFonts w:asciiTheme="minorHAnsi" w:hAnsiTheme="minorHAnsi" w:cstheme="minorHAnsi"/>
        </w:rPr>
        <w:t xml:space="preserve"> BGB</w:t>
      </w:r>
      <w:r w:rsidR="00920F0E" w:rsidRPr="00920F0E">
        <w:rPr>
          <w:rFonts w:asciiTheme="minorHAnsi" w:hAnsiTheme="minorHAnsi" w:cstheme="minorHAnsi"/>
        </w:rPr>
        <w:t xml:space="preserve"> </w:t>
      </w:r>
      <w:r w:rsidR="00920F0E" w:rsidRPr="006001DB">
        <w:rPr>
          <w:rFonts w:asciiTheme="minorHAnsi" w:hAnsiTheme="minorHAnsi" w:cstheme="minorHAnsi"/>
        </w:rPr>
        <w:t>„</w:t>
      </w:r>
      <w:r w:rsidR="00992F31" w:rsidRPr="006001DB">
        <w:rPr>
          <w:rFonts w:asciiTheme="minorHAnsi" w:hAnsiTheme="minorHAnsi" w:cstheme="minorHAnsi"/>
        </w:rPr>
        <w:t>…</w:t>
      </w:r>
      <w:r w:rsidR="00244997" w:rsidRPr="006001DB">
        <w:rPr>
          <w:rFonts w:asciiTheme="minorHAnsi" w:hAnsiTheme="minorHAnsi" w:cstheme="minorHAnsi"/>
        </w:rPr>
        <w:t>nach den</w:t>
      </w:r>
      <w:r w:rsidR="00992F31" w:rsidRPr="006001DB">
        <w:rPr>
          <w:rFonts w:asciiTheme="minorHAnsi" w:hAnsiTheme="minorHAnsi" w:cstheme="minorHAnsi"/>
        </w:rPr>
        <w:t xml:space="preserve"> öffentliche Äußerung</w:t>
      </w:r>
      <w:r w:rsidR="00244997" w:rsidRPr="006001DB">
        <w:rPr>
          <w:rFonts w:asciiTheme="minorHAnsi" w:hAnsiTheme="minorHAnsi" w:cstheme="minorHAnsi"/>
        </w:rPr>
        <w:t>en des Verkäufers, des Herstellers […]</w:t>
      </w:r>
      <w:r w:rsidR="00992F31" w:rsidRPr="006001DB">
        <w:rPr>
          <w:rFonts w:asciiTheme="minorHAnsi" w:hAnsiTheme="minorHAnsi" w:cstheme="minorHAnsi"/>
        </w:rPr>
        <w:t xml:space="preserve"> oder </w:t>
      </w:r>
      <w:r w:rsidR="00244997" w:rsidRPr="006001DB">
        <w:rPr>
          <w:rFonts w:asciiTheme="minorHAnsi" w:hAnsiTheme="minorHAnsi" w:cstheme="minorHAnsi"/>
        </w:rPr>
        <w:t xml:space="preserve">seines Gehilfen insbesondere in der </w:t>
      </w:r>
      <w:r w:rsidR="00992F31" w:rsidRPr="006001DB">
        <w:rPr>
          <w:rFonts w:asciiTheme="minorHAnsi" w:hAnsiTheme="minorHAnsi" w:cstheme="minorHAnsi"/>
        </w:rPr>
        <w:t xml:space="preserve">Werbung </w:t>
      </w:r>
      <w:r w:rsidR="00244997" w:rsidRPr="006001DB">
        <w:rPr>
          <w:rFonts w:asciiTheme="minorHAnsi" w:hAnsiTheme="minorHAnsi" w:cstheme="minorHAnsi"/>
        </w:rPr>
        <w:t xml:space="preserve">oder bei der </w:t>
      </w:r>
      <w:r w:rsidR="00992F31" w:rsidRPr="006001DB">
        <w:rPr>
          <w:rFonts w:asciiTheme="minorHAnsi" w:hAnsiTheme="minorHAnsi" w:cstheme="minorHAnsi"/>
        </w:rPr>
        <w:t>Kenn</w:t>
      </w:r>
      <w:r w:rsidR="00920F0E">
        <w:rPr>
          <w:rFonts w:asciiTheme="minorHAnsi" w:hAnsiTheme="minorHAnsi" w:cstheme="minorHAnsi"/>
        </w:rPr>
        <w:softHyphen/>
      </w:r>
      <w:r w:rsidR="00992F31" w:rsidRPr="006001DB">
        <w:rPr>
          <w:rFonts w:asciiTheme="minorHAnsi" w:hAnsiTheme="minorHAnsi" w:cstheme="minorHAnsi"/>
        </w:rPr>
        <w:t>zeich</w:t>
      </w:r>
      <w:r w:rsidR="004B751A">
        <w:rPr>
          <w:rFonts w:asciiTheme="minorHAnsi" w:hAnsiTheme="minorHAnsi" w:cstheme="minorHAnsi"/>
        </w:rPr>
        <w:t>nung</w:t>
      </w:r>
      <w:r w:rsidR="00992F31" w:rsidRPr="006001DB">
        <w:rPr>
          <w:rFonts w:asciiTheme="minorHAnsi" w:hAnsiTheme="minorHAnsi" w:cstheme="minorHAnsi"/>
        </w:rPr>
        <w:t xml:space="preserve"> </w:t>
      </w:r>
      <w:r w:rsidR="00244997" w:rsidRPr="006001DB">
        <w:rPr>
          <w:rFonts w:asciiTheme="minorHAnsi" w:hAnsiTheme="minorHAnsi" w:cstheme="minorHAnsi"/>
        </w:rPr>
        <w:t>über bestimmte</w:t>
      </w:r>
      <w:r w:rsidR="00992F31" w:rsidRPr="006001DB">
        <w:rPr>
          <w:rFonts w:asciiTheme="minorHAnsi" w:hAnsiTheme="minorHAnsi" w:cstheme="minorHAnsi"/>
        </w:rPr>
        <w:t xml:space="preserve"> Eigenschaften der Sache erwarten kann …“</w:t>
      </w:r>
    </w:p>
    <w:p w:rsidR="006001DB" w:rsidRPr="006001DB" w:rsidRDefault="006001DB" w:rsidP="006001DB">
      <w:pPr>
        <w:tabs>
          <w:tab w:val="left" w:pos="1985"/>
        </w:tabs>
        <w:ind w:left="709"/>
        <w:jc w:val="both"/>
        <w:rPr>
          <w:rFonts w:asciiTheme="minorHAnsi" w:hAnsiTheme="minorHAnsi" w:cstheme="minorHAnsi"/>
        </w:rPr>
      </w:pPr>
    </w:p>
    <w:p w:rsidR="00992F31" w:rsidRPr="006001DB" w:rsidRDefault="00992F31" w:rsidP="006001DB">
      <w:pPr>
        <w:tabs>
          <w:tab w:val="left" w:pos="1985"/>
        </w:tabs>
        <w:ind w:left="709"/>
        <w:jc w:val="both"/>
        <w:rPr>
          <w:rFonts w:asciiTheme="minorHAnsi" w:hAnsiTheme="minorHAnsi" w:cstheme="minorHAnsi"/>
        </w:rPr>
      </w:pPr>
      <w:r w:rsidRPr="006001DB">
        <w:rPr>
          <w:rFonts w:asciiTheme="minorHAnsi" w:hAnsiTheme="minorHAnsi" w:cstheme="minorHAnsi"/>
        </w:rPr>
        <w:t>Rechte bei Sachmängel</w:t>
      </w:r>
      <w:r w:rsidR="00244997" w:rsidRPr="006001DB">
        <w:rPr>
          <w:rFonts w:asciiTheme="minorHAnsi" w:hAnsiTheme="minorHAnsi" w:cstheme="minorHAnsi"/>
        </w:rPr>
        <w:t>n</w:t>
      </w:r>
      <w:r w:rsidR="00A74F52" w:rsidRPr="006001DB">
        <w:rPr>
          <w:rFonts w:asciiTheme="minorHAnsi" w:hAnsiTheme="minorHAnsi" w:cstheme="minorHAnsi"/>
        </w:rPr>
        <w:t>:</w:t>
      </w:r>
    </w:p>
    <w:p w:rsidR="006001DB" w:rsidRDefault="00A74F52" w:rsidP="006001DB">
      <w:pPr>
        <w:tabs>
          <w:tab w:val="left" w:pos="1985"/>
        </w:tabs>
        <w:ind w:left="709"/>
        <w:rPr>
          <w:rFonts w:asciiTheme="minorHAnsi" w:hAnsiTheme="minorHAnsi" w:cstheme="minorHAnsi"/>
        </w:rPr>
      </w:pPr>
      <w:r w:rsidRPr="006001DB">
        <w:rPr>
          <w:rFonts w:asciiTheme="minorHAnsi" w:hAnsiTheme="minorHAnsi" w:cstheme="minorHAnsi"/>
        </w:rPr>
        <w:t xml:space="preserve">Laut § 437 Nr. 1 BGB kann der Käufer Nacherfüllung nach § 439 </w:t>
      </w:r>
      <w:r w:rsidR="00255517">
        <w:rPr>
          <w:rFonts w:asciiTheme="minorHAnsi" w:hAnsiTheme="minorHAnsi" w:cstheme="minorHAnsi"/>
        </w:rPr>
        <w:t xml:space="preserve">Abs. </w:t>
      </w:r>
      <w:r w:rsidRPr="006001DB">
        <w:rPr>
          <w:rFonts w:asciiTheme="minorHAnsi" w:hAnsiTheme="minorHAnsi" w:cstheme="minorHAnsi"/>
        </w:rPr>
        <w:t xml:space="preserve">1 BGB verlangen. Laut § 439 </w:t>
      </w:r>
      <w:r w:rsidR="00255517">
        <w:rPr>
          <w:rFonts w:asciiTheme="minorHAnsi" w:hAnsiTheme="minorHAnsi" w:cstheme="minorHAnsi"/>
        </w:rPr>
        <w:t xml:space="preserve">Abs. </w:t>
      </w:r>
      <w:r w:rsidRPr="006001DB">
        <w:rPr>
          <w:rFonts w:asciiTheme="minorHAnsi" w:hAnsiTheme="minorHAnsi" w:cstheme="minorHAnsi"/>
        </w:rPr>
        <w:t>1 BGB kann der Käuf</w:t>
      </w:r>
      <w:r w:rsidR="00244997" w:rsidRPr="006001DB">
        <w:rPr>
          <w:rFonts w:asciiTheme="minorHAnsi" w:hAnsiTheme="minorHAnsi" w:cstheme="minorHAnsi"/>
        </w:rPr>
        <w:t xml:space="preserve">er </w:t>
      </w:r>
      <w:r w:rsidR="00992F31" w:rsidRPr="006001DB">
        <w:rPr>
          <w:rFonts w:asciiTheme="minorHAnsi" w:hAnsiTheme="minorHAnsi" w:cstheme="minorHAnsi"/>
        </w:rPr>
        <w:t>als Nacherfüllung Beseitigung des Mangels oder Lief</w:t>
      </w:r>
      <w:r w:rsidR="00992F31" w:rsidRPr="006001DB">
        <w:rPr>
          <w:rFonts w:asciiTheme="minorHAnsi" w:hAnsiTheme="minorHAnsi" w:cstheme="minorHAnsi"/>
        </w:rPr>
        <w:t>e</w:t>
      </w:r>
      <w:r w:rsidR="00992F31" w:rsidRPr="006001DB">
        <w:rPr>
          <w:rFonts w:asciiTheme="minorHAnsi" w:hAnsiTheme="minorHAnsi" w:cstheme="minorHAnsi"/>
        </w:rPr>
        <w:t>rung einer mangelfreien Sache verlangen.</w:t>
      </w:r>
      <w:r w:rsidR="006001DB">
        <w:rPr>
          <w:rFonts w:asciiTheme="minorHAnsi" w:hAnsiTheme="minorHAnsi" w:cstheme="minorHAnsi"/>
        </w:rPr>
        <w:br w:type="page"/>
      </w:r>
    </w:p>
    <w:p w:rsidR="00992F31" w:rsidRPr="009975AE" w:rsidRDefault="00992F31" w:rsidP="006001DB">
      <w:pPr>
        <w:tabs>
          <w:tab w:val="left" w:pos="1985"/>
        </w:tabs>
        <w:ind w:left="709"/>
        <w:rPr>
          <w:rFonts w:asciiTheme="minorHAnsi" w:hAnsiTheme="minorHAnsi" w:cstheme="minorHAnsi"/>
          <w:b/>
        </w:rPr>
      </w:pPr>
      <w:r w:rsidRPr="009975AE">
        <w:rPr>
          <w:rFonts w:asciiTheme="minorHAnsi" w:hAnsiTheme="minorHAnsi" w:cstheme="minorHAnsi"/>
          <w:b/>
        </w:rPr>
        <w:lastRenderedPageBreak/>
        <w:t>Schlussfolgerung und Lösung</w:t>
      </w:r>
    </w:p>
    <w:p w:rsidR="00992F31" w:rsidRPr="009975AE" w:rsidRDefault="00992F31" w:rsidP="00992F31">
      <w:pPr>
        <w:tabs>
          <w:tab w:val="left" w:pos="3218"/>
        </w:tabs>
        <w:rPr>
          <w:rFonts w:asciiTheme="minorHAnsi" w:hAnsiTheme="minorHAnsi" w:cstheme="minorHAnsi"/>
        </w:rPr>
      </w:pPr>
    </w:p>
    <w:p w:rsidR="0051575B" w:rsidRPr="00920F0E" w:rsidRDefault="0051575B" w:rsidP="0051575B">
      <w:pPr>
        <w:tabs>
          <w:tab w:val="left" w:pos="3218"/>
        </w:tabs>
        <w:spacing w:after="120"/>
        <w:ind w:left="709"/>
        <w:rPr>
          <w:rFonts w:asciiTheme="minorHAnsi" w:hAnsiTheme="minorHAnsi" w:cstheme="minorHAnsi"/>
        </w:rPr>
      </w:pPr>
      <w:r w:rsidRPr="00920F0E">
        <w:rPr>
          <w:rFonts w:asciiTheme="minorHAnsi" w:hAnsiTheme="minorHAnsi" w:cstheme="minorHAnsi"/>
        </w:rPr>
        <w:t>Lisa kann beim Sessel die Beseitigung des Mangels</w:t>
      </w:r>
      <w:r w:rsidR="002A4B04" w:rsidRPr="00920F0E">
        <w:rPr>
          <w:rFonts w:asciiTheme="minorHAnsi" w:hAnsiTheme="minorHAnsi" w:cstheme="minorHAnsi"/>
        </w:rPr>
        <w:t xml:space="preserve"> (z.</w:t>
      </w:r>
      <w:r w:rsidR="006876F0" w:rsidRPr="00920F0E">
        <w:rPr>
          <w:rFonts w:asciiTheme="minorHAnsi" w:hAnsiTheme="minorHAnsi" w:cstheme="minorHAnsi"/>
        </w:rPr>
        <w:t xml:space="preserve"> </w:t>
      </w:r>
      <w:r w:rsidR="002A4B04" w:rsidRPr="00920F0E">
        <w:rPr>
          <w:rFonts w:asciiTheme="minorHAnsi" w:hAnsiTheme="minorHAnsi" w:cstheme="minorHAnsi"/>
        </w:rPr>
        <w:t>B. einen neuen Stoffbezug oder eine Reinigung)</w:t>
      </w:r>
      <w:r w:rsidRPr="00920F0E">
        <w:rPr>
          <w:rFonts w:asciiTheme="minorHAnsi" w:hAnsiTheme="minorHAnsi" w:cstheme="minorHAnsi"/>
        </w:rPr>
        <w:t xml:space="preserve"> verlangen (ein neuer Bezug, der nicht </w:t>
      </w:r>
      <w:proofErr w:type="spellStart"/>
      <w:r w:rsidRPr="00920F0E">
        <w:rPr>
          <w:rFonts w:asciiTheme="minorHAnsi" w:hAnsiTheme="minorHAnsi" w:cstheme="minorHAnsi"/>
        </w:rPr>
        <w:t>fusselt</w:t>
      </w:r>
      <w:proofErr w:type="spellEnd"/>
      <w:r w:rsidRPr="00920F0E">
        <w:rPr>
          <w:rFonts w:asciiTheme="minorHAnsi" w:hAnsiTheme="minorHAnsi" w:cstheme="minorHAnsi"/>
        </w:rPr>
        <w:t>) oder einen mangelfreien Ersat</w:t>
      </w:r>
      <w:r w:rsidRPr="00920F0E">
        <w:rPr>
          <w:rFonts w:asciiTheme="minorHAnsi" w:hAnsiTheme="minorHAnsi" w:cstheme="minorHAnsi"/>
        </w:rPr>
        <w:t>z</w:t>
      </w:r>
      <w:r w:rsidRPr="00920F0E">
        <w:rPr>
          <w:rFonts w:asciiTheme="minorHAnsi" w:hAnsiTheme="minorHAnsi" w:cstheme="minorHAnsi"/>
        </w:rPr>
        <w:t>sessel</w:t>
      </w:r>
      <w:r w:rsidR="00920F0E" w:rsidRPr="00920F0E">
        <w:rPr>
          <w:rFonts w:asciiTheme="minorHAnsi" w:hAnsiTheme="minorHAnsi" w:cstheme="minorHAnsi"/>
        </w:rPr>
        <w:t>. B</w:t>
      </w:r>
      <w:r w:rsidRPr="00920F0E">
        <w:rPr>
          <w:rFonts w:asciiTheme="minorHAnsi" w:hAnsiTheme="minorHAnsi" w:cstheme="minorHAnsi"/>
        </w:rPr>
        <w:t xml:space="preserve">eim Kleiderschrank kann sie den </w:t>
      </w:r>
      <w:r w:rsidR="00920F0E" w:rsidRPr="00920F0E">
        <w:rPr>
          <w:rFonts w:asciiTheme="minorHAnsi" w:hAnsiTheme="minorHAnsi" w:cstheme="minorHAnsi"/>
        </w:rPr>
        <w:t>bestellten</w:t>
      </w:r>
      <w:r w:rsidRPr="00920F0E">
        <w:rPr>
          <w:rFonts w:asciiTheme="minorHAnsi" w:hAnsiTheme="minorHAnsi" w:cstheme="minorHAnsi"/>
        </w:rPr>
        <w:t xml:space="preserve"> Schrank verlangen.</w:t>
      </w:r>
    </w:p>
    <w:p w:rsidR="006001DB" w:rsidRPr="00920F0E" w:rsidRDefault="006001DB" w:rsidP="006001DB">
      <w:pPr>
        <w:tabs>
          <w:tab w:val="left" w:pos="3218"/>
        </w:tabs>
        <w:ind w:left="709"/>
        <w:jc w:val="both"/>
        <w:rPr>
          <w:rFonts w:asciiTheme="minorHAnsi" w:hAnsiTheme="minorHAnsi" w:cstheme="minorHAnsi"/>
        </w:rPr>
      </w:pPr>
    </w:p>
    <w:p w:rsidR="00992F31" w:rsidRPr="00920F0E" w:rsidRDefault="009975AE" w:rsidP="006001DB">
      <w:pPr>
        <w:tabs>
          <w:tab w:val="left" w:pos="3218"/>
        </w:tabs>
        <w:ind w:left="709"/>
        <w:jc w:val="both"/>
        <w:rPr>
          <w:rFonts w:asciiTheme="minorHAnsi" w:hAnsiTheme="minorHAnsi" w:cstheme="minorHAnsi"/>
        </w:rPr>
      </w:pPr>
      <w:r w:rsidRPr="00920F0E">
        <w:rPr>
          <w:rFonts w:asciiTheme="minorHAnsi" w:hAnsiTheme="minorHAnsi" w:cstheme="minorHAnsi"/>
        </w:rPr>
        <w:t>Hi</w:t>
      </w:r>
      <w:r w:rsidR="00992F31" w:rsidRPr="00920F0E">
        <w:rPr>
          <w:rFonts w:asciiTheme="minorHAnsi" w:hAnsiTheme="minorHAnsi" w:cstheme="minorHAnsi"/>
        </w:rPr>
        <w:t>nweis:</w:t>
      </w:r>
    </w:p>
    <w:p w:rsidR="00CC747A" w:rsidRPr="00920F0E" w:rsidRDefault="0051575B" w:rsidP="0051575B">
      <w:pPr>
        <w:pStyle w:val="Textkrper"/>
        <w:ind w:left="708"/>
        <w:rPr>
          <w:rFonts w:eastAsiaTheme="minorHAnsi" w:cstheme="minorHAnsi"/>
          <w:color w:val="auto"/>
          <w:szCs w:val="24"/>
          <w:lang w:eastAsia="en-US"/>
        </w:rPr>
      </w:pPr>
      <w:r w:rsidRPr="00920F0E">
        <w:rPr>
          <w:rFonts w:eastAsiaTheme="minorHAnsi" w:cstheme="minorHAnsi"/>
          <w:color w:val="auto"/>
          <w:szCs w:val="24"/>
          <w:lang w:eastAsia="en-US"/>
        </w:rPr>
        <w:t xml:space="preserve">Der Verkäufer </w:t>
      </w:r>
      <w:r w:rsidR="008D6394" w:rsidRPr="00920F0E">
        <w:rPr>
          <w:rFonts w:eastAsiaTheme="minorHAnsi" w:cstheme="minorHAnsi"/>
          <w:color w:val="auto"/>
          <w:szCs w:val="24"/>
          <w:lang w:eastAsia="en-US"/>
        </w:rPr>
        <w:t>kann</w:t>
      </w:r>
      <w:r w:rsidRPr="00920F0E">
        <w:rPr>
          <w:rFonts w:eastAsiaTheme="minorHAnsi" w:cstheme="minorHAnsi"/>
          <w:color w:val="auto"/>
          <w:szCs w:val="24"/>
          <w:lang w:eastAsia="en-US"/>
        </w:rPr>
        <w:t xml:space="preserve"> nach §</w:t>
      </w:r>
      <w:r w:rsidR="00920F0E">
        <w:rPr>
          <w:rFonts w:eastAsiaTheme="minorHAnsi" w:cstheme="minorHAnsi"/>
          <w:color w:val="auto"/>
          <w:szCs w:val="24"/>
          <w:lang w:eastAsia="en-US"/>
        </w:rPr>
        <w:t xml:space="preserve"> </w:t>
      </w:r>
      <w:r w:rsidRPr="00920F0E">
        <w:rPr>
          <w:rFonts w:eastAsiaTheme="minorHAnsi" w:cstheme="minorHAnsi"/>
          <w:color w:val="auto"/>
          <w:szCs w:val="24"/>
          <w:lang w:eastAsia="en-US"/>
        </w:rPr>
        <w:t xml:space="preserve">439 </w:t>
      </w:r>
      <w:r w:rsidR="002A4B04" w:rsidRPr="00920F0E">
        <w:rPr>
          <w:rFonts w:eastAsiaTheme="minorHAnsi" w:cstheme="minorHAnsi"/>
          <w:color w:val="auto"/>
          <w:szCs w:val="24"/>
          <w:lang w:eastAsia="en-US"/>
        </w:rPr>
        <w:t>Abs.</w:t>
      </w:r>
      <w:r w:rsidR="00920F0E">
        <w:rPr>
          <w:rFonts w:eastAsiaTheme="minorHAnsi" w:cstheme="minorHAnsi"/>
          <w:color w:val="auto"/>
          <w:szCs w:val="24"/>
          <w:lang w:eastAsia="en-US"/>
        </w:rPr>
        <w:t xml:space="preserve"> </w:t>
      </w:r>
      <w:r w:rsidR="002A4B04" w:rsidRPr="00920F0E">
        <w:rPr>
          <w:rFonts w:eastAsiaTheme="minorHAnsi" w:cstheme="minorHAnsi"/>
          <w:color w:val="auto"/>
          <w:szCs w:val="24"/>
          <w:lang w:eastAsia="en-US"/>
        </w:rPr>
        <w:t>4</w:t>
      </w:r>
      <w:r w:rsidRPr="00920F0E">
        <w:rPr>
          <w:rFonts w:eastAsiaTheme="minorHAnsi" w:cstheme="minorHAnsi"/>
          <w:color w:val="auto"/>
          <w:szCs w:val="24"/>
          <w:lang w:eastAsia="en-US"/>
        </w:rPr>
        <w:t xml:space="preserve"> BGB </w:t>
      </w:r>
      <w:r w:rsidR="008D6394" w:rsidRPr="00920F0E">
        <w:rPr>
          <w:rFonts w:eastAsiaTheme="minorHAnsi" w:cstheme="minorHAnsi"/>
          <w:color w:val="auto"/>
          <w:szCs w:val="24"/>
          <w:lang w:eastAsia="en-US"/>
        </w:rPr>
        <w:t>auch die gewählte Art der Nacherfüllung des Käufers verweigern. In diesem Fall entstehen neue Rechte, wie z.</w:t>
      </w:r>
      <w:r w:rsidR="006876F0" w:rsidRPr="00920F0E">
        <w:rPr>
          <w:rFonts w:eastAsiaTheme="minorHAnsi" w:cstheme="minorHAnsi"/>
          <w:color w:val="auto"/>
          <w:szCs w:val="24"/>
          <w:lang w:eastAsia="en-US"/>
        </w:rPr>
        <w:t xml:space="preserve"> </w:t>
      </w:r>
      <w:r w:rsidR="008D6394" w:rsidRPr="00920F0E">
        <w:rPr>
          <w:rFonts w:eastAsiaTheme="minorHAnsi" w:cstheme="minorHAnsi"/>
          <w:color w:val="auto"/>
          <w:szCs w:val="24"/>
          <w:lang w:eastAsia="en-US"/>
        </w:rPr>
        <w:t>B. das Recht zum Rüc</w:t>
      </w:r>
      <w:r w:rsidR="008D6394" w:rsidRPr="00920F0E">
        <w:rPr>
          <w:rFonts w:eastAsiaTheme="minorHAnsi" w:cstheme="minorHAnsi"/>
          <w:color w:val="auto"/>
          <w:szCs w:val="24"/>
          <w:lang w:eastAsia="en-US"/>
        </w:rPr>
        <w:t>k</w:t>
      </w:r>
      <w:r w:rsidR="008D6394" w:rsidRPr="00920F0E">
        <w:rPr>
          <w:rFonts w:eastAsiaTheme="minorHAnsi" w:cstheme="minorHAnsi"/>
          <w:color w:val="auto"/>
          <w:szCs w:val="24"/>
          <w:lang w:eastAsia="en-US"/>
        </w:rPr>
        <w:t xml:space="preserve">tritt, zur Minderung, zum Schadenersatz. </w:t>
      </w:r>
    </w:p>
    <w:p w:rsidR="009975AE" w:rsidRDefault="009975AE" w:rsidP="007515DA">
      <w:pPr>
        <w:pStyle w:val="Textkrper-Erstzeileneinzug"/>
        <w:rPr>
          <w:rFonts w:eastAsiaTheme="minorHAnsi"/>
          <w:lang w:eastAsia="en-US"/>
        </w:rPr>
      </w:pPr>
    </w:p>
    <w:p w:rsidR="009975AE" w:rsidRPr="00244997" w:rsidRDefault="009975AE" w:rsidP="007515DA">
      <w:pPr>
        <w:tabs>
          <w:tab w:val="left" w:pos="3218"/>
        </w:tabs>
        <w:jc w:val="both"/>
        <w:rPr>
          <w:rFonts w:asciiTheme="minorHAnsi" w:hAnsiTheme="minorHAnsi" w:cstheme="minorHAnsi"/>
          <w:b/>
          <w:u w:val="single"/>
        </w:rPr>
      </w:pPr>
      <w:r w:rsidRPr="00244997">
        <w:rPr>
          <w:rFonts w:asciiTheme="minorHAnsi" w:hAnsiTheme="minorHAnsi" w:cstheme="minorHAnsi"/>
          <w:b/>
          <w:u w:val="single"/>
        </w:rPr>
        <w:t>Sachverhalt 4b:</w:t>
      </w:r>
    </w:p>
    <w:p w:rsidR="009975AE" w:rsidRPr="009975AE" w:rsidRDefault="00A7687A" w:rsidP="007515DA">
      <w:pPr>
        <w:jc w:val="both"/>
        <w:rPr>
          <w:rFonts w:asciiTheme="minorHAnsi" w:hAnsiTheme="minorHAnsi" w:cstheme="minorHAnsi"/>
        </w:rPr>
      </w:pPr>
      <w:r>
        <w:rPr>
          <w:rFonts w:asciiTheme="minorHAnsi" w:hAnsiTheme="minorHAnsi" w:cstheme="minorHAnsi"/>
        </w:rPr>
        <w:t xml:space="preserve">Oma Elisabeth </w:t>
      </w:r>
      <w:r w:rsidR="009975AE" w:rsidRPr="009975AE">
        <w:rPr>
          <w:rFonts w:asciiTheme="minorHAnsi" w:hAnsiTheme="minorHAnsi" w:cstheme="minorHAnsi"/>
        </w:rPr>
        <w:t xml:space="preserve">bekommt eine Ausziehcouch und eine Stehleuchte angeliefert. </w:t>
      </w:r>
    </w:p>
    <w:p w:rsidR="009975AE" w:rsidRPr="009975AE" w:rsidRDefault="009975AE" w:rsidP="007515DA">
      <w:pPr>
        <w:jc w:val="both"/>
        <w:rPr>
          <w:rFonts w:asciiTheme="minorHAnsi" w:hAnsiTheme="minorHAnsi" w:cstheme="minorHAnsi"/>
        </w:rPr>
      </w:pPr>
      <w:r w:rsidRPr="009975AE">
        <w:rPr>
          <w:rFonts w:asciiTheme="minorHAnsi" w:hAnsiTheme="minorHAnsi" w:cstheme="minorHAnsi"/>
        </w:rPr>
        <w:t xml:space="preserve">Als Oma Elisabeth nun mit ihrem Schwiegersohn und Lisa </w:t>
      </w:r>
      <w:r w:rsidR="00A7687A">
        <w:rPr>
          <w:rFonts w:asciiTheme="minorHAnsi" w:hAnsiTheme="minorHAnsi" w:cstheme="minorHAnsi"/>
        </w:rPr>
        <w:t>die Ausziehcouch aufbauen will</w:t>
      </w:r>
      <w:r w:rsidRPr="009975AE">
        <w:rPr>
          <w:rFonts w:asciiTheme="minorHAnsi" w:hAnsiTheme="minorHAnsi" w:cstheme="minorHAnsi"/>
        </w:rPr>
        <w:t xml:space="preserve"> stellen sie entsetzt fest, dass der Bezug an zu wenigen Stellen festgetackert wurde und nach einmaligem Sitzen auf der Couch schon bereits überall die Füllung herausschaut. Mit der Stehleuchte haben sie weitere Probleme, denn mit der mitgelieferten Montageanleitung, die sich auf das Vorgängerm</w:t>
      </w:r>
      <w:r w:rsidRPr="009975AE">
        <w:rPr>
          <w:rFonts w:asciiTheme="minorHAnsi" w:hAnsiTheme="minorHAnsi" w:cstheme="minorHAnsi"/>
        </w:rPr>
        <w:t>o</w:t>
      </w:r>
      <w:r w:rsidRPr="009975AE">
        <w:rPr>
          <w:rFonts w:asciiTheme="minorHAnsi" w:hAnsiTheme="minorHAnsi" w:cstheme="minorHAnsi"/>
        </w:rPr>
        <w:t>dell bezieht, ist es nicht möglich, die Stehleuchte aufzubauen.</w:t>
      </w:r>
    </w:p>
    <w:p w:rsidR="009975AE" w:rsidRPr="009975AE" w:rsidRDefault="009975AE" w:rsidP="007515DA">
      <w:pPr>
        <w:jc w:val="both"/>
        <w:rPr>
          <w:rFonts w:asciiTheme="minorHAnsi" w:hAnsiTheme="minorHAnsi" w:cstheme="minorHAnsi"/>
        </w:rPr>
      </w:pPr>
    </w:p>
    <w:p w:rsidR="009975AE" w:rsidRPr="009975AE" w:rsidRDefault="009975AE" w:rsidP="009975AE">
      <w:pPr>
        <w:tabs>
          <w:tab w:val="left" w:pos="3218"/>
        </w:tabs>
        <w:spacing w:after="120"/>
        <w:rPr>
          <w:rFonts w:asciiTheme="minorHAnsi" w:hAnsiTheme="minorHAnsi" w:cstheme="minorHAnsi"/>
        </w:rPr>
      </w:pPr>
    </w:p>
    <w:p w:rsidR="009975AE" w:rsidRPr="009975AE" w:rsidRDefault="009975AE" w:rsidP="009975AE">
      <w:pPr>
        <w:pStyle w:val="Listenabsatz"/>
        <w:numPr>
          <w:ilvl w:val="0"/>
          <w:numId w:val="39"/>
        </w:numPr>
        <w:tabs>
          <w:tab w:val="left" w:pos="3218"/>
        </w:tabs>
        <w:spacing w:line="259" w:lineRule="auto"/>
        <w:rPr>
          <w:rFonts w:asciiTheme="minorHAnsi" w:hAnsiTheme="minorHAnsi" w:cstheme="minorHAnsi"/>
          <w:b/>
        </w:rPr>
      </w:pPr>
      <w:r w:rsidRPr="009975AE">
        <w:rPr>
          <w:rFonts w:asciiTheme="minorHAnsi" w:hAnsiTheme="minorHAnsi" w:cstheme="minorHAnsi"/>
          <w:b/>
        </w:rPr>
        <w:t>Analyse des Sachverhalts und Visualisierung der Beteiligten und ihrer Rechtsansprüche</w:t>
      </w:r>
    </w:p>
    <w:p w:rsidR="009975AE" w:rsidRPr="009975AE" w:rsidRDefault="00C5654F" w:rsidP="009975AE">
      <w:pPr>
        <w:tabs>
          <w:tab w:val="left" w:pos="3218"/>
        </w:tabs>
        <w:rPr>
          <w:rFonts w:asciiTheme="minorHAnsi" w:hAnsiTheme="minorHAnsi" w:cstheme="minorHAnsi"/>
        </w:rPr>
      </w:pPr>
      <w:r>
        <w:rPr>
          <w:rFonts w:asciiTheme="minorHAnsi" w:hAnsiTheme="minorHAnsi" w:cstheme="minorHAnsi"/>
          <w:noProof/>
          <w:lang w:eastAsia="de-DE"/>
        </w:rPr>
        <mc:AlternateContent>
          <mc:Choice Requires="wpg">
            <w:drawing>
              <wp:anchor distT="0" distB="0" distL="114300" distR="114300" simplePos="0" relativeHeight="251646976" behindDoc="0" locked="0" layoutInCell="1" allowOverlap="1">
                <wp:simplePos x="0" y="0"/>
                <wp:positionH relativeFrom="column">
                  <wp:posOffset>622935</wp:posOffset>
                </wp:positionH>
                <wp:positionV relativeFrom="paragraph">
                  <wp:posOffset>17780</wp:posOffset>
                </wp:positionV>
                <wp:extent cx="4838700" cy="1352550"/>
                <wp:effectExtent l="0" t="0" r="19050" b="0"/>
                <wp:wrapNone/>
                <wp:docPr id="52" name="Gruppieren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53" name="Textfeld 53"/>
                        <wps:cNvSpPr txBox="1"/>
                        <wps:spPr>
                          <a:xfrm>
                            <a:off x="0" y="304800"/>
                            <a:ext cx="1038225" cy="800100"/>
                          </a:xfrm>
                          <a:prstGeom prst="rect">
                            <a:avLst/>
                          </a:prstGeom>
                          <a:solidFill>
                            <a:schemeClr val="lt1"/>
                          </a:solidFill>
                          <a:ln w="6350">
                            <a:solidFill>
                              <a:prstClr val="black"/>
                            </a:solidFill>
                          </a:ln>
                        </wps:spPr>
                        <wps:txbx>
                          <w:txbxContent>
                            <w:p w:rsidR="00F17471" w:rsidRDefault="00F17471" w:rsidP="009975AE">
                              <w:pPr>
                                <w:jc w:val="center"/>
                              </w:pPr>
                            </w:p>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Oma Elis</w:t>
                              </w:r>
                              <w:r w:rsidRPr="00511942">
                                <w:rPr>
                                  <w:rFonts w:asciiTheme="minorHAnsi" w:hAnsiTheme="minorHAnsi"/>
                                  <w:color w:val="0000CC"/>
                                  <w:sz w:val="28"/>
                                  <w:szCs w:val="28"/>
                                </w:rPr>
                                <w:t>a</w:t>
                              </w:r>
                              <w:r w:rsidRPr="00511942">
                                <w:rPr>
                                  <w:rFonts w:asciiTheme="minorHAnsi" w:hAnsiTheme="minorHAnsi"/>
                                  <w:color w:val="0000CC"/>
                                  <w:sz w:val="28"/>
                                  <w:szCs w:val="28"/>
                                </w:rPr>
                                <w:t>beth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3800475" y="285750"/>
                            <a:ext cx="1038225" cy="800100"/>
                          </a:xfrm>
                          <a:prstGeom prst="rect">
                            <a:avLst/>
                          </a:prstGeom>
                          <a:solidFill>
                            <a:sysClr val="window" lastClr="FFFFFF"/>
                          </a:solidFill>
                          <a:ln w="6350">
                            <a:solidFill>
                              <a:prstClr val="black"/>
                            </a:solidFill>
                          </a:ln>
                        </wps:spPr>
                        <wps:txbx>
                          <w:txbxContent>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Ein-richtungs-haus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feld 55"/>
                        <wps:cNvSpPr txBox="1"/>
                        <wps:spPr>
                          <a:xfrm>
                            <a:off x="1143000" y="0"/>
                            <a:ext cx="2438400" cy="371475"/>
                          </a:xfrm>
                          <a:prstGeom prst="rect">
                            <a:avLst/>
                          </a:prstGeom>
                          <a:solidFill>
                            <a:schemeClr val="lt1"/>
                          </a:solidFill>
                          <a:ln w="6350">
                            <a:noFill/>
                          </a:ln>
                        </wps:spPr>
                        <wps:txbx>
                          <w:txbxContent>
                            <w:p w:rsidR="00F17471" w:rsidRPr="00511942" w:rsidRDefault="00F17471" w:rsidP="007515DA">
                              <w:pPr>
                                <w:jc w:val="center"/>
                                <w:rPr>
                                  <w:rFonts w:asciiTheme="minorHAnsi" w:hAnsiTheme="minorHAnsi"/>
                                  <w:color w:val="0000CC"/>
                                  <w:sz w:val="18"/>
                                  <w:szCs w:val="18"/>
                                </w:rPr>
                              </w:pPr>
                              <w:r w:rsidRPr="007D4102">
                                <w:rPr>
                                  <w:rFonts w:asciiTheme="minorHAnsi" w:hAnsiTheme="minorHAnsi"/>
                                  <w:color w:val="0000CC"/>
                                  <w:sz w:val="18"/>
                                  <w:szCs w:val="18"/>
                                </w:rPr>
                                <w:t>§ 433</w:t>
                              </w:r>
                              <w:r w:rsidRPr="00511942">
                                <w:rPr>
                                  <w:rFonts w:asciiTheme="minorHAnsi" w:hAnsiTheme="minorHAnsi"/>
                                  <w:color w:val="0000CC"/>
                                  <w:sz w:val="18"/>
                                  <w:szCs w:val="18"/>
                                </w:rPr>
                                <w:t xml:space="preserve"> </w:t>
                              </w:r>
                              <w:r>
                                <w:rPr>
                                  <w:rFonts w:asciiTheme="minorHAnsi" w:hAnsiTheme="minorHAnsi"/>
                                  <w:color w:val="0000CC"/>
                                  <w:sz w:val="18"/>
                                  <w:szCs w:val="18"/>
                                </w:rPr>
                                <w:t xml:space="preserve">BGB </w:t>
                              </w:r>
                              <w:r w:rsidRPr="00511942">
                                <w:rPr>
                                  <w:rFonts w:asciiTheme="minorHAnsi" w:hAnsiTheme="minorHAnsi"/>
                                  <w:color w:val="0000CC"/>
                                  <w:sz w:val="18"/>
                                  <w:szCs w:val="18"/>
                                </w:rPr>
                                <w:t>KV über einen Kleiderschrank und einen Sessel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feld 56"/>
                        <wps:cNvSpPr txBox="1"/>
                        <wps:spPr>
                          <a:xfrm>
                            <a:off x="1266825" y="942975"/>
                            <a:ext cx="2438400" cy="409575"/>
                          </a:xfrm>
                          <a:prstGeom prst="rect">
                            <a:avLst/>
                          </a:prstGeom>
                          <a:solidFill>
                            <a:sysClr val="window" lastClr="FFFFFF"/>
                          </a:solidFill>
                          <a:ln w="6350">
                            <a:noFill/>
                          </a:ln>
                        </wps:spPr>
                        <wps:txbx>
                          <w:txbxContent>
                            <w:p w:rsidR="00F17471" w:rsidRPr="00511942" w:rsidRDefault="00F17471" w:rsidP="007515DA">
                              <w:pPr>
                                <w:jc w:val="center"/>
                                <w:rPr>
                                  <w:rFonts w:asciiTheme="minorHAnsi" w:hAnsiTheme="minorHAnsi"/>
                                  <w:color w:val="0000CC"/>
                                  <w:sz w:val="18"/>
                                  <w:szCs w:val="18"/>
                                </w:rPr>
                              </w:pPr>
                              <w:r w:rsidRPr="00511942">
                                <w:rPr>
                                  <w:rFonts w:asciiTheme="minorHAnsi" w:hAnsiTheme="minorHAnsi"/>
                                  <w:color w:val="0000CC"/>
                                  <w:sz w:val="18"/>
                                  <w:szCs w:val="18"/>
                                </w:rPr>
                                <w:t>Sachen werden mit Mängeln geliefert</w:t>
                              </w:r>
                              <w:r>
                                <w:rPr>
                                  <w:rFonts w:asciiTheme="minorHAnsi" w:hAnsiTheme="minorHAnsi"/>
                                  <w:color w:val="0000CC"/>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Gerade Verbindung mit Pfeil 57"/>
                        <wps:cNvCnPr/>
                        <wps:spPr>
                          <a:xfrm flipH="1">
                            <a:off x="1095376" y="857250"/>
                            <a:ext cx="2664134"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52" o:spid="_x0000_s1051" style="position:absolute;margin-left:49.05pt;margin-top:1.4pt;width:381pt;height:106.5pt;z-index:251646976"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">
                <v:shape id="Textfeld 53" o:spid="_x0000_s1052"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9M1cIA&#10;AADbAAAADwAAAGRycy9kb3ducmV2LnhtbESPQUsDMRSE74L/ITzBm81qqa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70zVwgAAANsAAAAPAAAAAAAAAAAAAAAAAJgCAABkcnMvZG93&#10;bnJldi54bWxQSwUGAAAAAAQABAD1AAAAhwMAAAAA&#10;" fillcolor="white [3201]" strokeweight=".5pt">
                  <v:textbox>
                    <w:txbxContent>
                      <w:p w:rsidR="00F17471" w:rsidRDefault="00F17471" w:rsidP="009975AE">
                        <w:pPr>
                          <w:jc w:val="center"/>
                        </w:pPr>
                      </w:p>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Oma Elis</w:t>
                        </w:r>
                        <w:r w:rsidRPr="00511942">
                          <w:rPr>
                            <w:rFonts w:asciiTheme="minorHAnsi" w:hAnsiTheme="minorHAnsi"/>
                            <w:color w:val="0000CC"/>
                            <w:sz w:val="28"/>
                            <w:szCs w:val="28"/>
                          </w:rPr>
                          <w:t>a</w:t>
                        </w:r>
                        <w:r w:rsidRPr="00511942">
                          <w:rPr>
                            <w:rFonts w:asciiTheme="minorHAnsi" w:hAnsiTheme="minorHAnsi"/>
                            <w:color w:val="0000CC"/>
                            <w:sz w:val="28"/>
                            <w:szCs w:val="28"/>
                          </w:rPr>
                          <w:t>beth</w:t>
                        </w:r>
                      </w:p>
                    </w:txbxContent>
                  </v:textbox>
                </v:shape>
                <v:shape id="Textfeld 54" o:spid="_x0000_s1053"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9cMA&#10;AADbAAAADwAAAGRycy9kb3ducmV2LnhtbESPQWsCMRSE74X+h/AKvdWspZZ1NYoIhV6KdPWgt0fy&#10;3I1uXpZNum799Y0g9DjMzDfMfDm4RvTUBetZwXiUgSDW3liuFOy2Hy85iBCRDTaeScEvBVguHh/m&#10;WBh/4W/qy1iJBOFQoII6xraQMuiaHIaRb4mTd/Sdw5hkV0nT4SXBXSNfs+xdOrScFmpsaV2TPpc/&#10;ToHhvWd9sF9Xy6W20+smP+leqeenYTUDEWmI/+F7+9MomLzB7Uv6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sS9cMAAADbAAAADwAAAAAAAAAAAAAAAACYAgAAZHJzL2Rv&#10;d25yZXYueG1sUEsFBgAAAAAEAAQA9QAAAIgDAAAAAA==&#10;" fillcolor="window" strokeweight=".5pt">
                  <v:textbox>
                    <w:txbxContent>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Ein-richtungs-haus</w:t>
                        </w:r>
                      </w:p>
                    </w:txbxContent>
                  </v:textbox>
                </v:shape>
                <v:shape id="Textfeld 55" o:spid="_x0000_s1054"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5dgMYA&#10;AADbAAAADwAAAGRycy9kb3ducmV2LnhtbESPT2vCQBTE70K/w/IKvUjdWEkrqatIqX/wpqktvT2y&#10;r0lo9m3Irkn89q4geBxm5jfMbNGbSrTUuNKygvEoAkGcWV1yruArXT1PQTiPrLGyTArO5GAxfxjM&#10;MNG24z21B5+LAGGXoILC+zqR0mUFGXQjWxMH7882Bn2QTS51g12Am0q+RNGrNFhyWCiwpo+Csv/D&#10;ySj4HeY/O9evj90kntSfmzZ9+9apUk+P/fIdhKfe38O39lYriGO4fgk/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5dgMYAAADbAAAADwAAAAAAAAAAAAAAAACYAgAAZHJz&#10;L2Rvd25yZXYueG1sUEsFBgAAAAAEAAQA9QAAAIsDAAAAAA==&#10;" fillcolor="white [3201]" stroked="f" strokeweight=".5pt">
                  <v:textbox>
                    <w:txbxContent>
                      <w:p w:rsidR="00F17471" w:rsidRPr="00511942" w:rsidRDefault="00F17471" w:rsidP="007515DA">
                        <w:pPr>
                          <w:jc w:val="center"/>
                          <w:rPr>
                            <w:rFonts w:asciiTheme="minorHAnsi" w:hAnsiTheme="minorHAnsi"/>
                            <w:color w:val="0000CC"/>
                            <w:sz w:val="18"/>
                            <w:szCs w:val="18"/>
                          </w:rPr>
                        </w:pPr>
                        <w:r w:rsidRPr="007D4102">
                          <w:rPr>
                            <w:rFonts w:asciiTheme="minorHAnsi" w:hAnsiTheme="minorHAnsi"/>
                            <w:color w:val="0000CC"/>
                            <w:sz w:val="18"/>
                            <w:szCs w:val="18"/>
                          </w:rPr>
                          <w:t>§ 433</w:t>
                        </w:r>
                        <w:r w:rsidRPr="00511942">
                          <w:rPr>
                            <w:rFonts w:asciiTheme="minorHAnsi" w:hAnsiTheme="minorHAnsi"/>
                            <w:color w:val="0000CC"/>
                            <w:sz w:val="18"/>
                            <w:szCs w:val="18"/>
                          </w:rPr>
                          <w:t xml:space="preserve"> </w:t>
                        </w:r>
                        <w:r>
                          <w:rPr>
                            <w:rFonts w:asciiTheme="minorHAnsi" w:hAnsiTheme="minorHAnsi"/>
                            <w:color w:val="0000CC"/>
                            <w:sz w:val="18"/>
                            <w:szCs w:val="18"/>
                          </w:rPr>
                          <w:t xml:space="preserve">BGB </w:t>
                        </w:r>
                        <w:r w:rsidRPr="00511942">
                          <w:rPr>
                            <w:rFonts w:asciiTheme="minorHAnsi" w:hAnsiTheme="minorHAnsi"/>
                            <w:color w:val="0000CC"/>
                            <w:sz w:val="18"/>
                            <w:szCs w:val="18"/>
                          </w:rPr>
                          <w:t>KV über einen Kleiderschrank und einen Sessel</w:t>
                        </w:r>
                      </w:p>
                    </w:txbxContent>
                  </v:textbox>
                </v:shape>
                <v:shape id="Textfeld 56" o:spid="_x0000_s1055"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mrVcUA&#10;AADbAAAADwAAAGRycy9kb3ducmV2LnhtbESPQWvCQBSE7wX/w/IEb3VjoSKpqxSxVKHBGgteH9ln&#10;kpp9G3ZXk/rruwWhx2FmvmHmy9404krO15YVTMYJCOLC6ppLBV+Ht8cZCB+QNTaWScEPeVguBg9z&#10;TLXteE/XPJQiQtinqKAKoU2l9EVFBv3YtsTRO1lnMETpSqkddhFuGvmUJFNpsOa4UGFLq4qKc34x&#10;Co5d/u522+33Z7vJbrtbnn3QOlNqNOxfX0AE6sN/+N7eaAXPU/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GatVxQAAANsAAAAPAAAAAAAAAAAAAAAAAJgCAABkcnMv&#10;ZG93bnJldi54bWxQSwUGAAAAAAQABAD1AAAAigMAAAAA&#10;" fillcolor="window" stroked="f" strokeweight=".5pt">
                  <v:textbox>
                    <w:txbxContent>
                      <w:p w:rsidR="00F17471" w:rsidRPr="00511942" w:rsidRDefault="00F17471" w:rsidP="007515DA">
                        <w:pPr>
                          <w:jc w:val="center"/>
                          <w:rPr>
                            <w:rFonts w:asciiTheme="minorHAnsi" w:hAnsiTheme="minorHAnsi"/>
                            <w:color w:val="0000CC"/>
                            <w:sz w:val="18"/>
                            <w:szCs w:val="18"/>
                          </w:rPr>
                        </w:pPr>
                        <w:r w:rsidRPr="00511942">
                          <w:rPr>
                            <w:rFonts w:asciiTheme="minorHAnsi" w:hAnsiTheme="minorHAnsi"/>
                            <w:color w:val="0000CC"/>
                            <w:sz w:val="18"/>
                            <w:szCs w:val="18"/>
                          </w:rPr>
                          <w:t>Sachen werden mit Mängeln geliefert</w:t>
                        </w:r>
                        <w:r>
                          <w:rPr>
                            <w:rFonts w:asciiTheme="minorHAnsi" w:hAnsiTheme="minorHAnsi"/>
                            <w:color w:val="0000CC"/>
                            <w:sz w:val="18"/>
                            <w:szCs w:val="18"/>
                          </w:rPr>
                          <w:t>.</w:t>
                        </w:r>
                      </w:p>
                    </w:txbxContent>
                  </v:textbox>
                </v:shape>
                <v:shape id="Gerade Verbindung mit Pfeil 57" o:spid="_x0000_s1056" type="#_x0000_t32" style="position:absolute;left:10953;top:8572;width:266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kj+cIAAADbAAAADwAAAGRycy9kb3ducmV2LnhtbESPQWvCQBSE70L/w/IKvekmQrVGVylK&#10;qVejFI+P7DOJzb4N2a3Z+utdQfA4zMw3zGIVTCMu1LnasoJ0lIAgLqyuuVRw2H8NP0A4j6yxsUwK&#10;/snBavkyWGCmbc87uuS+FBHCLkMFlfdtJqUrKjLoRrYljt7JdgZ9lF0pdYd9hJtGjpNkIg3WHBcq&#10;bGldUfGb/xkF+XoWws8mPR573B3I9+fvNL0q9fYaPucgPAX/DD/aW63gfQr3L/EH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kj+cIAAADbAAAADwAAAAAAAAAAAAAA&#10;AAChAgAAZHJzL2Rvd25yZXYueG1sUEsFBgAAAAAEAAQA+QAAAJADAAAAAA==&#10;" strokecolor="black [3213]" strokeweight="1.5pt">
                  <v:stroke endarrow="block"/>
                </v:shape>
              </v:group>
            </w:pict>
          </mc:Fallback>
        </mc:AlternateContent>
      </w:r>
    </w:p>
    <w:p w:rsidR="009975AE" w:rsidRPr="009975AE" w:rsidRDefault="009975AE" w:rsidP="009975AE">
      <w:pPr>
        <w:tabs>
          <w:tab w:val="left" w:pos="3218"/>
        </w:tabs>
        <w:rPr>
          <w:rFonts w:asciiTheme="minorHAnsi" w:hAnsiTheme="minorHAnsi" w:cstheme="minorHAnsi"/>
        </w:rPr>
      </w:pPr>
    </w:p>
    <w:p w:rsidR="009975AE" w:rsidRPr="009975AE" w:rsidRDefault="007515DA" w:rsidP="009975AE">
      <w:pPr>
        <w:tabs>
          <w:tab w:val="left" w:pos="3218"/>
        </w:tabs>
        <w:rPr>
          <w:rFonts w:asciiTheme="minorHAnsi" w:hAnsiTheme="minorHAnsi" w:cstheme="minorHAnsi"/>
        </w:rPr>
      </w:pPr>
      <w:r>
        <w:rPr>
          <w:rFonts w:asciiTheme="minorHAnsi" w:hAnsiTheme="minorHAnsi" w:cstheme="minorHAnsi"/>
          <w:noProof/>
          <w:lang w:eastAsia="de-DE"/>
        </w:rPr>
        <mc:AlternateContent>
          <mc:Choice Requires="wps">
            <w:drawing>
              <wp:anchor distT="0" distB="0" distL="114300" distR="114300" simplePos="0" relativeHeight="251648000" behindDoc="0" locked="0" layoutInCell="1" allowOverlap="1" wp14:anchorId="66B438D3" wp14:editId="2AF4F2F6">
                <wp:simplePos x="0" y="0"/>
                <wp:positionH relativeFrom="column">
                  <wp:posOffset>1765935</wp:posOffset>
                </wp:positionH>
                <wp:positionV relativeFrom="paragraph">
                  <wp:posOffset>104775</wp:posOffset>
                </wp:positionV>
                <wp:extent cx="2486025" cy="0"/>
                <wp:effectExtent l="38100" t="76200" r="28575" b="95250"/>
                <wp:wrapNone/>
                <wp:docPr id="58" name="Gerade Verbindung mit Pfeil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86025"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4F7BFA" id="Gerade Verbindung mit Pfeil 58" o:spid="_x0000_s1026" type="#_x0000_t32" style="position:absolute;margin-left:139.05pt;margin-top:8.25pt;width:195.7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" strokecolor="#4579b8 [3044]">
                <v:stroke startarrow="block" endarrow="block"/>
                <o:lock v:ext="edit" shapetype="f"/>
              </v:shape>
            </w:pict>
          </mc:Fallback>
        </mc:AlternateContent>
      </w:r>
    </w:p>
    <w:p w:rsidR="009975AE" w:rsidRDefault="009975AE" w:rsidP="009975AE">
      <w:pPr>
        <w:tabs>
          <w:tab w:val="left" w:pos="3218"/>
        </w:tabs>
      </w:pPr>
    </w:p>
    <w:p w:rsidR="009975AE" w:rsidRDefault="009975AE" w:rsidP="009975AE">
      <w:pPr>
        <w:tabs>
          <w:tab w:val="left" w:pos="3218"/>
        </w:tabs>
      </w:pPr>
    </w:p>
    <w:p w:rsidR="009975AE" w:rsidRDefault="009975AE" w:rsidP="009975AE">
      <w:pPr>
        <w:tabs>
          <w:tab w:val="left" w:pos="3218"/>
        </w:tabs>
      </w:pPr>
    </w:p>
    <w:p w:rsidR="009975AE" w:rsidRDefault="009975AE" w:rsidP="009975AE">
      <w:pPr>
        <w:tabs>
          <w:tab w:val="left" w:pos="3218"/>
        </w:tabs>
      </w:pPr>
    </w:p>
    <w:p w:rsidR="009975AE" w:rsidRDefault="009975AE" w:rsidP="009975AE">
      <w:pPr>
        <w:tabs>
          <w:tab w:val="left" w:pos="3218"/>
        </w:tabs>
      </w:pPr>
    </w:p>
    <w:p w:rsidR="009975AE" w:rsidRPr="009975AE" w:rsidRDefault="009975AE" w:rsidP="009975AE">
      <w:pPr>
        <w:pStyle w:val="Listenabsatz"/>
        <w:numPr>
          <w:ilvl w:val="0"/>
          <w:numId w:val="39"/>
        </w:numPr>
        <w:tabs>
          <w:tab w:val="left" w:pos="3218"/>
        </w:tabs>
        <w:spacing w:line="259" w:lineRule="auto"/>
        <w:rPr>
          <w:rFonts w:asciiTheme="minorHAnsi" w:hAnsiTheme="minorHAnsi" w:cstheme="minorHAnsi"/>
          <w:b/>
        </w:rPr>
      </w:pPr>
      <w:r w:rsidRPr="009975AE">
        <w:rPr>
          <w:rFonts w:asciiTheme="minorHAnsi" w:hAnsiTheme="minorHAnsi" w:cstheme="minorHAnsi"/>
          <w:b/>
        </w:rPr>
        <w:t>Benennung der Anspruchsgrundlagen (Paragrafen)</w:t>
      </w:r>
    </w:p>
    <w:p w:rsidR="009975AE" w:rsidRPr="009975AE" w:rsidRDefault="009975AE" w:rsidP="009975AE">
      <w:pPr>
        <w:tabs>
          <w:tab w:val="left" w:pos="3218"/>
        </w:tabs>
        <w:rPr>
          <w:rFonts w:asciiTheme="minorHAnsi" w:hAnsiTheme="minorHAnsi" w:cstheme="minorHAnsi"/>
        </w:rPr>
      </w:pPr>
    </w:p>
    <w:p w:rsidR="009975AE" w:rsidRPr="009975AE" w:rsidRDefault="00C5654F" w:rsidP="009975AE">
      <w:pPr>
        <w:tabs>
          <w:tab w:val="left" w:pos="3218"/>
        </w:tabs>
        <w:rPr>
          <w:rFonts w:asciiTheme="minorHAnsi" w:hAnsiTheme="minorHAnsi" w:cstheme="minorHAnsi"/>
        </w:rPr>
      </w:pPr>
      <w:r>
        <w:rPr>
          <w:rFonts w:asciiTheme="minorHAnsi" w:hAnsiTheme="minorHAnsi" w:cstheme="minorHAnsi"/>
          <w:noProof/>
          <w:lang w:eastAsia="de-DE"/>
        </w:rPr>
        <mc:AlternateContent>
          <mc:Choice Requires="wpg">
            <w:drawing>
              <wp:anchor distT="0" distB="0" distL="114300" distR="114300" simplePos="0" relativeHeight="251645952" behindDoc="0" locked="0" layoutInCell="1" allowOverlap="1">
                <wp:simplePos x="0" y="0"/>
                <wp:positionH relativeFrom="column">
                  <wp:posOffset>605211</wp:posOffset>
                </wp:positionH>
                <wp:positionV relativeFrom="paragraph">
                  <wp:posOffset>16092</wp:posOffset>
                </wp:positionV>
                <wp:extent cx="4838700" cy="1190937"/>
                <wp:effectExtent l="0" t="0" r="19050" b="28575"/>
                <wp:wrapNone/>
                <wp:docPr id="59" name="Gruppieren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190937"/>
                          <a:chOff x="0" y="0"/>
                          <a:chExt cx="4838700" cy="1190625"/>
                        </a:xfrm>
                      </wpg:grpSpPr>
                      <wps:wsp>
                        <wps:cNvPr id="60" name="Textfeld 60"/>
                        <wps:cNvSpPr txBox="1"/>
                        <wps:spPr>
                          <a:xfrm>
                            <a:off x="0" y="304800"/>
                            <a:ext cx="1038225" cy="800100"/>
                          </a:xfrm>
                          <a:prstGeom prst="rect">
                            <a:avLst/>
                          </a:prstGeom>
                          <a:solidFill>
                            <a:schemeClr val="lt1"/>
                          </a:solidFill>
                          <a:ln w="6350">
                            <a:solidFill>
                              <a:prstClr val="black"/>
                            </a:solidFill>
                          </a:ln>
                        </wps:spPr>
                        <wps:txbx>
                          <w:txbxContent>
                            <w:p w:rsidR="00F17471" w:rsidRPr="00D25C71" w:rsidRDefault="00F17471" w:rsidP="009975AE">
                              <w:pPr>
                                <w:jc w:val="center"/>
                                <w:rPr>
                                  <w:color w:val="0000CC"/>
                                </w:rPr>
                              </w:pPr>
                            </w:p>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 xml:space="preserve">Oma </w:t>
                              </w:r>
                              <w:r>
                                <w:rPr>
                                  <w:rFonts w:asciiTheme="minorHAnsi" w:hAnsiTheme="minorHAnsi"/>
                                  <w:color w:val="0000CC"/>
                                  <w:sz w:val="28"/>
                                  <w:szCs w:val="28"/>
                                </w:rPr>
                                <w:br/>
                              </w:r>
                              <w:r w:rsidRPr="00511942">
                                <w:rPr>
                                  <w:rFonts w:asciiTheme="minorHAnsi" w:hAnsiTheme="minorHAnsi"/>
                                  <w:color w:val="0000CC"/>
                                  <w:sz w:val="28"/>
                                  <w:szCs w:val="28"/>
                                </w:rPr>
                                <w:t>Elisabeth</w:t>
                              </w:r>
                            </w:p>
                            <w:p w:rsidR="00F17471" w:rsidRPr="00D25C71" w:rsidRDefault="00F17471" w:rsidP="009975AE">
                              <w:pPr>
                                <w:jc w:val="center"/>
                                <w:rPr>
                                  <w:color w:val="0000CC"/>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feld 61"/>
                        <wps:cNvSpPr txBox="1"/>
                        <wps:spPr>
                          <a:xfrm>
                            <a:off x="3800475" y="285750"/>
                            <a:ext cx="1038225" cy="904875"/>
                          </a:xfrm>
                          <a:prstGeom prst="rect">
                            <a:avLst/>
                          </a:prstGeom>
                          <a:solidFill>
                            <a:sysClr val="window" lastClr="FFFFFF"/>
                          </a:solidFill>
                          <a:ln w="6350">
                            <a:solidFill>
                              <a:prstClr val="black"/>
                            </a:solidFill>
                          </a:ln>
                        </wps:spPr>
                        <wps:txbx>
                          <w:txbxContent>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Ein-richtungs-haus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feld 62"/>
                        <wps:cNvSpPr txBox="1"/>
                        <wps:spPr>
                          <a:xfrm>
                            <a:off x="1143000" y="0"/>
                            <a:ext cx="2438400" cy="371475"/>
                          </a:xfrm>
                          <a:prstGeom prst="rect">
                            <a:avLst/>
                          </a:prstGeom>
                          <a:solidFill>
                            <a:schemeClr val="lt1"/>
                          </a:solidFill>
                          <a:ln w="6350">
                            <a:noFill/>
                          </a:ln>
                        </wps:spPr>
                        <wps:txbx>
                          <w:txbxContent>
                            <w:p w:rsidR="00F17471" w:rsidRPr="007515DA" w:rsidRDefault="00F17471" w:rsidP="007515DA">
                              <w:pPr>
                                <w:jc w:val="center"/>
                                <w:rPr>
                                  <w:rFonts w:asciiTheme="minorHAnsi" w:hAnsiTheme="minorHAnsi"/>
                                  <w:color w:val="0000CC"/>
                                  <w:sz w:val="18"/>
                                  <w:szCs w:val="18"/>
                                </w:rPr>
                              </w:pPr>
                              <w:r w:rsidRPr="007515DA">
                                <w:rPr>
                                  <w:rFonts w:asciiTheme="minorHAnsi" w:hAnsiTheme="minorHAnsi"/>
                                  <w:color w:val="0000CC"/>
                                  <w:sz w:val="18"/>
                                  <w:szCs w:val="18"/>
                                </w:rPr>
                                <w:t>§ 434 BGB Sachmängel</w:t>
                              </w:r>
                            </w:p>
                            <w:p w:rsidR="00F17471" w:rsidRPr="00D25C71" w:rsidRDefault="00F17471" w:rsidP="009975AE">
                              <w:pPr>
                                <w:rPr>
                                  <w:color w:val="0000CC"/>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feld 63"/>
                        <wps:cNvSpPr txBox="1"/>
                        <wps:spPr>
                          <a:xfrm>
                            <a:off x="1185863" y="564123"/>
                            <a:ext cx="2438400" cy="566738"/>
                          </a:xfrm>
                          <a:prstGeom prst="rect">
                            <a:avLst/>
                          </a:prstGeom>
                          <a:solidFill>
                            <a:sysClr val="window" lastClr="FFFFFF"/>
                          </a:solidFill>
                          <a:ln w="6350">
                            <a:noFill/>
                          </a:ln>
                        </wps:spPr>
                        <wps:txbx>
                          <w:txbxContent>
                            <w:p w:rsidR="00F17471" w:rsidRPr="007515DA" w:rsidRDefault="00F17471" w:rsidP="007515DA">
                              <w:pPr>
                                <w:rPr>
                                  <w:rFonts w:asciiTheme="minorHAnsi" w:hAnsiTheme="minorHAnsi"/>
                                  <w:color w:val="0000CC"/>
                                  <w:sz w:val="18"/>
                                  <w:szCs w:val="18"/>
                                </w:rPr>
                              </w:pPr>
                              <w:r w:rsidRPr="007515DA">
                                <w:rPr>
                                  <w:rFonts w:asciiTheme="minorHAnsi" w:hAnsiTheme="minorHAnsi"/>
                                  <w:color w:val="0000CC"/>
                                  <w:sz w:val="18"/>
                                  <w:szCs w:val="18"/>
                                </w:rPr>
                                <w:t>§§</w:t>
                              </w:r>
                              <w:r>
                                <w:rPr>
                                  <w:rFonts w:asciiTheme="minorHAnsi" w:hAnsiTheme="minorHAnsi"/>
                                  <w:color w:val="0000CC"/>
                                  <w:sz w:val="18"/>
                                  <w:szCs w:val="18"/>
                                </w:rPr>
                                <w:t xml:space="preserve"> </w:t>
                              </w:r>
                              <w:r w:rsidRPr="007515DA">
                                <w:rPr>
                                  <w:rFonts w:asciiTheme="minorHAnsi" w:hAnsiTheme="minorHAnsi"/>
                                  <w:color w:val="0000CC"/>
                                  <w:sz w:val="18"/>
                                  <w:szCs w:val="18"/>
                                </w:rPr>
                                <w:t>437 und 439 BGB</w:t>
                              </w:r>
                            </w:p>
                            <w:p w:rsidR="00F17471" w:rsidRPr="007515DA" w:rsidRDefault="00F17471" w:rsidP="007515DA">
                              <w:pPr>
                                <w:rPr>
                                  <w:rFonts w:asciiTheme="minorHAnsi" w:hAnsiTheme="minorHAnsi"/>
                                  <w:color w:val="0000CC"/>
                                  <w:sz w:val="18"/>
                                  <w:szCs w:val="18"/>
                                </w:rPr>
                              </w:pPr>
                              <w:r w:rsidRPr="007515DA">
                                <w:rPr>
                                  <w:rFonts w:asciiTheme="minorHAnsi" w:hAnsiTheme="minorHAnsi"/>
                                  <w:color w:val="0000CC"/>
                                  <w:sz w:val="18"/>
                                  <w:szCs w:val="18"/>
                                </w:rPr>
                                <w:t>Rechte des Käufers bei Sachmängeln und Nac</w:t>
                              </w:r>
                              <w:r w:rsidRPr="007515DA">
                                <w:rPr>
                                  <w:rFonts w:asciiTheme="minorHAnsi" w:hAnsiTheme="minorHAnsi"/>
                                  <w:color w:val="0000CC"/>
                                  <w:sz w:val="18"/>
                                  <w:szCs w:val="18"/>
                                </w:rPr>
                                <w:t>h</w:t>
                              </w:r>
                              <w:r w:rsidRPr="007515DA">
                                <w:rPr>
                                  <w:rFonts w:asciiTheme="minorHAnsi" w:hAnsiTheme="minorHAnsi"/>
                                  <w:color w:val="0000CC"/>
                                  <w:sz w:val="18"/>
                                  <w:szCs w:val="18"/>
                                </w:rPr>
                                <w:t>erfüllung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margin">
                  <wp14:pctHeight>0</wp14:pctHeight>
                </wp14:sizeRelV>
              </wp:anchor>
            </w:drawing>
          </mc:Choice>
          <mc:Fallback>
            <w:pict>
              <v:group id="Gruppieren 59" o:spid="_x0000_s1057" style="position:absolute;margin-left:47.65pt;margin-top:1.25pt;width:381pt;height:93.75pt;z-index:251645952;mso-height-relative:margin" coordsize="48387,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">
                <v:shapetype id="_x0000_t202" coordsize="21600,21600" o:spt="202" path="m,l,21600r21600,l21600,xe">
                  <v:stroke joinstyle="miter"/>
                  <v:path gradientshapeok="t" o:connecttype="rect"/>
                </v:shapetype>
                <v:shape id="Textfeld 60" o:spid="_x0000_s1058"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YH74A&#10;AADbAAAADwAAAGRycy9kb3ducmV2LnhtbERPTWsCMRC9F/wPYQRvNasH2W6NUsVKwVNVeh42YxK6&#10;mSxJum7/fXMoeHy87/V29J0YKCYXWMFiXoEgboN2bBRcL+/PNYiUkTV2gUnBLyXYbiZPa2x0uPMn&#10;DedsRAnh1KACm3PfSJlaSx7TPPTEhbuF6DEXGI3UEe8l3HdyWVUr6dFxabDY095S+33+8QoOO/Ni&#10;2hqjPdTauWH8up3MUanZdHx7BZFpzA/xv/tDK1iV9eVL+QFy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9RGB++AAAA2wAAAA8AAAAAAAAAAAAAAAAAmAIAAGRycy9kb3ducmV2&#10;LnhtbFBLBQYAAAAABAAEAPUAAACDAwAAAAA=&#10;" fillcolor="white [3201]" strokeweight=".5pt">
                  <v:textbox>
                    <w:txbxContent>
                      <w:p w:rsidR="00F17471" w:rsidRPr="00D25C71" w:rsidRDefault="00F17471" w:rsidP="009975AE">
                        <w:pPr>
                          <w:jc w:val="center"/>
                          <w:rPr>
                            <w:color w:val="0000CC"/>
                          </w:rPr>
                        </w:pPr>
                      </w:p>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 xml:space="preserve">Oma </w:t>
                        </w:r>
                        <w:r>
                          <w:rPr>
                            <w:rFonts w:asciiTheme="minorHAnsi" w:hAnsiTheme="minorHAnsi"/>
                            <w:color w:val="0000CC"/>
                            <w:sz w:val="28"/>
                            <w:szCs w:val="28"/>
                          </w:rPr>
                          <w:br/>
                        </w:r>
                        <w:r w:rsidRPr="00511942">
                          <w:rPr>
                            <w:rFonts w:asciiTheme="minorHAnsi" w:hAnsiTheme="minorHAnsi"/>
                            <w:color w:val="0000CC"/>
                            <w:sz w:val="28"/>
                            <w:szCs w:val="28"/>
                          </w:rPr>
                          <w:t>Elisabeth</w:t>
                        </w:r>
                      </w:p>
                      <w:p w:rsidR="00F17471" w:rsidRPr="00D25C71" w:rsidRDefault="00F17471" w:rsidP="009975AE">
                        <w:pPr>
                          <w:jc w:val="center"/>
                          <w:rPr>
                            <w:color w:val="0000CC"/>
                            <w:sz w:val="28"/>
                            <w:szCs w:val="28"/>
                          </w:rPr>
                        </w:pPr>
                      </w:p>
                    </w:txbxContent>
                  </v:textbox>
                </v:shape>
                <v:shape id="Textfeld 61" o:spid="_x0000_s1059" type="#_x0000_t202" style="position:absolute;left:38004;top:2857;width:10383;height:9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70MMA&#10;AADbAAAADwAAAGRycy9kb3ducmV2LnhtbESPQWvCQBSE70L/w/IKvekmPYimrkEEwYuIqYf29th9&#10;TVazb0N2G1N/vVso9DjMzDfMqhxdKwbqg/WsIJ9lIIi1N5ZrBef33XQBIkRkg61nUvBDAcr102SF&#10;hfE3PtFQxVokCIcCFTQxdoWUQTfkMMx8R5y8L987jEn2tTQ93hLctfI1y+bSoeW00GBH24b0tfp2&#10;Cgx/eNaf9nC3XGm7vB8XFz0o9fI8bt5ARBrjf/ivvTcK5jn8fkk/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70MMAAADbAAAADwAAAAAAAAAAAAAAAACYAgAAZHJzL2Rv&#10;d25yZXYueG1sUEsFBgAAAAAEAAQA9QAAAIgDAAAAAA==&#10;" fillcolor="window" strokeweight=".5pt">
                  <v:textbox>
                    <w:txbxContent>
                      <w:p w:rsidR="00F17471" w:rsidRPr="00511942" w:rsidRDefault="00F17471" w:rsidP="009975AE">
                        <w:pPr>
                          <w:jc w:val="center"/>
                          <w:rPr>
                            <w:rFonts w:asciiTheme="minorHAnsi" w:hAnsiTheme="minorHAnsi"/>
                            <w:color w:val="0000CC"/>
                            <w:sz w:val="28"/>
                            <w:szCs w:val="28"/>
                          </w:rPr>
                        </w:pPr>
                        <w:r w:rsidRPr="00511942">
                          <w:rPr>
                            <w:rFonts w:asciiTheme="minorHAnsi" w:hAnsiTheme="minorHAnsi"/>
                            <w:color w:val="0000CC"/>
                            <w:sz w:val="28"/>
                            <w:szCs w:val="28"/>
                          </w:rPr>
                          <w:t>Ein-richtungs-haus</w:t>
                        </w:r>
                      </w:p>
                    </w:txbxContent>
                  </v:textbox>
                </v:shape>
                <v:shape id="Textfeld 62" o:spid="_x0000_s1060"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sPScUA&#10;AADbAAAADwAAAGRycy9kb3ducmV2LnhtbESPT2vCQBTE7wW/w/IEL0U3KlVJXUXE/sGbRi29PbKv&#10;STD7NmS3Sfz2bqHgcZiZ3zDLdWdK0VDtCssKxqMIBHFqdcGZglPyNlyAcB5ZY2mZFNzIwXrVe1pi&#10;rG3LB2qOPhMBwi5GBbn3VSylS3My6Ea2Ig7ej60N+iDrTOoa2wA3pZxE0UwaLDgs5FjRNqf0evw1&#10;Cr6fs6+9697P7fRlWu0+mmR+0YlSg363eQXhqfOP8H/7UyuYTeDvS/gB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ew9JxQAAANsAAAAPAAAAAAAAAAAAAAAAAJgCAABkcnMv&#10;ZG93bnJldi54bWxQSwUGAAAAAAQABAD1AAAAigMAAAAA&#10;" fillcolor="white [3201]" stroked="f" strokeweight=".5pt">
                  <v:textbox>
                    <w:txbxContent>
                      <w:p w:rsidR="00F17471" w:rsidRPr="007515DA" w:rsidRDefault="00F17471" w:rsidP="007515DA">
                        <w:pPr>
                          <w:jc w:val="center"/>
                          <w:rPr>
                            <w:rFonts w:asciiTheme="minorHAnsi" w:hAnsiTheme="minorHAnsi"/>
                            <w:color w:val="0000CC"/>
                            <w:sz w:val="18"/>
                            <w:szCs w:val="18"/>
                          </w:rPr>
                        </w:pPr>
                        <w:r w:rsidRPr="007515DA">
                          <w:rPr>
                            <w:rFonts w:asciiTheme="minorHAnsi" w:hAnsiTheme="minorHAnsi"/>
                            <w:color w:val="0000CC"/>
                            <w:sz w:val="18"/>
                            <w:szCs w:val="18"/>
                          </w:rPr>
                          <w:t>§ 434 BGB Sachmängel</w:t>
                        </w:r>
                      </w:p>
                      <w:p w:rsidR="00F17471" w:rsidRPr="00D25C71" w:rsidRDefault="00F17471" w:rsidP="009975AE">
                        <w:pPr>
                          <w:rPr>
                            <w:color w:val="0000CC"/>
                            <w:sz w:val="18"/>
                            <w:szCs w:val="18"/>
                          </w:rPr>
                        </w:pPr>
                      </w:p>
                    </w:txbxContent>
                  </v:textbox>
                </v:shape>
                <v:shape id="Textfeld 63" o:spid="_x0000_s1061" type="#_x0000_t202" style="position:absolute;left:11858;top:5641;width:24384;height:5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LCcMUA&#10;AADbAAAADwAAAGRycy9kb3ducmV2LnhtbESPQWvCQBSE7wX/w/IEb3VjCyKpqxSxVKHBGgteH9ln&#10;kpp9G3ZXk/rruwWhx2FmvmHmy9404krO15YVTMYJCOLC6ppLBV+Ht8cZCB+QNTaWScEPeVguBg9z&#10;TLXteE/XPJQiQtinqKAKoU2l9EVFBv3YtsTRO1lnMETpSqkddhFuGvmUJFNpsOa4UGFLq4qKc34x&#10;Co5d/u522+33Z7vJbrtbnn3QOlNqNOxfX0AE6sN/+N7eaAXTZ/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AsJwxQAAANsAAAAPAAAAAAAAAAAAAAAAAJgCAABkcnMv&#10;ZG93bnJldi54bWxQSwUGAAAAAAQABAD1AAAAigMAAAAA&#10;" fillcolor="window" stroked="f" strokeweight=".5pt">
                  <v:textbox>
                    <w:txbxContent>
                      <w:p w:rsidR="00F17471" w:rsidRPr="007515DA" w:rsidRDefault="00F17471" w:rsidP="007515DA">
                        <w:pPr>
                          <w:rPr>
                            <w:rFonts w:asciiTheme="minorHAnsi" w:hAnsiTheme="minorHAnsi"/>
                            <w:color w:val="0000CC"/>
                            <w:sz w:val="18"/>
                            <w:szCs w:val="18"/>
                          </w:rPr>
                        </w:pPr>
                        <w:r w:rsidRPr="007515DA">
                          <w:rPr>
                            <w:rFonts w:asciiTheme="minorHAnsi" w:hAnsiTheme="minorHAnsi"/>
                            <w:color w:val="0000CC"/>
                            <w:sz w:val="18"/>
                            <w:szCs w:val="18"/>
                          </w:rPr>
                          <w:t>§§</w:t>
                        </w:r>
                        <w:r>
                          <w:rPr>
                            <w:rFonts w:asciiTheme="minorHAnsi" w:hAnsiTheme="minorHAnsi"/>
                            <w:color w:val="0000CC"/>
                            <w:sz w:val="18"/>
                            <w:szCs w:val="18"/>
                          </w:rPr>
                          <w:t xml:space="preserve"> </w:t>
                        </w:r>
                        <w:r w:rsidRPr="007515DA">
                          <w:rPr>
                            <w:rFonts w:asciiTheme="minorHAnsi" w:hAnsiTheme="minorHAnsi"/>
                            <w:color w:val="0000CC"/>
                            <w:sz w:val="18"/>
                            <w:szCs w:val="18"/>
                          </w:rPr>
                          <w:t>437 und 439 BGB</w:t>
                        </w:r>
                      </w:p>
                      <w:p w:rsidR="00F17471" w:rsidRPr="007515DA" w:rsidRDefault="00F17471" w:rsidP="007515DA">
                        <w:pPr>
                          <w:rPr>
                            <w:rFonts w:asciiTheme="minorHAnsi" w:hAnsiTheme="minorHAnsi"/>
                            <w:color w:val="0000CC"/>
                            <w:sz w:val="18"/>
                            <w:szCs w:val="18"/>
                          </w:rPr>
                        </w:pPr>
                        <w:r w:rsidRPr="007515DA">
                          <w:rPr>
                            <w:rFonts w:asciiTheme="minorHAnsi" w:hAnsiTheme="minorHAnsi"/>
                            <w:color w:val="0000CC"/>
                            <w:sz w:val="18"/>
                            <w:szCs w:val="18"/>
                          </w:rPr>
                          <w:t>Rechte des Käufers bei Sachmängeln und Nac</w:t>
                        </w:r>
                        <w:r w:rsidRPr="007515DA">
                          <w:rPr>
                            <w:rFonts w:asciiTheme="minorHAnsi" w:hAnsiTheme="minorHAnsi"/>
                            <w:color w:val="0000CC"/>
                            <w:sz w:val="18"/>
                            <w:szCs w:val="18"/>
                          </w:rPr>
                          <w:t>h</w:t>
                        </w:r>
                        <w:r w:rsidRPr="007515DA">
                          <w:rPr>
                            <w:rFonts w:asciiTheme="minorHAnsi" w:hAnsiTheme="minorHAnsi"/>
                            <w:color w:val="0000CC"/>
                            <w:sz w:val="18"/>
                            <w:szCs w:val="18"/>
                          </w:rPr>
                          <w:t>erfüllung</w:t>
                        </w:r>
                      </w:p>
                    </w:txbxContent>
                  </v:textbox>
                </v:shape>
              </v:group>
            </w:pict>
          </mc:Fallback>
        </mc:AlternateContent>
      </w:r>
    </w:p>
    <w:p w:rsidR="009975AE" w:rsidRPr="009975AE" w:rsidRDefault="009975AE" w:rsidP="009975AE">
      <w:pPr>
        <w:tabs>
          <w:tab w:val="left" w:pos="3218"/>
        </w:tabs>
        <w:rPr>
          <w:rFonts w:asciiTheme="minorHAnsi" w:hAnsiTheme="minorHAnsi" w:cstheme="minorHAnsi"/>
        </w:rPr>
      </w:pPr>
    </w:p>
    <w:p w:rsidR="009975AE" w:rsidRPr="009975AE" w:rsidRDefault="00882702" w:rsidP="009975AE">
      <w:pPr>
        <w:tabs>
          <w:tab w:val="left" w:pos="3218"/>
        </w:tabs>
        <w:rPr>
          <w:rFonts w:asciiTheme="minorHAnsi" w:hAnsiTheme="minorHAnsi" w:cstheme="minorHAnsi"/>
        </w:rPr>
      </w:pPr>
      <w:r>
        <w:rPr>
          <w:rFonts w:asciiTheme="minorHAnsi" w:hAnsiTheme="minorHAnsi" w:cstheme="minorHAnsi"/>
          <w:noProof/>
          <w:lang w:eastAsia="de-DE"/>
        </w:rPr>
        <mc:AlternateContent>
          <mc:Choice Requires="wps">
            <w:drawing>
              <wp:anchor distT="0" distB="0" distL="114300" distR="114300" simplePos="0" relativeHeight="251653120" behindDoc="0" locked="0" layoutInCell="1" allowOverlap="1" wp14:anchorId="3282BEB6" wp14:editId="5CDB1C84">
                <wp:simplePos x="0" y="0"/>
                <wp:positionH relativeFrom="column">
                  <wp:posOffset>1789430</wp:posOffset>
                </wp:positionH>
                <wp:positionV relativeFrom="paragraph">
                  <wp:posOffset>151693</wp:posOffset>
                </wp:positionV>
                <wp:extent cx="2428240" cy="0"/>
                <wp:effectExtent l="0" t="76200" r="29210" b="95250"/>
                <wp:wrapNone/>
                <wp:docPr id="321" name="Gerade Verbindung mit Pfeil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282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321" o:spid="_x0000_s1026" type="#_x0000_t32" style="position:absolute;margin-left:140.9pt;margin-top:11.95pt;width:191.2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" strokecolor="#4579b8 [3044]">
                <v:stroke endarrow="block"/>
                <o:lock v:ext="edit" shapetype="f"/>
              </v:shape>
            </w:pict>
          </mc:Fallback>
        </mc:AlternateContent>
      </w:r>
    </w:p>
    <w:p w:rsidR="009975AE" w:rsidRPr="009975AE" w:rsidRDefault="009975AE" w:rsidP="009975AE">
      <w:pPr>
        <w:tabs>
          <w:tab w:val="left" w:pos="3218"/>
        </w:tabs>
        <w:rPr>
          <w:rFonts w:asciiTheme="minorHAnsi" w:hAnsiTheme="minorHAnsi" w:cstheme="minorHAnsi"/>
        </w:rPr>
      </w:pPr>
    </w:p>
    <w:p w:rsidR="009975AE" w:rsidRPr="009975AE" w:rsidRDefault="009975AE" w:rsidP="009975AE">
      <w:pPr>
        <w:tabs>
          <w:tab w:val="left" w:pos="3218"/>
        </w:tabs>
        <w:rPr>
          <w:rFonts w:asciiTheme="minorHAnsi" w:hAnsiTheme="minorHAnsi" w:cstheme="minorHAnsi"/>
        </w:rPr>
      </w:pPr>
    </w:p>
    <w:p w:rsidR="009975AE" w:rsidRPr="009975AE" w:rsidRDefault="009975AE" w:rsidP="009975AE">
      <w:pPr>
        <w:tabs>
          <w:tab w:val="left" w:pos="3218"/>
        </w:tabs>
        <w:rPr>
          <w:rFonts w:asciiTheme="minorHAnsi" w:hAnsiTheme="minorHAnsi" w:cstheme="minorHAnsi"/>
        </w:rPr>
      </w:pPr>
    </w:p>
    <w:p w:rsidR="009975AE" w:rsidRPr="009975AE" w:rsidRDefault="009975AE" w:rsidP="009975AE">
      <w:pPr>
        <w:tabs>
          <w:tab w:val="left" w:pos="3218"/>
        </w:tabs>
        <w:rPr>
          <w:rFonts w:asciiTheme="minorHAnsi" w:hAnsiTheme="minorHAnsi" w:cstheme="minorHAnsi"/>
        </w:rPr>
      </w:pPr>
    </w:p>
    <w:p w:rsidR="00920F0E" w:rsidRDefault="00920F0E">
      <w:pPr>
        <w:spacing w:line="276" w:lineRule="auto"/>
        <w:rPr>
          <w:rFonts w:asciiTheme="minorHAnsi" w:hAnsiTheme="minorHAnsi" w:cstheme="minorHAnsi"/>
          <w:b/>
        </w:rPr>
      </w:pPr>
      <w:r>
        <w:rPr>
          <w:rFonts w:asciiTheme="minorHAnsi" w:hAnsiTheme="minorHAnsi" w:cstheme="minorHAnsi"/>
          <w:b/>
        </w:rPr>
        <w:br w:type="page"/>
      </w:r>
    </w:p>
    <w:p w:rsidR="009975AE" w:rsidRPr="009975AE" w:rsidRDefault="009975AE" w:rsidP="009975AE">
      <w:pPr>
        <w:pStyle w:val="Listenabsatz"/>
        <w:numPr>
          <w:ilvl w:val="0"/>
          <w:numId w:val="39"/>
        </w:numPr>
        <w:tabs>
          <w:tab w:val="left" w:pos="3218"/>
        </w:tabs>
        <w:spacing w:line="259" w:lineRule="auto"/>
        <w:rPr>
          <w:rFonts w:asciiTheme="minorHAnsi" w:hAnsiTheme="minorHAnsi" w:cstheme="minorHAnsi"/>
          <w:b/>
        </w:rPr>
      </w:pPr>
      <w:r w:rsidRPr="009975AE">
        <w:rPr>
          <w:rFonts w:asciiTheme="minorHAnsi" w:hAnsiTheme="minorHAnsi" w:cstheme="minorHAnsi"/>
          <w:b/>
        </w:rPr>
        <w:lastRenderedPageBreak/>
        <w:t>Prüfung der Anspruchsgrundlagen</w:t>
      </w:r>
    </w:p>
    <w:p w:rsidR="009975AE" w:rsidRDefault="009975AE" w:rsidP="009975AE">
      <w:pPr>
        <w:tabs>
          <w:tab w:val="left" w:pos="3218"/>
        </w:tabs>
        <w:rPr>
          <w:rFonts w:asciiTheme="minorHAnsi" w:hAnsiTheme="minorHAnsi" w:cstheme="minorHAnsi"/>
        </w:rPr>
      </w:pPr>
    </w:p>
    <w:p w:rsidR="00A7687A" w:rsidRPr="006001DB" w:rsidRDefault="00A7687A" w:rsidP="006001DB">
      <w:pPr>
        <w:tabs>
          <w:tab w:val="left" w:pos="3218"/>
        </w:tabs>
        <w:ind w:left="709"/>
        <w:jc w:val="both"/>
        <w:rPr>
          <w:rFonts w:asciiTheme="minorHAnsi" w:hAnsiTheme="minorHAnsi" w:cstheme="minorHAnsi"/>
        </w:rPr>
      </w:pPr>
      <w:r w:rsidRPr="006001DB">
        <w:rPr>
          <w:rFonts w:asciiTheme="minorHAnsi" w:hAnsiTheme="minorHAnsi" w:cstheme="minorHAnsi"/>
        </w:rPr>
        <w:t xml:space="preserve">§ 433 </w:t>
      </w:r>
      <w:r w:rsidR="00920F0E">
        <w:rPr>
          <w:rFonts w:asciiTheme="minorHAnsi" w:hAnsiTheme="minorHAnsi" w:cstheme="minorHAnsi"/>
        </w:rPr>
        <w:t xml:space="preserve">Abs. </w:t>
      </w:r>
      <w:r w:rsidRPr="006001DB">
        <w:rPr>
          <w:rFonts w:asciiTheme="minorHAnsi" w:hAnsiTheme="minorHAnsi" w:cstheme="minorHAnsi"/>
        </w:rPr>
        <w:t>1 BGB „Durch den Kaufvertrag wird der Verkäufer einer Sache verpflichtet, dem Käufer die Sache zu übergeben und das Eigentum an der Sache zu verschaffen.“</w:t>
      </w:r>
    </w:p>
    <w:p w:rsidR="00A7687A" w:rsidRPr="006001DB" w:rsidRDefault="00A7687A" w:rsidP="006001DB">
      <w:pPr>
        <w:tabs>
          <w:tab w:val="left" w:pos="3218"/>
        </w:tabs>
        <w:ind w:left="709"/>
        <w:jc w:val="both"/>
        <w:rPr>
          <w:rFonts w:asciiTheme="minorHAnsi" w:hAnsiTheme="minorHAnsi" w:cstheme="minorHAnsi"/>
        </w:rPr>
      </w:pPr>
      <w:r w:rsidRPr="006001DB">
        <w:rPr>
          <w:rFonts w:asciiTheme="minorHAnsi" w:hAnsiTheme="minorHAnsi" w:cstheme="minorHAnsi"/>
        </w:rPr>
        <w:t xml:space="preserve">§ 433 </w:t>
      </w:r>
      <w:r w:rsidR="00920F0E">
        <w:rPr>
          <w:rFonts w:asciiTheme="minorHAnsi" w:hAnsiTheme="minorHAnsi" w:cstheme="minorHAnsi"/>
        </w:rPr>
        <w:t xml:space="preserve">Abs. </w:t>
      </w:r>
      <w:r w:rsidRPr="006001DB">
        <w:rPr>
          <w:rFonts w:asciiTheme="minorHAnsi" w:hAnsiTheme="minorHAnsi" w:cstheme="minorHAnsi"/>
        </w:rPr>
        <w:t>1 BGB: „… Der Verkäufer hat dem Käufer die Sache frei von Sach- und Recht</w:t>
      </w:r>
      <w:r w:rsidRPr="006001DB">
        <w:rPr>
          <w:rFonts w:asciiTheme="minorHAnsi" w:hAnsiTheme="minorHAnsi" w:cstheme="minorHAnsi"/>
        </w:rPr>
        <w:t>s</w:t>
      </w:r>
      <w:r w:rsidRPr="006001DB">
        <w:rPr>
          <w:rFonts w:asciiTheme="minorHAnsi" w:hAnsiTheme="minorHAnsi" w:cstheme="minorHAnsi"/>
        </w:rPr>
        <w:t>mängeln zu verschaffen“.</w:t>
      </w:r>
    </w:p>
    <w:p w:rsidR="009975AE" w:rsidRPr="006001DB" w:rsidRDefault="00A7687A" w:rsidP="006001DB">
      <w:pPr>
        <w:tabs>
          <w:tab w:val="left" w:pos="1985"/>
        </w:tabs>
        <w:ind w:left="709"/>
        <w:jc w:val="both"/>
        <w:rPr>
          <w:rFonts w:asciiTheme="minorHAnsi" w:hAnsiTheme="minorHAnsi" w:cstheme="minorHAnsi"/>
        </w:rPr>
      </w:pPr>
      <w:r w:rsidRPr="006001DB">
        <w:rPr>
          <w:rFonts w:asciiTheme="minorHAnsi" w:hAnsiTheme="minorHAnsi" w:cstheme="minorHAnsi"/>
        </w:rPr>
        <w:t>Bei der</w:t>
      </w:r>
      <w:r w:rsidR="009975AE" w:rsidRPr="006001DB">
        <w:rPr>
          <w:rFonts w:asciiTheme="minorHAnsi" w:hAnsiTheme="minorHAnsi" w:cstheme="minorHAnsi"/>
        </w:rPr>
        <w:t xml:space="preserve"> Couch </w:t>
      </w:r>
      <w:r w:rsidRPr="006001DB">
        <w:rPr>
          <w:rFonts w:asciiTheme="minorHAnsi" w:hAnsiTheme="minorHAnsi" w:cstheme="minorHAnsi"/>
        </w:rPr>
        <w:t xml:space="preserve">§ 434 </w:t>
      </w:r>
      <w:r w:rsidR="00920F0E">
        <w:rPr>
          <w:rFonts w:asciiTheme="minorHAnsi" w:hAnsiTheme="minorHAnsi" w:cstheme="minorHAnsi"/>
        </w:rPr>
        <w:t xml:space="preserve">Abs. </w:t>
      </w:r>
      <w:r w:rsidRPr="006001DB">
        <w:rPr>
          <w:rFonts w:asciiTheme="minorHAnsi" w:hAnsiTheme="minorHAnsi" w:cstheme="minorHAnsi"/>
        </w:rPr>
        <w:t>1</w:t>
      </w:r>
      <w:r w:rsidR="009975AE" w:rsidRPr="006001DB">
        <w:rPr>
          <w:rFonts w:asciiTheme="minorHAnsi" w:hAnsiTheme="minorHAnsi" w:cstheme="minorHAnsi"/>
        </w:rPr>
        <w:t xml:space="preserve"> </w:t>
      </w:r>
      <w:r w:rsidRPr="006001DB">
        <w:rPr>
          <w:rFonts w:asciiTheme="minorHAnsi" w:hAnsiTheme="minorHAnsi" w:cstheme="minorHAnsi"/>
        </w:rPr>
        <w:t>Nr.</w:t>
      </w:r>
      <w:r w:rsidR="00920F0E">
        <w:rPr>
          <w:rFonts w:asciiTheme="minorHAnsi" w:hAnsiTheme="minorHAnsi" w:cstheme="minorHAnsi"/>
        </w:rPr>
        <w:t xml:space="preserve"> </w:t>
      </w:r>
      <w:r w:rsidRPr="006001DB">
        <w:rPr>
          <w:rFonts w:asciiTheme="minorHAnsi" w:hAnsiTheme="minorHAnsi" w:cstheme="minorHAnsi"/>
        </w:rPr>
        <w:t>2 BGB „</w:t>
      </w:r>
      <w:r w:rsidR="009975AE" w:rsidRPr="006001DB">
        <w:rPr>
          <w:rFonts w:asciiTheme="minorHAnsi" w:hAnsiTheme="minorHAnsi" w:cstheme="minorHAnsi"/>
        </w:rPr>
        <w:t xml:space="preserve">wenn sie sich für die gewöhnliche </w:t>
      </w:r>
      <w:r w:rsidRPr="006001DB">
        <w:rPr>
          <w:rFonts w:asciiTheme="minorHAnsi" w:hAnsiTheme="minorHAnsi" w:cstheme="minorHAnsi"/>
        </w:rPr>
        <w:t>Verwendung</w:t>
      </w:r>
      <w:r w:rsidR="009975AE" w:rsidRPr="006001DB">
        <w:rPr>
          <w:rFonts w:asciiTheme="minorHAnsi" w:hAnsiTheme="minorHAnsi" w:cstheme="minorHAnsi"/>
        </w:rPr>
        <w:t xml:space="preserve"> ei</w:t>
      </w:r>
      <w:r w:rsidR="009975AE" w:rsidRPr="006001DB">
        <w:rPr>
          <w:rFonts w:asciiTheme="minorHAnsi" w:hAnsiTheme="minorHAnsi" w:cstheme="minorHAnsi"/>
        </w:rPr>
        <w:t>g</w:t>
      </w:r>
      <w:r w:rsidR="009975AE" w:rsidRPr="006001DB">
        <w:rPr>
          <w:rFonts w:asciiTheme="minorHAnsi" w:hAnsiTheme="minorHAnsi" w:cstheme="minorHAnsi"/>
        </w:rPr>
        <w:t>net und eine Beschaffenheit aufweist, die bei Sachen der gleichen Art üblich ist und die der Käufer nach der Art der Sache erwarten kann.“</w:t>
      </w:r>
    </w:p>
    <w:p w:rsidR="009975AE" w:rsidRPr="006001DB" w:rsidRDefault="00A7687A" w:rsidP="006001DB">
      <w:pPr>
        <w:tabs>
          <w:tab w:val="left" w:pos="1985"/>
        </w:tabs>
        <w:ind w:left="709"/>
        <w:jc w:val="both"/>
        <w:rPr>
          <w:rFonts w:asciiTheme="minorHAnsi" w:hAnsiTheme="minorHAnsi" w:cstheme="minorHAnsi"/>
        </w:rPr>
      </w:pPr>
      <w:r w:rsidRPr="006001DB">
        <w:rPr>
          <w:rFonts w:asciiTheme="minorHAnsi" w:hAnsiTheme="minorHAnsi" w:cstheme="minorHAnsi"/>
        </w:rPr>
        <w:t>Bei der</w:t>
      </w:r>
      <w:r w:rsidR="009975AE" w:rsidRPr="006001DB">
        <w:rPr>
          <w:rFonts w:asciiTheme="minorHAnsi" w:hAnsiTheme="minorHAnsi" w:cstheme="minorHAnsi"/>
        </w:rPr>
        <w:t xml:space="preserve"> Leuchte </w:t>
      </w:r>
      <w:r w:rsidRPr="006001DB">
        <w:rPr>
          <w:rFonts w:asciiTheme="minorHAnsi" w:hAnsiTheme="minorHAnsi" w:cstheme="minorHAnsi"/>
        </w:rPr>
        <w:t xml:space="preserve">§ 434 </w:t>
      </w:r>
      <w:r w:rsidR="00920F0E">
        <w:rPr>
          <w:rFonts w:asciiTheme="minorHAnsi" w:hAnsiTheme="minorHAnsi" w:cstheme="minorHAnsi"/>
        </w:rPr>
        <w:t xml:space="preserve">Abs. </w:t>
      </w:r>
      <w:r w:rsidR="009975AE" w:rsidRPr="006001DB">
        <w:rPr>
          <w:rFonts w:asciiTheme="minorHAnsi" w:hAnsiTheme="minorHAnsi" w:cstheme="minorHAnsi"/>
        </w:rPr>
        <w:t>2</w:t>
      </w:r>
      <w:r w:rsidRPr="006001DB">
        <w:rPr>
          <w:rFonts w:asciiTheme="minorHAnsi" w:hAnsiTheme="minorHAnsi" w:cstheme="minorHAnsi"/>
        </w:rPr>
        <w:t xml:space="preserve"> BGB</w:t>
      </w:r>
      <w:r w:rsidR="00920F0E">
        <w:rPr>
          <w:rFonts w:asciiTheme="minorHAnsi" w:hAnsiTheme="minorHAnsi" w:cstheme="minorHAnsi"/>
        </w:rPr>
        <w:t xml:space="preserve"> </w:t>
      </w:r>
      <w:r w:rsidR="00920F0E" w:rsidRPr="006001DB">
        <w:rPr>
          <w:rFonts w:asciiTheme="minorHAnsi" w:hAnsiTheme="minorHAnsi" w:cstheme="minorHAnsi"/>
        </w:rPr>
        <w:t>„</w:t>
      </w:r>
      <w:r w:rsidR="009975AE" w:rsidRPr="006001DB">
        <w:rPr>
          <w:rFonts w:asciiTheme="minorHAnsi" w:hAnsiTheme="minorHAnsi" w:cstheme="minorHAnsi"/>
        </w:rPr>
        <w:t xml:space="preserve">… </w:t>
      </w:r>
      <w:r w:rsidRPr="006001DB">
        <w:rPr>
          <w:rFonts w:asciiTheme="minorHAnsi" w:hAnsiTheme="minorHAnsi" w:cstheme="minorHAnsi"/>
        </w:rPr>
        <w:t xml:space="preserve">wenn die </w:t>
      </w:r>
      <w:r w:rsidR="009975AE" w:rsidRPr="006001DB">
        <w:rPr>
          <w:rFonts w:asciiTheme="minorHAnsi" w:hAnsiTheme="minorHAnsi" w:cstheme="minorHAnsi"/>
        </w:rPr>
        <w:t xml:space="preserve">Montageanleitung mangelhaft </w:t>
      </w:r>
      <w:r w:rsidRPr="006001DB">
        <w:rPr>
          <w:rFonts w:asciiTheme="minorHAnsi" w:hAnsiTheme="minorHAnsi" w:cstheme="minorHAnsi"/>
        </w:rPr>
        <w:t xml:space="preserve">ist </w:t>
      </w:r>
      <w:r w:rsidR="009975AE" w:rsidRPr="006001DB">
        <w:rPr>
          <w:rFonts w:asciiTheme="minorHAnsi" w:hAnsiTheme="minorHAnsi" w:cstheme="minorHAnsi"/>
        </w:rPr>
        <w:t>…“</w:t>
      </w:r>
    </w:p>
    <w:p w:rsidR="00A74F52" w:rsidRPr="006001DB" w:rsidRDefault="00A74F52" w:rsidP="006001DB">
      <w:pPr>
        <w:tabs>
          <w:tab w:val="left" w:pos="1985"/>
        </w:tabs>
        <w:ind w:left="709"/>
        <w:jc w:val="both"/>
        <w:rPr>
          <w:rFonts w:asciiTheme="minorHAnsi" w:hAnsiTheme="minorHAnsi" w:cstheme="minorHAnsi"/>
        </w:rPr>
      </w:pPr>
    </w:p>
    <w:p w:rsidR="00A74F52" w:rsidRPr="006001DB" w:rsidRDefault="00A74F52" w:rsidP="006001DB">
      <w:pPr>
        <w:tabs>
          <w:tab w:val="left" w:pos="1985"/>
        </w:tabs>
        <w:ind w:left="709"/>
        <w:jc w:val="both"/>
        <w:rPr>
          <w:rFonts w:asciiTheme="minorHAnsi" w:hAnsiTheme="minorHAnsi" w:cstheme="minorHAnsi"/>
        </w:rPr>
      </w:pPr>
      <w:r w:rsidRPr="006001DB">
        <w:rPr>
          <w:rFonts w:asciiTheme="minorHAnsi" w:hAnsiTheme="minorHAnsi" w:cstheme="minorHAnsi"/>
        </w:rPr>
        <w:t>Rechte bei Sachmängeln:</w:t>
      </w:r>
    </w:p>
    <w:p w:rsidR="00A74F52" w:rsidRPr="006001DB" w:rsidRDefault="00A74F52" w:rsidP="006001DB">
      <w:pPr>
        <w:tabs>
          <w:tab w:val="left" w:pos="1985"/>
        </w:tabs>
        <w:ind w:left="709"/>
        <w:jc w:val="both"/>
        <w:rPr>
          <w:rFonts w:asciiTheme="minorHAnsi" w:hAnsiTheme="minorHAnsi" w:cstheme="minorHAnsi"/>
        </w:rPr>
      </w:pPr>
      <w:r w:rsidRPr="006001DB">
        <w:rPr>
          <w:rFonts w:asciiTheme="minorHAnsi" w:hAnsiTheme="minorHAnsi" w:cstheme="minorHAnsi"/>
        </w:rPr>
        <w:t>Laut § 437 Nr. 1 BGB kann der Käufe</w:t>
      </w:r>
      <w:r w:rsidR="00723909">
        <w:rPr>
          <w:rFonts w:asciiTheme="minorHAnsi" w:hAnsiTheme="minorHAnsi" w:cstheme="minorHAnsi"/>
        </w:rPr>
        <w:t>r Nacherfüllung nach § 439 Abs. 4</w:t>
      </w:r>
      <w:r w:rsidRPr="006001DB">
        <w:rPr>
          <w:rFonts w:asciiTheme="minorHAnsi" w:hAnsiTheme="minorHAnsi" w:cstheme="minorHAnsi"/>
        </w:rPr>
        <w:t xml:space="preserve"> BGB verlangen. Laut § 439 </w:t>
      </w:r>
      <w:r w:rsidR="00920F0E">
        <w:rPr>
          <w:rFonts w:asciiTheme="minorHAnsi" w:hAnsiTheme="minorHAnsi" w:cstheme="minorHAnsi"/>
        </w:rPr>
        <w:t xml:space="preserve">Abs. </w:t>
      </w:r>
      <w:r w:rsidRPr="006001DB">
        <w:rPr>
          <w:rFonts w:asciiTheme="minorHAnsi" w:hAnsiTheme="minorHAnsi" w:cstheme="minorHAnsi"/>
        </w:rPr>
        <w:t>1 BGB kann der Käufer als Nacherfüllung Beseitigung des Mangels oder Lief</w:t>
      </w:r>
      <w:r w:rsidRPr="006001DB">
        <w:rPr>
          <w:rFonts w:asciiTheme="minorHAnsi" w:hAnsiTheme="minorHAnsi" w:cstheme="minorHAnsi"/>
        </w:rPr>
        <w:t>e</w:t>
      </w:r>
      <w:r w:rsidRPr="006001DB">
        <w:rPr>
          <w:rFonts w:asciiTheme="minorHAnsi" w:hAnsiTheme="minorHAnsi" w:cstheme="minorHAnsi"/>
        </w:rPr>
        <w:t>rung einer mangelfreien Sache verlangen.</w:t>
      </w:r>
    </w:p>
    <w:p w:rsidR="009975AE" w:rsidRPr="006001DB" w:rsidRDefault="009975AE" w:rsidP="006001DB">
      <w:pPr>
        <w:tabs>
          <w:tab w:val="left" w:pos="3218"/>
        </w:tabs>
        <w:jc w:val="both"/>
        <w:rPr>
          <w:rFonts w:asciiTheme="minorHAnsi" w:hAnsiTheme="minorHAnsi" w:cstheme="minorHAnsi"/>
        </w:rPr>
      </w:pPr>
    </w:p>
    <w:p w:rsidR="009975AE" w:rsidRPr="009975AE" w:rsidRDefault="009975AE" w:rsidP="007515DA">
      <w:pPr>
        <w:pStyle w:val="Listenabsatz"/>
        <w:numPr>
          <w:ilvl w:val="0"/>
          <w:numId w:val="39"/>
        </w:numPr>
        <w:tabs>
          <w:tab w:val="left" w:pos="3218"/>
        </w:tabs>
        <w:spacing w:line="259" w:lineRule="auto"/>
        <w:jc w:val="both"/>
        <w:rPr>
          <w:rFonts w:asciiTheme="minorHAnsi" w:hAnsiTheme="minorHAnsi" w:cstheme="minorHAnsi"/>
          <w:b/>
        </w:rPr>
      </w:pPr>
      <w:r w:rsidRPr="009975AE">
        <w:rPr>
          <w:rFonts w:asciiTheme="minorHAnsi" w:hAnsiTheme="minorHAnsi" w:cstheme="minorHAnsi"/>
          <w:b/>
        </w:rPr>
        <w:t>Schlussfolgerung und Lösung</w:t>
      </w:r>
    </w:p>
    <w:p w:rsidR="009975AE" w:rsidRPr="006001DB" w:rsidRDefault="009975AE" w:rsidP="006001DB">
      <w:pPr>
        <w:tabs>
          <w:tab w:val="left" w:pos="3218"/>
        </w:tabs>
        <w:jc w:val="both"/>
        <w:rPr>
          <w:rFonts w:asciiTheme="minorHAnsi" w:hAnsiTheme="minorHAnsi" w:cstheme="minorHAnsi"/>
        </w:rPr>
      </w:pPr>
    </w:p>
    <w:p w:rsidR="009975AE" w:rsidRPr="006001DB" w:rsidRDefault="009975AE" w:rsidP="006001DB">
      <w:pPr>
        <w:tabs>
          <w:tab w:val="left" w:pos="3218"/>
        </w:tabs>
        <w:ind w:left="709"/>
        <w:jc w:val="both"/>
        <w:rPr>
          <w:rFonts w:asciiTheme="minorHAnsi" w:hAnsiTheme="minorHAnsi" w:cstheme="minorHAnsi"/>
        </w:rPr>
      </w:pPr>
      <w:r w:rsidRPr="006001DB">
        <w:rPr>
          <w:rFonts w:asciiTheme="minorHAnsi" w:hAnsiTheme="minorHAnsi" w:cstheme="minorHAnsi"/>
        </w:rPr>
        <w:t xml:space="preserve">Oma Elisabeth kann hier die Beseitigung </w:t>
      </w:r>
      <w:r w:rsidR="000555A5" w:rsidRPr="006001DB">
        <w:rPr>
          <w:rFonts w:asciiTheme="minorHAnsi" w:hAnsiTheme="minorHAnsi" w:cstheme="minorHAnsi"/>
        </w:rPr>
        <w:t>des Mangels oder eine neue Couch verlangen. G</w:t>
      </w:r>
      <w:r w:rsidR="000555A5" w:rsidRPr="006001DB">
        <w:rPr>
          <w:rFonts w:asciiTheme="minorHAnsi" w:hAnsiTheme="minorHAnsi" w:cstheme="minorHAnsi"/>
        </w:rPr>
        <w:t>e</w:t>
      </w:r>
      <w:r w:rsidR="007D4102" w:rsidRPr="006001DB">
        <w:rPr>
          <w:rFonts w:asciiTheme="minorHAnsi" w:hAnsiTheme="minorHAnsi" w:cstheme="minorHAnsi"/>
        </w:rPr>
        <w:t xml:space="preserve">nauso verhält es sich bei der </w:t>
      </w:r>
      <w:r w:rsidRPr="006001DB">
        <w:rPr>
          <w:rFonts w:asciiTheme="minorHAnsi" w:hAnsiTheme="minorHAnsi" w:cstheme="minorHAnsi"/>
        </w:rPr>
        <w:t>Stehleuchte.</w:t>
      </w:r>
    </w:p>
    <w:p w:rsidR="009975AE" w:rsidRPr="006001DB" w:rsidRDefault="009975AE" w:rsidP="006001DB">
      <w:pPr>
        <w:tabs>
          <w:tab w:val="left" w:pos="3218"/>
        </w:tabs>
        <w:ind w:left="709"/>
        <w:jc w:val="both"/>
        <w:rPr>
          <w:rFonts w:asciiTheme="minorHAnsi" w:hAnsiTheme="minorHAnsi" w:cstheme="minorHAnsi"/>
        </w:rPr>
      </w:pPr>
    </w:p>
    <w:p w:rsidR="009975AE" w:rsidRPr="006001DB" w:rsidRDefault="009975AE" w:rsidP="006001DB">
      <w:pPr>
        <w:tabs>
          <w:tab w:val="left" w:pos="3218"/>
        </w:tabs>
        <w:ind w:left="709"/>
        <w:jc w:val="both"/>
        <w:rPr>
          <w:rFonts w:asciiTheme="minorHAnsi" w:hAnsiTheme="minorHAnsi" w:cstheme="minorHAnsi"/>
        </w:rPr>
      </w:pPr>
      <w:r w:rsidRPr="006001DB">
        <w:rPr>
          <w:rFonts w:asciiTheme="minorHAnsi" w:hAnsiTheme="minorHAnsi" w:cstheme="minorHAnsi"/>
        </w:rPr>
        <w:t>Hinweis:</w:t>
      </w:r>
    </w:p>
    <w:p w:rsidR="00BB4A4B" w:rsidRDefault="009975AE" w:rsidP="00EA3CBC">
      <w:pPr>
        <w:tabs>
          <w:tab w:val="left" w:pos="3218"/>
        </w:tabs>
        <w:ind w:left="709"/>
        <w:jc w:val="both"/>
        <w:rPr>
          <w:rFonts w:asciiTheme="minorHAnsi" w:hAnsiTheme="minorHAnsi" w:cstheme="minorHAnsi"/>
        </w:rPr>
        <w:sectPr w:rsidR="00BB4A4B" w:rsidSect="00AA298E">
          <w:headerReference w:type="default" r:id="rId44"/>
          <w:headerReference w:type="first" r:id="rId45"/>
          <w:footerReference w:type="first" r:id="rId46"/>
          <w:pgSz w:w="11906" w:h="16838" w:code="9"/>
          <w:pgMar w:top="1418" w:right="1134" w:bottom="1134" w:left="1134" w:header="709" w:footer="275" w:gutter="0"/>
          <w:cols w:space="708"/>
          <w:titlePg/>
          <w:docGrid w:linePitch="360"/>
        </w:sectPr>
      </w:pPr>
      <w:r w:rsidRPr="006001DB">
        <w:rPr>
          <w:rFonts w:asciiTheme="minorHAnsi" w:hAnsiTheme="minorHAnsi" w:cstheme="minorHAnsi"/>
        </w:rPr>
        <w:t>Der Verkäufer kann nach §</w:t>
      </w:r>
      <w:r w:rsidR="007515DA" w:rsidRPr="006001DB">
        <w:rPr>
          <w:rFonts w:asciiTheme="minorHAnsi" w:hAnsiTheme="minorHAnsi" w:cstheme="minorHAnsi"/>
        </w:rPr>
        <w:t xml:space="preserve"> </w:t>
      </w:r>
      <w:r w:rsidRPr="006001DB">
        <w:rPr>
          <w:rFonts w:asciiTheme="minorHAnsi" w:hAnsiTheme="minorHAnsi" w:cstheme="minorHAnsi"/>
        </w:rPr>
        <w:t xml:space="preserve">439 </w:t>
      </w:r>
      <w:r w:rsidR="008D6394" w:rsidRPr="00920F0E">
        <w:rPr>
          <w:rFonts w:asciiTheme="minorHAnsi" w:hAnsiTheme="minorHAnsi" w:cstheme="minorHAnsi"/>
        </w:rPr>
        <w:t>Abs. 4</w:t>
      </w:r>
      <w:r w:rsidR="000555A5" w:rsidRPr="00920F0E">
        <w:rPr>
          <w:rFonts w:asciiTheme="minorHAnsi" w:hAnsiTheme="minorHAnsi" w:cstheme="minorHAnsi"/>
        </w:rPr>
        <w:t xml:space="preserve"> </w:t>
      </w:r>
      <w:r w:rsidR="00511942" w:rsidRPr="006001DB">
        <w:rPr>
          <w:rFonts w:asciiTheme="minorHAnsi" w:hAnsiTheme="minorHAnsi" w:cstheme="minorHAnsi"/>
        </w:rPr>
        <w:t xml:space="preserve">BGB </w:t>
      </w:r>
      <w:r w:rsidRPr="006001DB">
        <w:rPr>
          <w:rFonts w:asciiTheme="minorHAnsi" w:hAnsiTheme="minorHAnsi" w:cstheme="minorHAnsi"/>
        </w:rPr>
        <w:t>auch die gewählte Art der Nacherfüllung des Käufers verweigern</w:t>
      </w:r>
      <w:r w:rsidR="008D6394">
        <w:rPr>
          <w:rFonts w:asciiTheme="minorHAnsi" w:hAnsiTheme="minorHAnsi" w:cstheme="minorHAnsi"/>
        </w:rPr>
        <w:t xml:space="preserve">. </w:t>
      </w:r>
      <w:r w:rsidR="008D6394" w:rsidRPr="00920F0E">
        <w:rPr>
          <w:rFonts w:asciiTheme="minorHAnsi" w:hAnsiTheme="minorHAnsi" w:cstheme="minorHAnsi"/>
        </w:rPr>
        <w:t>In diesem Fall entstehen neue Rechte, wie z.</w:t>
      </w:r>
      <w:r w:rsidR="006876F0" w:rsidRPr="00920F0E">
        <w:rPr>
          <w:rFonts w:asciiTheme="minorHAnsi" w:hAnsiTheme="minorHAnsi" w:cstheme="minorHAnsi"/>
        </w:rPr>
        <w:t xml:space="preserve"> </w:t>
      </w:r>
      <w:r w:rsidR="008D6394" w:rsidRPr="00920F0E">
        <w:rPr>
          <w:rFonts w:asciiTheme="minorHAnsi" w:hAnsiTheme="minorHAnsi" w:cstheme="minorHAnsi"/>
        </w:rPr>
        <w:t>B. das Recht zum Rüc</w:t>
      </w:r>
      <w:r w:rsidR="008D6394" w:rsidRPr="00920F0E">
        <w:rPr>
          <w:rFonts w:asciiTheme="minorHAnsi" w:hAnsiTheme="minorHAnsi" w:cstheme="minorHAnsi"/>
        </w:rPr>
        <w:t>k</w:t>
      </w:r>
      <w:r w:rsidR="008D6394" w:rsidRPr="00920F0E">
        <w:rPr>
          <w:rFonts w:asciiTheme="minorHAnsi" w:hAnsiTheme="minorHAnsi" w:cstheme="minorHAnsi"/>
        </w:rPr>
        <w:t xml:space="preserve">tritt, zur Minderung, zum Schadenersatz. </w:t>
      </w:r>
      <w:r w:rsidR="008D6394">
        <w:rPr>
          <w:rFonts w:asciiTheme="minorHAnsi" w:hAnsiTheme="minorHAnsi" w:cstheme="minorHAnsi"/>
        </w:rPr>
        <w:t>B</w:t>
      </w:r>
      <w:r w:rsidRPr="006001DB">
        <w:rPr>
          <w:rFonts w:asciiTheme="minorHAnsi" w:hAnsiTheme="minorHAnsi" w:cstheme="minorHAnsi"/>
        </w:rPr>
        <w:t xml:space="preserve">ei der Couch kann </w:t>
      </w:r>
      <w:proofErr w:type="gramStart"/>
      <w:r w:rsidRPr="006001DB">
        <w:rPr>
          <w:rFonts w:asciiTheme="minorHAnsi" w:hAnsiTheme="minorHAnsi" w:cstheme="minorHAnsi"/>
        </w:rPr>
        <w:t>dies</w:t>
      </w:r>
      <w:proofErr w:type="gramEnd"/>
      <w:r w:rsidRPr="006001DB">
        <w:rPr>
          <w:rFonts w:asciiTheme="minorHAnsi" w:hAnsiTheme="minorHAnsi" w:cstheme="minorHAnsi"/>
        </w:rPr>
        <w:t xml:space="preserve"> Diskussionsanlass in der Klasse sein, üblicherweise wird dann in der Praxis eine neue geliefert.</w:t>
      </w:r>
    </w:p>
    <w:p w:rsidR="00EA3CBC" w:rsidRPr="00E15E8B" w:rsidRDefault="00EA3CBC" w:rsidP="00404A81">
      <w:pPr>
        <w:rPr>
          <w:rFonts w:asciiTheme="minorHAnsi" w:hAnsiTheme="minorHAnsi" w:cstheme="minorHAnsi"/>
          <w:sz w:val="14"/>
        </w:rPr>
      </w:pPr>
      <w:r w:rsidRPr="00E15E8B">
        <w:rPr>
          <w:noProof/>
          <w:sz w:val="14"/>
          <w:lang w:eastAsia="de-DE"/>
        </w:rPr>
        <w:lastRenderedPageBreak/>
        <mc:AlternateContent>
          <mc:Choice Requires="wps">
            <w:drawing>
              <wp:anchor distT="0" distB="0" distL="114300" distR="114300" simplePos="0" relativeHeight="251678720" behindDoc="0" locked="0" layoutInCell="1" allowOverlap="1" wp14:anchorId="21674A87" wp14:editId="12A2EF3E">
                <wp:simplePos x="0" y="0"/>
                <wp:positionH relativeFrom="column">
                  <wp:posOffset>7509206</wp:posOffset>
                </wp:positionH>
                <wp:positionV relativeFrom="paragraph">
                  <wp:posOffset>-22225</wp:posOffset>
                </wp:positionV>
                <wp:extent cx="1524000" cy="1403985"/>
                <wp:effectExtent l="0" t="0" r="19050" b="18415"/>
                <wp:wrapNone/>
                <wp:docPr id="246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403985"/>
                        </a:xfrm>
                        <a:prstGeom prst="rect">
                          <a:avLst/>
                        </a:prstGeom>
                        <a:solidFill>
                          <a:srgbClr val="FFFFFF"/>
                        </a:solidFill>
                        <a:ln w="9525">
                          <a:solidFill>
                            <a:srgbClr val="000000"/>
                          </a:solidFill>
                          <a:miter lim="800000"/>
                          <a:headEnd/>
                          <a:tailEnd/>
                        </a:ln>
                      </wps:spPr>
                      <wps:txbx>
                        <w:txbxContent>
                          <w:p w:rsidR="00F17471" w:rsidRPr="00F375C7" w:rsidRDefault="00F17471" w:rsidP="00404A81">
                            <w:pPr>
                              <w:jc w:val="center"/>
                              <w:rPr>
                                <w:rFonts w:asciiTheme="minorHAnsi" w:hAnsiTheme="minorHAnsi"/>
                                <w:b/>
                              </w:rPr>
                            </w:pPr>
                            <w:r>
                              <w:rPr>
                                <w:rFonts w:asciiTheme="minorHAnsi" w:hAnsiTheme="minorHAnsi"/>
                                <w:b/>
                              </w:rPr>
                              <w:t>AB Partnerinterview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2" type="#_x0000_t202" style="position:absolute;margin-left:591.3pt;margin-top:-1.75pt;width:120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">
                <v:textbox style="mso-fit-shape-to-text:t">
                  <w:txbxContent>
                    <w:p w:rsidR="00F17471" w:rsidRPr="00F375C7" w:rsidRDefault="00F17471" w:rsidP="00404A81">
                      <w:pPr>
                        <w:jc w:val="center"/>
                        <w:rPr>
                          <w:rFonts w:asciiTheme="minorHAnsi" w:hAnsiTheme="minorHAnsi"/>
                          <w:b/>
                        </w:rPr>
                      </w:pPr>
                      <w:r>
                        <w:rPr>
                          <w:rFonts w:asciiTheme="minorHAnsi" w:hAnsiTheme="minorHAnsi"/>
                          <w:b/>
                        </w:rPr>
                        <w:t>AB Partnerinterview</w:t>
                      </w:r>
                    </w:p>
                  </w:txbxContent>
                </v:textbox>
              </v:shape>
            </w:pict>
          </mc:Fallback>
        </mc:AlternateContent>
      </w:r>
    </w:p>
    <w:p w:rsidR="00404A81" w:rsidRDefault="00404A81" w:rsidP="00404A81">
      <w:pPr>
        <w:rPr>
          <w:rFonts w:asciiTheme="minorHAnsi" w:hAnsiTheme="minorHAnsi" w:cstheme="minorHAnsi"/>
        </w:rPr>
      </w:pPr>
    </w:p>
    <w:p w:rsidR="00DE2265" w:rsidRDefault="00DE2265" w:rsidP="00404A81">
      <w:pPr>
        <w:rPr>
          <w:rFonts w:asciiTheme="minorHAnsi" w:hAnsiTheme="minorHAnsi" w:cstheme="minorHAnsi"/>
        </w:rPr>
      </w:pPr>
    </w:p>
    <w:tbl>
      <w:tblPr>
        <w:tblStyle w:val="Tabellenraster"/>
        <w:tblW w:w="0" w:type="auto"/>
        <w:tblLook w:val="04A0" w:firstRow="1" w:lastRow="0" w:firstColumn="1" w:lastColumn="0" w:noHBand="0" w:noVBand="1"/>
      </w:tblPr>
      <w:tblGrid>
        <w:gridCol w:w="533"/>
        <w:gridCol w:w="6650"/>
        <w:gridCol w:w="551"/>
        <w:gridCol w:w="6626"/>
      </w:tblGrid>
      <w:tr w:rsidR="00404A81" w:rsidRPr="00892E8D" w:rsidTr="001428A0">
        <w:tc>
          <w:tcPr>
            <w:tcW w:w="7183" w:type="dxa"/>
            <w:gridSpan w:val="2"/>
          </w:tcPr>
          <w:p w:rsidR="00404A81" w:rsidRPr="00892E8D" w:rsidRDefault="00404A81" w:rsidP="001428A0">
            <w:pPr>
              <w:shd w:val="clear" w:color="auto" w:fill="D9D9D9" w:themeFill="background1" w:themeFillShade="D9"/>
              <w:jc w:val="center"/>
              <w:rPr>
                <w:b/>
                <w:sz w:val="24"/>
              </w:rPr>
            </w:pPr>
            <w:r w:rsidRPr="00892E8D">
              <w:rPr>
                <w:b/>
                <w:sz w:val="24"/>
              </w:rPr>
              <w:t>A</w:t>
            </w:r>
          </w:p>
          <w:p w:rsidR="00404A81" w:rsidRPr="00892E8D" w:rsidRDefault="00404A81" w:rsidP="004B751A">
            <w:pPr>
              <w:shd w:val="clear" w:color="auto" w:fill="D9D9D9" w:themeFill="background1" w:themeFillShade="D9"/>
              <w:jc w:val="center"/>
              <w:rPr>
                <w:sz w:val="24"/>
              </w:rPr>
            </w:pPr>
            <w:r w:rsidRPr="00892E8D">
              <w:rPr>
                <w:sz w:val="24"/>
              </w:rPr>
              <w:t xml:space="preserve">(Diese </w:t>
            </w:r>
            <w:r w:rsidR="00E15E8B">
              <w:rPr>
                <w:sz w:val="24"/>
              </w:rPr>
              <w:t>Aufgaben</w:t>
            </w:r>
            <w:r w:rsidRPr="00892E8D">
              <w:rPr>
                <w:sz w:val="24"/>
              </w:rPr>
              <w:t xml:space="preserve"> werden von A gestellt und von B </w:t>
            </w:r>
            <w:r w:rsidR="004B751A">
              <w:rPr>
                <w:sz w:val="24"/>
              </w:rPr>
              <w:t>bearbeitet</w:t>
            </w:r>
            <w:r w:rsidR="000555A5" w:rsidRPr="00892E8D">
              <w:rPr>
                <w:sz w:val="24"/>
              </w:rPr>
              <w:t>.</w:t>
            </w:r>
            <w:r w:rsidRPr="00892E8D">
              <w:rPr>
                <w:sz w:val="24"/>
              </w:rPr>
              <w:t>)</w:t>
            </w:r>
          </w:p>
        </w:tc>
        <w:tc>
          <w:tcPr>
            <w:tcW w:w="7177" w:type="dxa"/>
            <w:gridSpan w:val="2"/>
          </w:tcPr>
          <w:p w:rsidR="00404A81" w:rsidRPr="00892E8D" w:rsidRDefault="00404A81" w:rsidP="001428A0">
            <w:pPr>
              <w:shd w:val="clear" w:color="auto" w:fill="D9D9D9" w:themeFill="background1" w:themeFillShade="D9"/>
              <w:jc w:val="center"/>
              <w:rPr>
                <w:b/>
                <w:sz w:val="24"/>
              </w:rPr>
            </w:pPr>
            <w:r w:rsidRPr="00892E8D">
              <w:rPr>
                <w:b/>
                <w:sz w:val="24"/>
              </w:rPr>
              <w:t>B</w:t>
            </w:r>
          </w:p>
          <w:p w:rsidR="00404A81" w:rsidRPr="00892E8D" w:rsidRDefault="00404A81" w:rsidP="004B751A">
            <w:pPr>
              <w:shd w:val="clear" w:color="auto" w:fill="D9D9D9" w:themeFill="background1" w:themeFillShade="D9"/>
              <w:jc w:val="center"/>
              <w:rPr>
                <w:sz w:val="24"/>
              </w:rPr>
            </w:pPr>
            <w:r w:rsidRPr="00892E8D">
              <w:rPr>
                <w:sz w:val="24"/>
              </w:rPr>
              <w:t xml:space="preserve">(Diese </w:t>
            </w:r>
            <w:r w:rsidR="00E15E8B">
              <w:rPr>
                <w:sz w:val="24"/>
              </w:rPr>
              <w:t>Aufgaben</w:t>
            </w:r>
            <w:r w:rsidRPr="00892E8D">
              <w:rPr>
                <w:sz w:val="24"/>
              </w:rPr>
              <w:t xml:space="preserve"> werden von B gestellt und von A </w:t>
            </w:r>
            <w:r w:rsidR="004B751A">
              <w:rPr>
                <w:sz w:val="24"/>
              </w:rPr>
              <w:t>bearbeitet</w:t>
            </w:r>
            <w:r w:rsidR="000555A5" w:rsidRPr="00892E8D">
              <w:rPr>
                <w:sz w:val="24"/>
              </w:rPr>
              <w:t>.</w:t>
            </w:r>
            <w:r w:rsidRPr="00892E8D">
              <w:rPr>
                <w:sz w:val="24"/>
              </w:rPr>
              <w:t>)</w:t>
            </w:r>
          </w:p>
        </w:tc>
      </w:tr>
      <w:tr w:rsidR="00404A81" w:rsidRPr="00892E8D" w:rsidTr="001428A0">
        <w:tc>
          <w:tcPr>
            <w:tcW w:w="533" w:type="dxa"/>
          </w:tcPr>
          <w:p w:rsidR="00404A81" w:rsidRPr="00892E8D" w:rsidRDefault="00404A81" w:rsidP="001428A0">
            <w:pPr>
              <w:rPr>
                <w:sz w:val="24"/>
              </w:rPr>
            </w:pPr>
            <w:r w:rsidRPr="00892E8D">
              <w:rPr>
                <w:sz w:val="24"/>
              </w:rPr>
              <w:t>4.</w:t>
            </w:r>
          </w:p>
        </w:tc>
        <w:tc>
          <w:tcPr>
            <w:tcW w:w="6650" w:type="dxa"/>
          </w:tcPr>
          <w:p w:rsidR="00404A81" w:rsidRPr="00892E8D" w:rsidRDefault="00404A81" w:rsidP="007515DA">
            <w:pPr>
              <w:pStyle w:val="Listenabsatz"/>
              <w:ind w:left="0"/>
              <w:jc w:val="both"/>
              <w:rPr>
                <w:sz w:val="24"/>
              </w:rPr>
            </w:pPr>
            <w:r w:rsidRPr="00892E8D">
              <w:rPr>
                <w:sz w:val="24"/>
              </w:rPr>
              <w:t>Erklären Sie, welches Recht Oma Elisabeth grundsätzlich bei A</w:t>
            </w:r>
            <w:r w:rsidRPr="00892E8D">
              <w:rPr>
                <w:sz w:val="24"/>
              </w:rPr>
              <w:t>b</w:t>
            </w:r>
            <w:r w:rsidRPr="00892E8D">
              <w:rPr>
                <w:sz w:val="24"/>
              </w:rPr>
              <w:t>schluss des Kaufvertrages nach §</w:t>
            </w:r>
            <w:r w:rsidR="007515DA" w:rsidRPr="00892E8D">
              <w:rPr>
                <w:sz w:val="24"/>
              </w:rPr>
              <w:t xml:space="preserve"> </w:t>
            </w:r>
            <w:r w:rsidR="000555A5" w:rsidRPr="00892E8D">
              <w:rPr>
                <w:sz w:val="24"/>
              </w:rPr>
              <w:t xml:space="preserve">433 </w:t>
            </w:r>
            <w:r w:rsidR="00255517">
              <w:rPr>
                <w:sz w:val="24"/>
              </w:rPr>
              <w:t xml:space="preserve">Abs. </w:t>
            </w:r>
            <w:r w:rsidR="000555A5" w:rsidRPr="00892E8D">
              <w:rPr>
                <w:sz w:val="24"/>
              </w:rPr>
              <w:t>1 Satz 2 BGB zusteht.</w:t>
            </w:r>
          </w:p>
          <w:p w:rsidR="00404A81" w:rsidRPr="00892E8D" w:rsidRDefault="00404A81" w:rsidP="007515DA">
            <w:pPr>
              <w:jc w:val="both"/>
              <w:rPr>
                <w:sz w:val="24"/>
              </w:rPr>
            </w:pPr>
            <w:r w:rsidRPr="00892E8D">
              <w:rPr>
                <w:sz w:val="24"/>
              </w:rPr>
              <w:sym w:font="Wingdings" w:char="F021"/>
            </w:r>
          </w:p>
          <w:p w:rsidR="00404A81" w:rsidRPr="00892E8D" w:rsidRDefault="00320508" w:rsidP="00320508">
            <w:pPr>
              <w:jc w:val="both"/>
              <w:rPr>
                <w:sz w:val="24"/>
              </w:rPr>
            </w:pPr>
            <w:r>
              <w:rPr>
                <w:rFonts w:cstheme="minorHAnsi"/>
                <w:color w:val="0000CC"/>
                <w:sz w:val="24"/>
              </w:rPr>
              <w:t xml:space="preserve">Die </w:t>
            </w:r>
            <w:r w:rsidR="0023254B" w:rsidRPr="00892E8D">
              <w:rPr>
                <w:rFonts w:cstheme="minorHAnsi"/>
                <w:color w:val="0000CC"/>
                <w:sz w:val="24"/>
              </w:rPr>
              <w:t xml:space="preserve">Oma kann grundsätzlich erwarten, dass ihr die Sachen von </w:t>
            </w:r>
            <w:r>
              <w:rPr>
                <w:rFonts w:cstheme="minorHAnsi"/>
                <w:color w:val="0000CC"/>
                <w:sz w:val="24"/>
              </w:rPr>
              <w:t>Möbel Krumm</w:t>
            </w:r>
            <w:r w:rsidR="0023254B" w:rsidRPr="00892E8D">
              <w:rPr>
                <w:rFonts w:cstheme="minorHAnsi"/>
                <w:color w:val="0000CC"/>
                <w:sz w:val="24"/>
              </w:rPr>
              <w:t xml:space="preserve"> mangelfrei, d.</w:t>
            </w:r>
            <w:r w:rsidR="000555A5" w:rsidRPr="00892E8D">
              <w:rPr>
                <w:rFonts w:cstheme="minorHAnsi"/>
                <w:color w:val="0000CC"/>
                <w:sz w:val="24"/>
              </w:rPr>
              <w:t xml:space="preserve"> </w:t>
            </w:r>
            <w:r w:rsidR="0023254B" w:rsidRPr="00892E8D">
              <w:rPr>
                <w:rFonts w:cstheme="minorHAnsi"/>
                <w:color w:val="0000CC"/>
                <w:sz w:val="24"/>
              </w:rPr>
              <w:t>h. ohne Fehler übergeben werden.</w:t>
            </w:r>
          </w:p>
        </w:tc>
        <w:tc>
          <w:tcPr>
            <w:tcW w:w="551" w:type="dxa"/>
          </w:tcPr>
          <w:p w:rsidR="00404A81" w:rsidRPr="00892E8D" w:rsidRDefault="00404A81" w:rsidP="007515DA">
            <w:pPr>
              <w:jc w:val="both"/>
              <w:rPr>
                <w:sz w:val="24"/>
              </w:rPr>
            </w:pPr>
            <w:r w:rsidRPr="00892E8D">
              <w:rPr>
                <w:sz w:val="24"/>
              </w:rPr>
              <w:t>1.</w:t>
            </w:r>
          </w:p>
        </w:tc>
        <w:tc>
          <w:tcPr>
            <w:tcW w:w="6626" w:type="dxa"/>
          </w:tcPr>
          <w:p w:rsidR="00404A81" w:rsidRPr="00892E8D" w:rsidRDefault="00404A81" w:rsidP="007515DA">
            <w:pPr>
              <w:pStyle w:val="Listenabsatz"/>
              <w:ind w:left="0"/>
              <w:jc w:val="both"/>
              <w:rPr>
                <w:sz w:val="24"/>
              </w:rPr>
            </w:pPr>
            <w:r w:rsidRPr="00892E8D">
              <w:rPr>
                <w:sz w:val="24"/>
              </w:rPr>
              <w:t>Erklären Sie, welches Recht Lisa grundsätzlich bei Abschluss des Kaufvertrages nach §</w:t>
            </w:r>
            <w:r w:rsidR="007515DA" w:rsidRPr="00892E8D">
              <w:rPr>
                <w:sz w:val="24"/>
              </w:rPr>
              <w:t xml:space="preserve"> </w:t>
            </w:r>
            <w:r w:rsidR="000555A5" w:rsidRPr="00892E8D">
              <w:rPr>
                <w:sz w:val="24"/>
              </w:rPr>
              <w:t xml:space="preserve">433 </w:t>
            </w:r>
            <w:r w:rsidR="00255517">
              <w:rPr>
                <w:sz w:val="24"/>
              </w:rPr>
              <w:t>Abs.</w:t>
            </w:r>
            <w:r w:rsidR="00255517" w:rsidRPr="00892E8D">
              <w:rPr>
                <w:sz w:val="24"/>
              </w:rPr>
              <w:t xml:space="preserve"> </w:t>
            </w:r>
            <w:r w:rsidR="000555A5" w:rsidRPr="00892E8D">
              <w:rPr>
                <w:sz w:val="24"/>
              </w:rPr>
              <w:t>1 Satz 2 BGB zusteht.</w:t>
            </w:r>
          </w:p>
          <w:p w:rsidR="00404A81" w:rsidRPr="00892E8D" w:rsidRDefault="00404A81" w:rsidP="007515DA">
            <w:pPr>
              <w:jc w:val="both"/>
              <w:rPr>
                <w:sz w:val="24"/>
              </w:rPr>
            </w:pPr>
            <w:r w:rsidRPr="00892E8D">
              <w:rPr>
                <w:sz w:val="24"/>
              </w:rPr>
              <w:sym w:font="Wingdings" w:char="F021"/>
            </w:r>
          </w:p>
          <w:p w:rsidR="00404A81" w:rsidRPr="00892E8D" w:rsidRDefault="0023254B" w:rsidP="00320508">
            <w:pPr>
              <w:jc w:val="both"/>
              <w:rPr>
                <w:sz w:val="24"/>
              </w:rPr>
            </w:pPr>
            <w:r w:rsidRPr="00892E8D">
              <w:rPr>
                <w:rFonts w:cstheme="minorHAnsi"/>
                <w:color w:val="0000CC"/>
                <w:sz w:val="24"/>
              </w:rPr>
              <w:t xml:space="preserve">Lisa kann grundsätzlich erwarten, dass ihr die Sachen von </w:t>
            </w:r>
            <w:r w:rsidR="00320508">
              <w:rPr>
                <w:rFonts w:cstheme="minorHAnsi"/>
                <w:color w:val="0000CC"/>
                <w:sz w:val="24"/>
              </w:rPr>
              <w:t>Möbel Krumm</w:t>
            </w:r>
            <w:r w:rsidRPr="00892E8D">
              <w:rPr>
                <w:rFonts w:cstheme="minorHAnsi"/>
                <w:color w:val="0000CC"/>
                <w:sz w:val="24"/>
              </w:rPr>
              <w:t xml:space="preserve"> mangelfrei, d.</w:t>
            </w:r>
            <w:r w:rsidR="000555A5" w:rsidRPr="00892E8D">
              <w:rPr>
                <w:rFonts w:cstheme="minorHAnsi"/>
                <w:color w:val="0000CC"/>
                <w:sz w:val="24"/>
              </w:rPr>
              <w:t xml:space="preserve"> </w:t>
            </w:r>
            <w:r w:rsidRPr="00892E8D">
              <w:rPr>
                <w:rFonts w:cstheme="minorHAnsi"/>
                <w:color w:val="0000CC"/>
                <w:sz w:val="24"/>
              </w:rPr>
              <w:t xml:space="preserve">h. ohne Fehler übergeben werden. </w:t>
            </w:r>
          </w:p>
        </w:tc>
      </w:tr>
      <w:tr w:rsidR="00404A81" w:rsidRPr="00892E8D" w:rsidTr="001428A0">
        <w:tc>
          <w:tcPr>
            <w:tcW w:w="533" w:type="dxa"/>
          </w:tcPr>
          <w:p w:rsidR="00404A81" w:rsidRPr="00892E8D" w:rsidRDefault="00404A81" w:rsidP="001428A0">
            <w:pPr>
              <w:rPr>
                <w:sz w:val="24"/>
              </w:rPr>
            </w:pPr>
            <w:r w:rsidRPr="00892E8D">
              <w:rPr>
                <w:sz w:val="24"/>
              </w:rPr>
              <w:t>5.</w:t>
            </w:r>
          </w:p>
        </w:tc>
        <w:tc>
          <w:tcPr>
            <w:tcW w:w="6650" w:type="dxa"/>
          </w:tcPr>
          <w:p w:rsidR="00404A81" w:rsidRPr="00892E8D" w:rsidRDefault="00404A81" w:rsidP="007515DA">
            <w:pPr>
              <w:pStyle w:val="Listenabsatz"/>
              <w:ind w:left="0"/>
              <w:jc w:val="both"/>
              <w:rPr>
                <w:sz w:val="24"/>
              </w:rPr>
            </w:pPr>
            <w:r w:rsidRPr="00892E8D">
              <w:rPr>
                <w:sz w:val="24"/>
              </w:rPr>
              <w:t xml:space="preserve">Erklären Sie, um welche Art von Sachmangel es sich bei der </w:t>
            </w:r>
            <w:r w:rsidR="000555A5" w:rsidRPr="00892E8D">
              <w:rPr>
                <w:sz w:val="24"/>
              </w:rPr>
              <w:t>Couch von Oma Elisabeth handelt.</w:t>
            </w:r>
          </w:p>
          <w:p w:rsidR="00404A81" w:rsidRPr="00892E8D" w:rsidRDefault="00404A81" w:rsidP="007515DA">
            <w:pPr>
              <w:jc w:val="both"/>
              <w:rPr>
                <w:sz w:val="24"/>
              </w:rPr>
            </w:pPr>
            <w:r w:rsidRPr="00892E8D">
              <w:rPr>
                <w:sz w:val="24"/>
              </w:rPr>
              <w:sym w:font="Wingdings" w:char="F021"/>
            </w:r>
          </w:p>
          <w:p w:rsidR="00404A81" w:rsidRPr="00892E8D" w:rsidRDefault="00E15E8B" w:rsidP="00E15E8B">
            <w:pPr>
              <w:pStyle w:val="Listenabsatz"/>
              <w:ind w:left="0"/>
              <w:jc w:val="both"/>
              <w:rPr>
                <w:sz w:val="24"/>
              </w:rPr>
            </w:pPr>
            <w:r>
              <w:rPr>
                <w:rFonts w:cstheme="minorHAnsi"/>
                <w:color w:val="0000CC"/>
                <w:sz w:val="24"/>
              </w:rPr>
              <w:t xml:space="preserve">Die </w:t>
            </w:r>
            <w:r w:rsidR="0023254B" w:rsidRPr="00892E8D">
              <w:rPr>
                <w:rFonts w:cstheme="minorHAnsi"/>
                <w:color w:val="0000CC"/>
                <w:sz w:val="24"/>
              </w:rPr>
              <w:t xml:space="preserve">Sache hat nicht die vereinbarte Beschaffenheit </w:t>
            </w:r>
            <w:r>
              <w:rPr>
                <w:rFonts w:cstheme="minorHAnsi"/>
                <w:color w:val="0000CC"/>
                <w:sz w:val="24"/>
              </w:rPr>
              <w:t>(</w:t>
            </w:r>
            <w:r w:rsidR="0023254B" w:rsidRPr="00892E8D">
              <w:rPr>
                <w:rFonts w:cstheme="minorHAnsi"/>
                <w:color w:val="0000CC"/>
                <w:sz w:val="24"/>
              </w:rPr>
              <w:t>§</w:t>
            </w:r>
            <w:r w:rsidR="007515DA" w:rsidRPr="00892E8D">
              <w:rPr>
                <w:rFonts w:cstheme="minorHAnsi"/>
                <w:color w:val="0000CC"/>
                <w:sz w:val="24"/>
              </w:rPr>
              <w:t xml:space="preserve"> </w:t>
            </w:r>
            <w:r w:rsidR="0023254B" w:rsidRPr="00892E8D">
              <w:rPr>
                <w:rFonts w:cstheme="minorHAnsi"/>
                <w:color w:val="0000CC"/>
                <w:sz w:val="24"/>
              </w:rPr>
              <w:t xml:space="preserve">434 </w:t>
            </w:r>
            <w:r>
              <w:rPr>
                <w:rFonts w:cstheme="minorHAnsi"/>
                <w:color w:val="0000CC"/>
                <w:sz w:val="24"/>
              </w:rPr>
              <w:t xml:space="preserve">Abs. </w:t>
            </w:r>
            <w:r w:rsidR="0023254B" w:rsidRPr="00892E8D">
              <w:rPr>
                <w:rFonts w:cstheme="minorHAnsi"/>
                <w:color w:val="0000CC"/>
                <w:sz w:val="24"/>
              </w:rPr>
              <w:t>1 Satz 1 BGB</w:t>
            </w:r>
            <w:r>
              <w:rPr>
                <w:rFonts w:cstheme="minorHAnsi"/>
                <w:color w:val="0000CC"/>
                <w:sz w:val="24"/>
              </w:rPr>
              <w:t>)</w:t>
            </w:r>
            <w:r w:rsidR="00723909" w:rsidRPr="00892E8D">
              <w:rPr>
                <w:rFonts w:cstheme="minorHAnsi"/>
                <w:color w:val="0000CC"/>
                <w:sz w:val="24"/>
              </w:rPr>
              <w:t>.</w:t>
            </w:r>
          </w:p>
        </w:tc>
        <w:tc>
          <w:tcPr>
            <w:tcW w:w="551" w:type="dxa"/>
          </w:tcPr>
          <w:p w:rsidR="00404A81" w:rsidRPr="00892E8D" w:rsidRDefault="00404A81" w:rsidP="007515DA">
            <w:pPr>
              <w:jc w:val="both"/>
              <w:rPr>
                <w:sz w:val="24"/>
              </w:rPr>
            </w:pPr>
            <w:r w:rsidRPr="00892E8D">
              <w:rPr>
                <w:sz w:val="24"/>
              </w:rPr>
              <w:t>2.</w:t>
            </w:r>
          </w:p>
        </w:tc>
        <w:tc>
          <w:tcPr>
            <w:tcW w:w="6626" w:type="dxa"/>
          </w:tcPr>
          <w:p w:rsidR="00404A81" w:rsidRPr="00892E8D" w:rsidRDefault="00404A81" w:rsidP="007515DA">
            <w:pPr>
              <w:pStyle w:val="Listenabsatz"/>
              <w:ind w:left="0"/>
              <w:jc w:val="both"/>
              <w:rPr>
                <w:sz w:val="24"/>
              </w:rPr>
            </w:pPr>
            <w:r w:rsidRPr="00892E8D">
              <w:rPr>
                <w:sz w:val="24"/>
              </w:rPr>
              <w:t>Erklären Sie, um welche Art von Sachmangel es sich beim Kleide</w:t>
            </w:r>
            <w:r w:rsidRPr="00892E8D">
              <w:rPr>
                <w:sz w:val="24"/>
              </w:rPr>
              <w:t>r</w:t>
            </w:r>
            <w:r w:rsidR="000555A5" w:rsidRPr="00892E8D">
              <w:rPr>
                <w:sz w:val="24"/>
              </w:rPr>
              <w:t>schrank von Lisa handelt.</w:t>
            </w:r>
          </w:p>
          <w:p w:rsidR="00404A81" w:rsidRPr="00892E8D" w:rsidRDefault="00404A81" w:rsidP="007515DA">
            <w:pPr>
              <w:jc w:val="both"/>
              <w:rPr>
                <w:sz w:val="24"/>
              </w:rPr>
            </w:pPr>
            <w:r w:rsidRPr="00892E8D">
              <w:rPr>
                <w:sz w:val="24"/>
              </w:rPr>
              <w:sym w:font="Wingdings" w:char="F021"/>
            </w:r>
          </w:p>
          <w:p w:rsidR="00404A81" w:rsidRPr="00892E8D" w:rsidRDefault="0023254B" w:rsidP="007515DA">
            <w:pPr>
              <w:jc w:val="both"/>
              <w:rPr>
                <w:rFonts w:cstheme="minorHAnsi"/>
                <w:color w:val="0000CC"/>
                <w:sz w:val="24"/>
              </w:rPr>
            </w:pPr>
            <w:r w:rsidRPr="00892E8D">
              <w:rPr>
                <w:rFonts w:cstheme="minorHAnsi"/>
                <w:color w:val="0000CC"/>
                <w:sz w:val="24"/>
              </w:rPr>
              <w:t xml:space="preserve">Lieferung einer anderen Sache </w:t>
            </w:r>
            <w:r w:rsidR="00E15E8B">
              <w:rPr>
                <w:rFonts w:cstheme="minorHAnsi"/>
                <w:color w:val="0000CC"/>
                <w:sz w:val="24"/>
              </w:rPr>
              <w:t>(</w:t>
            </w:r>
            <w:r w:rsidRPr="00892E8D">
              <w:rPr>
                <w:rFonts w:cstheme="minorHAnsi"/>
                <w:color w:val="0000CC"/>
                <w:sz w:val="24"/>
              </w:rPr>
              <w:t>§</w:t>
            </w:r>
            <w:r w:rsidR="007515DA" w:rsidRPr="00892E8D">
              <w:rPr>
                <w:rFonts w:cstheme="minorHAnsi"/>
                <w:color w:val="0000CC"/>
                <w:sz w:val="24"/>
              </w:rPr>
              <w:t xml:space="preserve"> </w:t>
            </w:r>
            <w:r w:rsidRPr="00892E8D">
              <w:rPr>
                <w:rFonts w:cstheme="minorHAnsi"/>
                <w:color w:val="0000CC"/>
                <w:sz w:val="24"/>
              </w:rPr>
              <w:t xml:space="preserve">434 </w:t>
            </w:r>
            <w:r w:rsidR="00E15E8B">
              <w:rPr>
                <w:rFonts w:cstheme="minorHAnsi"/>
                <w:color w:val="0000CC"/>
                <w:sz w:val="24"/>
              </w:rPr>
              <w:t xml:space="preserve">Abs. </w:t>
            </w:r>
            <w:r w:rsidRPr="00892E8D">
              <w:rPr>
                <w:rFonts w:cstheme="minorHAnsi"/>
                <w:color w:val="0000CC"/>
                <w:sz w:val="24"/>
              </w:rPr>
              <w:t>3 BGB</w:t>
            </w:r>
            <w:r w:rsidR="00E15E8B">
              <w:rPr>
                <w:rFonts w:cstheme="minorHAnsi"/>
                <w:color w:val="0000CC"/>
                <w:sz w:val="24"/>
              </w:rPr>
              <w:t>)</w:t>
            </w:r>
          </w:p>
          <w:p w:rsidR="0023254B" w:rsidRPr="00892E8D" w:rsidRDefault="0023254B" w:rsidP="007515DA">
            <w:pPr>
              <w:pStyle w:val="Listenabsatz"/>
              <w:ind w:left="0"/>
              <w:jc w:val="both"/>
              <w:rPr>
                <w:sz w:val="24"/>
              </w:rPr>
            </w:pPr>
          </w:p>
        </w:tc>
      </w:tr>
      <w:tr w:rsidR="00404A81" w:rsidRPr="00892E8D" w:rsidTr="001428A0">
        <w:tc>
          <w:tcPr>
            <w:tcW w:w="533" w:type="dxa"/>
          </w:tcPr>
          <w:p w:rsidR="00404A81" w:rsidRPr="00892E8D" w:rsidRDefault="00404A81" w:rsidP="001428A0">
            <w:pPr>
              <w:rPr>
                <w:sz w:val="24"/>
              </w:rPr>
            </w:pPr>
            <w:r w:rsidRPr="00892E8D">
              <w:rPr>
                <w:sz w:val="24"/>
              </w:rPr>
              <w:t>6.</w:t>
            </w:r>
          </w:p>
        </w:tc>
        <w:tc>
          <w:tcPr>
            <w:tcW w:w="6650" w:type="dxa"/>
          </w:tcPr>
          <w:p w:rsidR="00404A81" w:rsidRPr="00892E8D" w:rsidRDefault="00404A81" w:rsidP="007515DA">
            <w:pPr>
              <w:pStyle w:val="Listenabsatz"/>
              <w:ind w:left="0"/>
              <w:jc w:val="both"/>
              <w:rPr>
                <w:sz w:val="24"/>
              </w:rPr>
            </w:pPr>
            <w:r w:rsidRPr="00892E8D">
              <w:rPr>
                <w:sz w:val="24"/>
              </w:rPr>
              <w:t>Erläutern Sie, um welche Art von Sachmangel es sich bei der Ste</w:t>
            </w:r>
            <w:r w:rsidRPr="00892E8D">
              <w:rPr>
                <w:sz w:val="24"/>
              </w:rPr>
              <w:t>h</w:t>
            </w:r>
            <w:r w:rsidRPr="00892E8D">
              <w:rPr>
                <w:sz w:val="24"/>
              </w:rPr>
              <w:t>leu</w:t>
            </w:r>
            <w:r w:rsidR="000555A5" w:rsidRPr="00892E8D">
              <w:rPr>
                <w:sz w:val="24"/>
              </w:rPr>
              <w:t>chte von Oma Elisabeth handelt.</w:t>
            </w:r>
          </w:p>
          <w:p w:rsidR="00404A81" w:rsidRPr="00892E8D" w:rsidRDefault="00404A81" w:rsidP="007515DA">
            <w:pPr>
              <w:jc w:val="both"/>
              <w:rPr>
                <w:sz w:val="24"/>
              </w:rPr>
            </w:pPr>
            <w:r w:rsidRPr="00892E8D">
              <w:rPr>
                <w:sz w:val="24"/>
              </w:rPr>
              <w:sym w:font="Wingdings" w:char="F021"/>
            </w:r>
            <w:r w:rsidR="0023254B" w:rsidRPr="00892E8D">
              <w:rPr>
                <w:sz w:val="24"/>
              </w:rPr>
              <w:t xml:space="preserve"> </w:t>
            </w:r>
          </w:p>
          <w:p w:rsidR="00404A81" w:rsidRPr="00892E8D" w:rsidRDefault="00E15E8B" w:rsidP="00E15E8B">
            <w:pPr>
              <w:jc w:val="both"/>
              <w:rPr>
                <w:sz w:val="24"/>
              </w:rPr>
            </w:pPr>
            <w:r>
              <w:rPr>
                <w:rFonts w:cstheme="minorHAnsi"/>
                <w:color w:val="0000CC"/>
                <w:sz w:val="24"/>
              </w:rPr>
              <w:t xml:space="preserve">Die </w:t>
            </w:r>
            <w:r w:rsidR="0023254B" w:rsidRPr="00892E8D">
              <w:rPr>
                <w:rFonts w:cstheme="minorHAnsi"/>
                <w:color w:val="0000CC"/>
                <w:sz w:val="24"/>
              </w:rPr>
              <w:t>Sache wird mit einer mangelhaften Montageanleitung geli</w:t>
            </w:r>
            <w:r w:rsidR="0023254B" w:rsidRPr="00892E8D">
              <w:rPr>
                <w:rFonts w:cstheme="minorHAnsi"/>
                <w:color w:val="0000CC"/>
                <w:sz w:val="24"/>
              </w:rPr>
              <w:t>e</w:t>
            </w:r>
            <w:r w:rsidR="0023254B" w:rsidRPr="00892E8D">
              <w:rPr>
                <w:rFonts w:cstheme="minorHAnsi"/>
                <w:color w:val="0000CC"/>
                <w:sz w:val="24"/>
              </w:rPr>
              <w:t xml:space="preserve">fert </w:t>
            </w:r>
            <w:r>
              <w:rPr>
                <w:rFonts w:cstheme="minorHAnsi"/>
                <w:color w:val="0000CC"/>
                <w:sz w:val="24"/>
              </w:rPr>
              <w:t>(</w:t>
            </w:r>
            <w:r w:rsidR="0023254B" w:rsidRPr="00892E8D">
              <w:rPr>
                <w:rFonts w:cstheme="minorHAnsi"/>
                <w:color w:val="0000CC"/>
                <w:sz w:val="24"/>
              </w:rPr>
              <w:t>§</w:t>
            </w:r>
            <w:r w:rsidR="007515DA" w:rsidRPr="00892E8D">
              <w:rPr>
                <w:rFonts w:cstheme="minorHAnsi"/>
                <w:color w:val="0000CC"/>
                <w:sz w:val="24"/>
              </w:rPr>
              <w:t xml:space="preserve"> </w:t>
            </w:r>
            <w:r w:rsidR="0023254B" w:rsidRPr="00892E8D">
              <w:rPr>
                <w:rFonts w:cstheme="minorHAnsi"/>
                <w:color w:val="0000CC"/>
                <w:sz w:val="24"/>
              </w:rPr>
              <w:t xml:space="preserve">434 </w:t>
            </w:r>
            <w:r>
              <w:rPr>
                <w:rFonts w:cstheme="minorHAnsi"/>
                <w:color w:val="0000CC"/>
                <w:sz w:val="24"/>
              </w:rPr>
              <w:t xml:space="preserve">Abs. </w:t>
            </w:r>
            <w:r w:rsidR="0023254B" w:rsidRPr="00892E8D">
              <w:rPr>
                <w:rFonts w:cstheme="minorHAnsi"/>
                <w:color w:val="0000CC"/>
                <w:sz w:val="24"/>
              </w:rPr>
              <w:t>2 BGB</w:t>
            </w:r>
            <w:r>
              <w:rPr>
                <w:rFonts w:cstheme="minorHAnsi"/>
                <w:color w:val="0000CC"/>
                <w:sz w:val="24"/>
              </w:rPr>
              <w:t>)</w:t>
            </w:r>
            <w:r w:rsidR="00723909" w:rsidRPr="00892E8D">
              <w:rPr>
                <w:rFonts w:cstheme="minorHAnsi"/>
                <w:color w:val="0000CC"/>
                <w:sz w:val="24"/>
              </w:rPr>
              <w:t>.</w:t>
            </w:r>
          </w:p>
        </w:tc>
        <w:tc>
          <w:tcPr>
            <w:tcW w:w="551" w:type="dxa"/>
          </w:tcPr>
          <w:p w:rsidR="00404A81" w:rsidRPr="00892E8D" w:rsidRDefault="00404A81" w:rsidP="007515DA">
            <w:pPr>
              <w:jc w:val="both"/>
              <w:rPr>
                <w:sz w:val="24"/>
              </w:rPr>
            </w:pPr>
            <w:r w:rsidRPr="00892E8D">
              <w:rPr>
                <w:sz w:val="24"/>
              </w:rPr>
              <w:t>3.</w:t>
            </w:r>
          </w:p>
        </w:tc>
        <w:tc>
          <w:tcPr>
            <w:tcW w:w="6626" w:type="dxa"/>
          </w:tcPr>
          <w:p w:rsidR="00404A81" w:rsidRPr="00892E8D" w:rsidRDefault="00404A81" w:rsidP="007515DA">
            <w:pPr>
              <w:pStyle w:val="Listenabsatz"/>
              <w:ind w:left="0"/>
              <w:jc w:val="both"/>
              <w:rPr>
                <w:sz w:val="24"/>
              </w:rPr>
            </w:pPr>
            <w:r w:rsidRPr="00892E8D">
              <w:rPr>
                <w:sz w:val="24"/>
              </w:rPr>
              <w:t>Erläutern Sie, um welche Art von Sachmangel es sich beim Sessel von Lisa</w:t>
            </w:r>
            <w:r w:rsidR="000555A5" w:rsidRPr="00892E8D">
              <w:rPr>
                <w:sz w:val="24"/>
              </w:rPr>
              <w:t xml:space="preserve"> handelt.</w:t>
            </w:r>
          </w:p>
          <w:p w:rsidR="00404A81" w:rsidRPr="00892E8D" w:rsidRDefault="00404A81" w:rsidP="007515DA">
            <w:pPr>
              <w:jc w:val="both"/>
              <w:rPr>
                <w:sz w:val="24"/>
              </w:rPr>
            </w:pPr>
            <w:r w:rsidRPr="00892E8D">
              <w:rPr>
                <w:sz w:val="24"/>
              </w:rPr>
              <w:sym w:font="Wingdings" w:char="F021"/>
            </w:r>
          </w:p>
          <w:p w:rsidR="00404A81" w:rsidRPr="00892E8D" w:rsidRDefault="00E15E8B" w:rsidP="00E15E8B">
            <w:pPr>
              <w:jc w:val="both"/>
              <w:rPr>
                <w:sz w:val="24"/>
              </w:rPr>
            </w:pPr>
            <w:r>
              <w:rPr>
                <w:rFonts w:cstheme="minorHAnsi"/>
                <w:color w:val="0000CC"/>
                <w:sz w:val="24"/>
              </w:rPr>
              <w:t xml:space="preserve">Die </w:t>
            </w:r>
            <w:r w:rsidR="0023254B" w:rsidRPr="00892E8D">
              <w:rPr>
                <w:rFonts w:cstheme="minorHAnsi"/>
                <w:color w:val="0000CC"/>
                <w:sz w:val="24"/>
              </w:rPr>
              <w:t>Sache entspricht nicht den vom Verkäufer öffentlich geäuße</w:t>
            </w:r>
            <w:r w:rsidR="0023254B" w:rsidRPr="00892E8D">
              <w:rPr>
                <w:rFonts w:cstheme="minorHAnsi"/>
                <w:color w:val="0000CC"/>
                <w:sz w:val="24"/>
              </w:rPr>
              <w:t>r</w:t>
            </w:r>
            <w:r w:rsidR="0023254B" w:rsidRPr="00892E8D">
              <w:rPr>
                <w:rFonts w:cstheme="minorHAnsi"/>
                <w:color w:val="0000CC"/>
                <w:sz w:val="24"/>
              </w:rPr>
              <w:t xml:space="preserve">ten Eigenschaften </w:t>
            </w:r>
            <w:r>
              <w:rPr>
                <w:rFonts w:cstheme="minorHAnsi"/>
                <w:color w:val="0000CC"/>
                <w:sz w:val="24"/>
              </w:rPr>
              <w:t>(</w:t>
            </w:r>
            <w:r w:rsidR="0023254B" w:rsidRPr="00892E8D">
              <w:rPr>
                <w:rFonts w:cstheme="minorHAnsi"/>
                <w:color w:val="0000CC"/>
                <w:sz w:val="24"/>
              </w:rPr>
              <w:t>§</w:t>
            </w:r>
            <w:r w:rsidR="007515DA" w:rsidRPr="00892E8D">
              <w:rPr>
                <w:rFonts w:cstheme="minorHAnsi"/>
                <w:color w:val="0000CC"/>
                <w:sz w:val="24"/>
              </w:rPr>
              <w:t xml:space="preserve"> </w:t>
            </w:r>
            <w:r>
              <w:rPr>
                <w:rFonts w:cstheme="minorHAnsi"/>
                <w:color w:val="0000CC"/>
                <w:sz w:val="24"/>
              </w:rPr>
              <w:t xml:space="preserve">434 Abs. </w:t>
            </w:r>
            <w:r w:rsidR="0023254B" w:rsidRPr="00892E8D">
              <w:rPr>
                <w:rFonts w:cstheme="minorHAnsi"/>
                <w:color w:val="0000CC"/>
                <w:sz w:val="24"/>
              </w:rPr>
              <w:t>1 Satz 2 Nr. 2 BGB</w:t>
            </w:r>
            <w:r>
              <w:rPr>
                <w:rFonts w:cstheme="minorHAnsi"/>
                <w:color w:val="0000CC"/>
                <w:sz w:val="24"/>
              </w:rPr>
              <w:t>)</w:t>
            </w:r>
            <w:r w:rsidR="00723909" w:rsidRPr="00892E8D">
              <w:rPr>
                <w:rFonts w:cstheme="minorHAnsi"/>
                <w:color w:val="0000CC"/>
                <w:sz w:val="24"/>
              </w:rPr>
              <w:t>.</w:t>
            </w:r>
          </w:p>
        </w:tc>
      </w:tr>
      <w:tr w:rsidR="00404A81" w:rsidRPr="00892E8D" w:rsidTr="001428A0">
        <w:tc>
          <w:tcPr>
            <w:tcW w:w="533" w:type="dxa"/>
          </w:tcPr>
          <w:p w:rsidR="00404A81" w:rsidRPr="00892E8D" w:rsidRDefault="00404A81" w:rsidP="001428A0">
            <w:pPr>
              <w:rPr>
                <w:sz w:val="24"/>
              </w:rPr>
            </w:pPr>
            <w:r w:rsidRPr="00892E8D">
              <w:rPr>
                <w:sz w:val="24"/>
              </w:rPr>
              <w:t>8.</w:t>
            </w:r>
          </w:p>
        </w:tc>
        <w:tc>
          <w:tcPr>
            <w:tcW w:w="6650" w:type="dxa"/>
          </w:tcPr>
          <w:p w:rsidR="00404A81" w:rsidRPr="00892E8D" w:rsidRDefault="00404A81" w:rsidP="007515DA">
            <w:pPr>
              <w:pStyle w:val="Listenabsatz"/>
              <w:ind w:left="0"/>
              <w:jc w:val="both"/>
              <w:rPr>
                <w:sz w:val="24"/>
              </w:rPr>
            </w:pPr>
            <w:r w:rsidRPr="00892E8D">
              <w:rPr>
                <w:sz w:val="24"/>
              </w:rPr>
              <w:t xml:space="preserve">Zeigen Sie auf, ob Oma Elisabeth oder das Möbelhaus die Kosten für den Rücktransport der Couch ins Möbelhaus zur Reparatur übernehmen </w:t>
            </w:r>
            <w:r w:rsidR="000555A5" w:rsidRPr="00892E8D">
              <w:rPr>
                <w:sz w:val="24"/>
              </w:rPr>
              <w:t>muss.</w:t>
            </w:r>
          </w:p>
          <w:p w:rsidR="00404A81" w:rsidRPr="00892E8D" w:rsidRDefault="00404A81" w:rsidP="007515DA">
            <w:pPr>
              <w:jc w:val="both"/>
              <w:rPr>
                <w:sz w:val="24"/>
              </w:rPr>
            </w:pPr>
            <w:r w:rsidRPr="00892E8D">
              <w:rPr>
                <w:sz w:val="24"/>
              </w:rPr>
              <w:sym w:font="Wingdings" w:char="F021"/>
            </w:r>
          </w:p>
          <w:p w:rsidR="007122E2" w:rsidRPr="00892E8D" w:rsidRDefault="007122E2" w:rsidP="004B751A">
            <w:pPr>
              <w:tabs>
                <w:tab w:val="left" w:pos="1985"/>
              </w:tabs>
              <w:jc w:val="both"/>
              <w:rPr>
                <w:sz w:val="24"/>
              </w:rPr>
            </w:pPr>
            <w:r w:rsidRPr="00892E8D">
              <w:rPr>
                <w:rFonts w:cstheme="minorHAnsi"/>
                <w:color w:val="0000CC"/>
                <w:sz w:val="24"/>
              </w:rPr>
              <w:t>Nach</w:t>
            </w:r>
            <w:r w:rsidR="007515DA" w:rsidRPr="00892E8D">
              <w:rPr>
                <w:rFonts w:cstheme="minorHAnsi"/>
                <w:color w:val="0000CC"/>
                <w:sz w:val="24"/>
              </w:rPr>
              <w:t xml:space="preserve"> </w:t>
            </w:r>
            <w:r w:rsidR="0023254B" w:rsidRPr="00892E8D">
              <w:rPr>
                <w:rFonts w:cstheme="minorHAnsi"/>
                <w:color w:val="0000CC"/>
                <w:sz w:val="24"/>
              </w:rPr>
              <w:t>§</w:t>
            </w:r>
            <w:r w:rsidR="007515DA" w:rsidRPr="00892E8D">
              <w:rPr>
                <w:rFonts w:cstheme="minorHAnsi"/>
                <w:color w:val="0000CC"/>
                <w:sz w:val="24"/>
              </w:rPr>
              <w:t xml:space="preserve"> </w:t>
            </w:r>
            <w:r w:rsidR="0023254B" w:rsidRPr="00892E8D">
              <w:rPr>
                <w:rFonts w:cstheme="minorHAnsi"/>
                <w:color w:val="0000CC"/>
                <w:sz w:val="24"/>
              </w:rPr>
              <w:t>437</w:t>
            </w:r>
            <w:r w:rsidRPr="00892E8D">
              <w:rPr>
                <w:rFonts w:cstheme="minorHAnsi"/>
                <w:color w:val="0000CC"/>
                <w:sz w:val="24"/>
              </w:rPr>
              <w:t xml:space="preserve"> </w:t>
            </w:r>
            <w:r w:rsidR="00E15E8B">
              <w:rPr>
                <w:rFonts w:cstheme="minorHAnsi"/>
                <w:color w:val="0000CC"/>
                <w:sz w:val="24"/>
              </w:rPr>
              <w:t xml:space="preserve">Abs. </w:t>
            </w:r>
            <w:r w:rsidRPr="00892E8D">
              <w:rPr>
                <w:rFonts w:cstheme="minorHAnsi"/>
                <w:color w:val="0000CC"/>
                <w:sz w:val="24"/>
              </w:rPr>
              <w:t>2</w:t>
            </w:r>
            <w:r w:rsidR="000555A5" w:rsidRPr="00892E8D">
              <w:rPr>
                <w:rFonts w:cstheme="minorHAnsi"/>
                <w:color w:val="0000CC"/>
                <w:sz w:val="24"/>
              </w:rPr>
              <w:t xml:space="preserve"> BGB </w:t>
            </w:r>
            <w:r w:rsidRPr="00892E8D">
              <w:rPr>
                <w:rFonts w:cstheme="minorHAnsi"/>
                <w:color w:val="0000CC"/>
                <w:sz w:val="24"/>
              </w:rPr>
              <w:t xml:space="preserve">hat der Verkäufer die zum Zwecke der Nacherfüllung erforderlichen Aufwendungen, insbesondere </w:t>
            </w:r>
            <w:r w:rsidR="004B751A">
              <w:rPr>
                <w:rFonts w:cstheme="minorHAnsi"/>
                <w:color w:val="0000CC"/>
                <w:sz w:val="24"/>
              </w:rPr>
              <w:br/>
            </w:r>
            <w:r w:rsidRPr="00892E8D">
              <w:rPr>
                <w:rFonts w:cstheme="minorHAnsi"/>
                <w:color w:val="0000CC"/>
                <w:sz w:val="24"/>
              </w:rPr>
              <w:t>Transport-</w:t>
            </w:r>
            <w:r w:rsidR="00320508">
              <w:rPr>
                <w:rFonts w:cstheme="minorHAnsi"/>
                <w:color w:val="0000CC"/>
                <w:sz w:val="24"/>
              </w:rPr>
              <w:t>,</w:t>
            </w:r>
            <w:r w:rsidRPr="00892E8D">
              <w:rPr>
                <w:rFonts w:cstheme="minorHAnsi"/>
                <w:color w:val="0000CC"/>
                <w:sz w:val="24"/>
              </w:rPr>
              <w:t xml:space="preserve"> Wege-, Arbeits- und Materialkosten zu tragen, also nicht Oma Elisabeth</w:t>
            </w:r>
            <w:r w:rsidR="000555A5" w:rsidRPr="00892E8D">
              <w:rPr>
                <w:rFonts w:cstheme="minorHAnsi"/>
                <w:color w:val="0000CC"/>
                <w:sz w:val="24"/>
              </w:rPr>
              <w:t>.</w:t>
            </w:r>
          </w:p>
        </w:tc>
        <w:tc>
          <w:tcPr>
            <w:tcW w:w="551" w:type="dxa"/>
          </w:tcPr>
          <w:p w:rsidR="00404A81" w:rsidRPr="00892E8D" w:rsidRDefault="00404A81" w:rsidP="007515DA">
            <w:pPr>
              <w:jc w:val="both"/>
              <w:rPr>
                <w:sz w:val="24"/>
              </w:rPr>
            </w:pPr>
            <w:r w:rsidRPr="00892E8D">
              <w:rPr>
                <w:sz w:val="24"/>
              </w:rPr>
              <w:t>7.</w:t>
            </w:r>
          </w:p>
        </w:tc>
        <w:tc>
          <w:tcPr>
            <w:tcW w:w="6626" w:type="dxa"/>
          </w:tcPr>
          <w:p w:rsidR="00404A81" w:rsidRPr="00892E8D" w:rsidRDefault="00404A81" w:rsidP="007515DA">
            <w:pPr>
              <w:pStyle w:val="Listenabsatz"/>
              <w:ind w:left="0"/>
              <w:jc w:val="both"/>
              <w:rPr>
                <w:sz w:val="24"/>
              </w:rPr>
            </w:pPr>
            <w:r w:rsidRPr="00892E8D">
              <w:rPr>
                <w:sz w:val="24"/>
              </w:rPr>
              <w:t xml:space="preserve">Zeigen Sie auf, welche Rechte Lisa bei beiden Gegenständen </w:t>
            </w:r>
            <w:r w:rsidR="00E15E8B">
              <w:rPr>
                <w:sz w:val="24"/>
              </w:rPr>
              <w:br/>
            </w:r>
            <w:r w:rsidRPr="00892E8D">
              <w:rPr>
                <w:b/>
                <w:sz w:val="24"/>
                <w:u w:val="single"/>
              </w:rPr>
              <w:t>zunächst</w:t>
            </w:r>
            <w:r w:rsidR="000555A5" w:rsidRPr="00892E8D">
              <w:rPr>
                <w:sz w:val="24"/>
              </w:rPr>
              <w:t xml:space="preserve"> zustehen.</w:t>
            </w:r>
          </w:p>
          <w:p w:rsidR="00404A81" w:rsidRPr="00892E8D" w:rsidRDefault="00404A81" w:rsidP="007515DA">
            <w:pPr>
              <w:jc w:val="both"/>
              <w:rPr>
                <w:sz w:val="24"/>
              </w:rPr>
            </w:pPr>
            <w:r w:rsidRPr="00892E8D">
              <w:rPr>
                <w:sz w:val="24"/>
              </w:rPr>
              <w:sym w:font="Wingdings" w:char="F021"/>
            </w:r>
          </w:p>
          <w:p w:rsidR="00404A81" w:rsidRPr="00892E8D" w:rsidRDefault="000555A5" w:rsidP="00E15E8B">
            <w:pPr>
              <w:tabs>
                <w:tab w:val="left" w:pos="1985"/>
              </w:tabs>
              <w:ind w:left="10"/>
              <w:jc w:val="both"/>
              <w:rPr>
                <w:sz w:val="24"/>
              </w:rPr>
            </w:pPr>
            <w:r w:rsidRPr="00892E8D">
              <w:rPr>
                <w:rFonts w:cstheme="minorHAnsi"/>
                <w:color w:val="0000CC"/>
                <w:sz w:val="24"/>
              </w:rPr>
              <w:t xml:space="preserve">Nach </w:t>
            </w:r>
            <w:r w:rsidR="00E15E8B">
              <w:rPr>
                <w:rFonts w:cstheme="minorHAnsi"/>
                <w:color w:val="0000CC"/>
                <w:sz w:val="24"/>
              </w:rPr>
              <w:t>§</w:t>
            </w:r>
            <w:r w:rsidR="007122E2" w:rsidRPr="00892E8D">
              <w:rPr>
                <w:rFonts w:cstheme="minorHAnsi"/>
                <w:color w:val="0000CC"/>
                <w:sz w:val="24"/>
              </w:rPr>
              <w:t>§</w:t>
            </w:r>
            <w:r w:rsidR="007515DA" w:rsidRPr="00892E8D">
              <w:rPr>
                <w:rFonts w:cstheme="minorHAnsi"/>
                <w:color w:val="0000CC"/>
                <w:sz w:val="24"/>
              </w:rPr>
              <w:t xml:space="preserve"> </w:t>
            </w:r>
            <w:r w:rsidR="007122E2" w:rsidRPr="00892E8D">
              <w:rPr>
                <w:rFonts w:cstheme="minorHAnsi"/>
                <w:color w:val="0000CC"/>
                <w:sz w:val="24"/>
              </w:rPr>
              <w:t xml:space="preserve">437 </w:t>
            </w:r>
            <w:r w:rsidRPr="00892E8D">
              <w:rPr>
                <w:rFonts w:cstheme="minorHAnsi"/>
                <w:color w:val="0000CC"/>
                <w:sz w:val="24"/>
              </w:rPr>
              <w:t xml:space="preserve">Nr. 1 </w:t>
            </w:r>
            <w:r w:rsidR="007122E2" w:rsidRPr="00892E8D">
              <w:rPr>
                <w:rFonts w:cstheme="minorHAnsi"/>
                <w:color w:val="0000CC"/>
                <w:sz w:val="24"/>
              </w:rPr>
              <w:t xml:space="preserve">BGB </w:t>
            </w:r>
            <w:r w:rsidRPr="00892E8D">
              <w:rPr>
                <w:rFonts w:cstheme="minorHAnsi"/>
                <w:color w:val="0000CC"/>
                <w:sz w:val="24"/>
              </w:rPr>
              <w:t xml:space="preserve">und </w:t>
            </w:r>
            <w:r w:rsidR="00E15E8B">
              <w:rPr>
                <w:rFonts w:cstheme="minorHAnsi"/>
                <w:color w:val="0000CC"/>
                <w:sz w:val="24"/>
              </w:rPr>
              <w:t xml:space="preserve">439 Abs. </w:t>
            </w:r>
            <w:r w:rsidRPr="00892E8D">
              <w:rPr>
                <w:rFonts w:cstheme="minorHAnsi"/>
                <w:color w:val="0000CC"/>
                <w:sz w:val="24"/>
              </w:rPr>
              <w:t xml:space="preserve">1 BGB kann der Käufer </w:t>
            </w:r>
            <w:r w:rsidR="007122E2" w:rsidRPr="00892E8D">
              <w:rPr>
                <w:rFonts w:cstheme="minorHAnsi"/>
                <w:color w:val="0000CC"/>
                <w:sz w:val="24"/>
              </w:rPr>
              <w:t xml:space="preserve">als Nacherfüllung </w:t>
            </w:r>
            <w:r w:rsidRPr="00892E8D">
              <w:rPr>
                <w:rFonts w:cstheme="minorHAnsi"/>
                <w:color w:val="0000CC"/>
                <w:sz w:val="24"/>
              </w:rPr>
              <w:t xml:space="preserve">nach seiner Wahl </w:t>
            </w:r>
            <w:r w:rsidR="007122E2" w:rsidRPr="00892E8D">
              <w:rPr>
                <w:rFonts w:cstheme="minorHAnsi"/>
                <w:color w:val="0000CC"/>
                <w:sz w:val="24"/>
              </w:rPr>
              <w:t>Beseitigung des Mangels oder Lieferung einer mangelfreien Sache verlangen.</w:t>
            </w:r>
          </w:p>
        </w:tc>
      </w:tr>
    </w:tbl>
    <w:p w:rsidR="00DE2265" w:rsidRDefault="00DE2265">
      <w:r>
        <w:br w:type="page"/>
      </w:r>
    </w:p>
    <w:tbl>
      <w:tblPr>
        <w:tblStyle w:val="Tabellenraster"/>
        <w:tblW w:w="0" w:type="auto"/>
        <w:tblLook w:val="04A0" w:firstRow="1" w:lastRow="0" w:firstColumn="1" w:lastColumn="0" w:noHBand="0" w:noVBand="1"/>
      </w:tblPr>
      <w:tblGrid>
        <w:gridCol w:w="533"/>
        <w:gridCol w:w="6650"/>
        <w:gridCol w:w="551"/>
        <w:gridCol w:w="6626"/>
      </w:tblGrid>
      <w:tr w:rsidR="00404A81" w:rsidTr="001428A0">
        <w:tc>
          <w:tcPr>
            <w:tcW w:w="533" w:type="dxa"/>
          </w:tcPr>
          <w:p w:rsidR="00404A81" w:rsidRPr="00A85834" w:rsidRDefault="000555A5" w:rsidP="001428A0">
            <w:pPr>
              <w:rPr>
                <w:sz w:val="24"/>
              </w:rPr>
            </w:pPr>
            <w:r>
              <w:lastRenderedPageBreak/>
              <w:br w:type="page"/>
            </w:r>
            <w:r w:rsidR="00404A81">
              <w:rPr>
                <w:sz w:val="24"/>
              </w:rPr>
              <w:t>10</w:t>
            </w:r>
            <w:r w:rsidR="00404A81" w:rsidRPr="00A85834">
              <w:rPr>
                <w:sz w:val="24"/>
              </w:rPr>
              <w:t>.</w:t>
            </w:r>
          </w:p>
        </w:tc>
        <w:tc>
          <w:tcPr>
            <w:tcW w:w="6650" w:type="dxa"/>
          </w:tcPr>
          <w:p w:rsidR="00404A81" w:rsidRPr="007068E2" w:rsidRDefault="00404A81" w:rsidP="007515DA">
            <w:pPr>
              <w:jc w:val="both"/>
              <w:rPr>
                <w:sz w:val="24"/>
                <w:szCs w:val="20"/>
              </w:rPr>
            </w:pPr>
            <w:r>
              <w:rPr>
                <w:sz w:val="24"/>
                <w:szCs w:val="20"/>
              </w:rPr>
              <w:t>Erklären Sie, wie lange sich Oma Elisabeth Zeit lassen kann, um die Mängel der Couch und der Stehlampe dem Möbelhaus mitz</w:t>
            </w:r>
            <w:r>
              <w:rPr>
                <w:sz w:val="24"/>
                <w:szCs w:val="20"/>
              </w:rPr>
              <w:t>u</w:t>
            </w:r>
            <w:r>
              <w:rPr>
                <w:sz w:val="24"/>
                <w:szCs w:val="20"/>
              </w:rPr>
              <w:t xml:space="preserve">teilen. </w:t>
            </w:r>
          </w:p>
          <w:p w:rsidR="00404A81" w:rsidRDefault="00404A81" w:rsidP="007515DA">
            <w:pPr>
              <w:jc w:val="both"/>
              <w:rPr>
                <w:sz w:val="24"/>
              </w:rPr>
            </w:pPr>
            <w:r w:rsidRPr="00957D5E">
              <w:rPr>
                <w:sz w:val="24"/>
              </w:rPr>
              <w:sym w:font="Wingdings" w:char="F021"/>
            </w:r>
          </w:p>
          <w:p w:rsidR="00404A81" w:rsidRPr="00A85834" w:rsidRDefault="007122E2" w:rsidP="00DE2265">
            <w:pPr>
              <w:jc w:val="both"/>
              <w:rPr>
                <w:sz w:val="24"/>
              </w:rPr>
            </w:pPr>
            <w:r w:rsidRPr="007122E2">
              <w:rPr>
                <w:rFonts w:cstheme="minorHAnsi"/>
                <w:color w:val="0000CC"/>
              </w:rPr>
              <w:t>Nach §</w:t>
            </w:r>
            <w:r w:rsidR="007515DA">
              <w:rPr>
                <w:rFonts w:cstheme="minorHAnsi"/>
                <w:color w:val="0000CC"/>
              </w:rPr>
              <w:t xml:space="preserve"> </w:t>
            </w:r>
            <w:r w:rsidRPr="007122E2">
              <w:rPr>
                <w:rFonts w:cstheme="minorHAnsi"/>
                <w:color w:val="0000CC"/>
              </w:rPr>
              <w:t xml:space="preserve">438 </w:t>
            </w:r>
            <w:r w:rsidR="00DE2265">
              <w:rPr>
                <w:rFonts w:cstheme="minorHAnsi"/>
                <w:color w:val="0000CC"/>
              </w:rPr>
              <w:t xml:space="preserve">Abs. </w:t>
            </w:r>
            <w:r w:rsidRPr="007122E2">
              <w:rPr>
                <w:rFonts w:cstheme="minorHAnsi"/>
                <w:color w:val="0000CC"/>
              </w:rPr>
              <w:t>2 Nr. 3 BGB kann sich Om</w:t>
            </w:r>
            <w:r w:rsidR="00DE2265">
              <w:rPr>
                <w:rFonts w:cstheme="minorHAnsi"/>
                <w:color w:val="0000CC"/>
              </w:rPr>
              <w:t>a Elisabeth zwei Jahre Zeit lassen.</w:t>
            </w:r>
          </w:p>
        </w:tc>
        <w:tc>
          <w:tcPr>
            <w:tcW w:w="551" w:type="dxa"/>
          </w:tcPr>
          <w:p w:rsidR="00404A81" w:rsidRDefault="00404A81" w:rsidP="007515DA">
            <w:pPr>
              <w:jc w:val="both"/>
            </w:pPr>
            <w:r>
              <w:t>9.</w:t>
            </w:r>
          </w:p>
        </w:tc>
        <w:tc>
          <w:tcPr>
            <w:tcW w:w="6626" w:type="dxa"/>
          </w:tcPr>
          <w:p w:rsidR="00404A81" w:rsidRPr="007068E2" w:rsidRDefault="00404A81" w:rsidP="007515DA">
            <w:pPr>
              <w:jc w:val="both"/>
              <w:rPr>
                <w:sz w:val="24"/>
                <w:szCs w:val="20"/>
              </w:rPr>
            </w:pPr>
            <w:r>
              <w:rPr>
                <w:sz w:val="24"/>
                <w:szCs w:val="20"/>
              </w:rPr>
              <w:t>Erklären Sie, was L</w:t>
            </w:r>
            <w:r w:rsidR="00090138">
              <w:rPr>
                <w:sz w:val="24"/>
                <w:szCs w:val="20"/>
              </w:rPr>
              <w:t>isa tun muss, um vom Kaufvertrag zurücktr</w:t>
            </w:r>
            <w:r w:rsidR="00090138">
              <w:rPr>
                <w:sz w:val="24"/>
                <w:szCs w:val="20"/>
              </w:rPr>
              <w:t>e</w:t>
            </w:r>
            <w:r w:rsidR="00090138">
              <w:rPr>
                <w:sz w:val="24"/>
                <w:szCs w:val="20"/>
              </w:rPr>
              <w:t>ten</w:t>
            </w:r>
            <w:r w:rsidR="000555A5">
              <w:rPr>
                <w:sz w:val="24"/>
                <w:szCs w:val="20"/>
              </w:rPr>
              <w:t xml:space="preserve"> zu können.</w:t>
            </w:r>
          </w:p>
          <w:p w:rsidR="00404A81" w:rsidRDefault="00404A81" w:rsidP="007515DA">
            <w:pPr>
              <w:jc w:val="both"/>
              <w:rPr>
                <w:sz w:val="24"/>
              </w:rPr>
            </w:pPr>
            <w:r w:rsidRPr="00957D5E">
              <w:rPr>
                <w:sz w:val="24"/>
              </w:rPr>
              <w:sym w:font="Wingdings" w:char="F021"/>
            </w:r>
          </w:p>
          <w:p w:rsidR="00404A81" w:rsidRDefault="00090138" w:rsidP="00E15E8B">
            <w:pPr>
              <w:jc w:val="both"/>
            </w:pPr>
            <w:r w:rsidRPr="00090138">
              <w:rPr>
                <w:rFonts w:cstheme="minorHAnsi"/>
                <w:color w:val="0000CC"/>
              </w:rPr>
              <w:t>Nach §</w:t>
            </w:r>
            <w:r w:rsidR="007515DA">
              <w:rPr>
                <w:rFonts w:cstheme="minorHAnsi"/>
                <w:color w:val="0000CC"/>
              </w:rPr>
              <w:t xml:space="preserve"> </w:t>
            </w:r>
            <w:r w:rsidR="00E15E8B">
              <w:rPr>
                <w:rFonts w:cstheme="minorHAnsi"/>
                <w:color w:val="0000CC"/>
              </w:rPr>
              <w:t xml:space="preserve">323 Abs. </w:t>
            </w:r>
            <w:r w:rsidRPr="00090138">
              <w:rPr>
                <w:rFonts w:cstheme="minorHAnsi"/>
                <w:color w:val="0000CC"/>
              </w:rPr>
              <w:t xml:space="preserve">1 BGB muss sie </w:t>
            </w:r>
            <w:r w:rsidR="00320508">
              <w:rPr>
                <w:rFonts w:cstheme="minorHAnsi"/>
                <w:color w:val="0000CC"/>
              </w:rPr>
              <w:t>Möbel Krumm</w:t>
            </w:r>
            <w:r w:rsidRPr="00090138">
              <w:rPr>
                <w:rFonts w:cstheme="minorHAnsi"/>
                <w:color w:val="0000CC"/>
              </w:rPr>
              <w:t xml:space="preserve"> eine angemessene Nachfrist setzen.</w:t>
            </w:r>
          </w:p>
        </w:tc>
      </w:tr>
    </w:tbl>
    <w:p w:rsidR="007A4342" w:rsidRPr="00E15E8B" w:rsidRDefault="007A4342" w:rsidP="00511942">
      <w:pPr>
        <w:pStyle w:val="Textkrper-Erstzeileneinzug"/>
        <w:ind w:firstLine="0"/>
        <w:rPr>
          <w:b/>
          <w:sz w:val="2"/>
          <w:szCs w:val="2"/>
        </w:rPr>
      </w:pPr>
    </w:p>
    <w:p w:rsidR="007A4342" w:rsidRDefault="007A4342" w:rsidP="00511942">
      <w:pPr>
        <w:pStyle w:val="Textkrper-Erstzeileneinzug"/>
        <w:ind w:firstLine="0"/>
        <w:rPr>
          <w:b/>
        </w:rPr>
        <w:sectPr w:rsidR="007A4342" w:rsidSect="00404A81">
          <w:headerReference w:type="default" r:id="rId47"/>
          <w:footerReference w:type="default" r:id="rId48"/>
          <w:headerReference w:type="first" r:id="rId49"/>
          <w:footerReference w:type="first" r:id="rId50"/>
          <w:pgSz w:w="16838" w:h="11906" w:orient="landscape" w:code="9"/>
          <w:pgMar w:top="1134" w:right="1134" w:bottom="1134" w:left="1418" w:header="709" w:footer="275" w:gutter="0"/>
          <w:cols w:space="708"/>
          <w:titlePg/>
          <w:docGrid w:linePitch="360"/>
        </w:sectPr>
      </w:pPr>
    </w:p>
    <w:p w:rsidR="00404A81" w:rsidRDefault="00C5654F" w:rsidP="00404A81">
      <w:pPr>
        <w:tabs>
          <w:tab w:val="left" w:pos="3218"/>
        </w:tabs>
        <w:spacing w:after="120"/>
        <w:rPr>
          <w:rFonts w:asciiTheme="minorHAnsi" w:hAnsiTheme="minorHAnsi" w:cstheme="minorHAnsi"/>
        </w:rPr>
      </w:pPr>
      <w:r>
        <w:rPr>
          <w:noProof/>
          <w:lang w:eastAsia="de-DE"/>
        </w:rPr>
        <w:lastRenderedPageBreak/>
        <mc:AlternateContent>
          <mc:Choice Requires="wps">
            <w:drawing>
              <wp:anchor distT="0" distB="0" distL="114300" distR="114300" simplePos="0" relativeHeight="251671552" behindDoc="0" locked="0" layoutInCell="1" allowOverlap="1">
                <wp:simplePos x="0" y="0"/>
                <wp:positionH relativeFrom="column">
                  <wp:posOffset>5268291</wp:posOffset>
                </wp:positionH>
                <wp:positionV relativeFrom="paragraph">
                  <wp:posOffset>-116205</wp:posOffset>
                </wp:positionV>
                <wp:extent cx="865505" cy="291465"/>
                <wp:effectExtent l="0" t="0" r="10795" b="13335"/>
                <wp:wrapNone/>
                <wp:docPr id="246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505" cy="291465"/>
                        </a:xfrm>
                        <a:prstGeom prst="rect">
                          <a:avLst/>
                        </a:prstGeom>
                        <a:solidFill>
                          <a:srgbClr val="FFFFFF"/>
                        </a:solidFill>
                        <a:ln w="9525">
                          <a:solidFill>
                            <a:srgbClr val="000000"/>
                          </a:solidFill>
                          <a:miter lim="800000"/>
                          <a:headEnd/>
                          <a:tailEnd/>
                        </a:ln>
                      </wps:spPr>
                      <wps:txbx>
                        <w:txbxContent>
                          <w:p w:rsidR="00F17471" w:rsidRPr="00F375C7" w:rsidRDefault="00F17471" w:rsidP="00404A81">
                            <w:pPr>
                              <w:jc w:val="center"/>
                              <w:rPr>
                                <w:rFonts w:asciiTheme="minorHAnsi" w:hAnsiTheme="minorHAnsi"/>
                                <w:b/>
                              </w:rPr>
                            </w:pPr>
                            <w:r>
                              <w:rPr>
                                <w:rFonts w:asciiTheme="minorHAnsi" w:hAnsiTheme="minorHAnsi"/>
                                <w:b/>
                              </w:rPr>
                              <w:t>AB AGB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414.85pt;margin-top:-9.15pt;width:68.15pt;height:2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">
                <v:textbox>
                  <w:txbxContent>
                    <w:p w:rsidR="00F17471" w:rsidRPr="00F375C7" w:rsidRDefault="00F17471" w:rsidP="00404A81">
                      <w:pPr>
                        <w:jc w:val="center"/>
                        <w:rPr>
                          <w:rFonts w:asciiTheme="minorHAnsi" w:hAnsiTheme="minorHAnsi"/>
                          <w:b/>
                        </w:rPr>
                      </w:pPr>
                      <w:r>
                        <w:rPr>
                          <w:rFonts w:asciiTheme="minorHAnsi" w:hAnsiTheme="minorHAnsi"/>
                          <w:b/>
                        </w:rPr>
                        <w:t>AB AGB</w:t>
                      </w:r>
                    </w:p>
                  </w:txbxContent>
                </v:textbox>
              </v:shape>
            </w:pict>
          </mc:Fallback>
        </mc:AlternateContent>
      </w:r>
      <w:r w:rsidR="00404A81">
        <w:rPr>
          <w:rFonts w:asciiTheme="minorHAnsi" w:hAnsiTheme="minorHAnsi" w:cstheme="minorHAnsi"/>
        </w:rPr>
        <w:t>Lösungen</w:t>
      </w:r>
    </w:p>
    <w:tbl>
      <w:tblPr>
        <w:tblStyle w:val="Tabellenraster"/>
        <w:tblW w:w="0" w:type="auto"/>
        <w:tblLook w:val="04A0" w:firstRow="1" w:lastRow="0" w:firstColumn="1" w:lastColumn="0" w:noHBand="0" w:noVBand="1"/>
      </w:tblPr>
      <w:tblGrid>
        <w:gridCol w:w="9778"/>
      </w:tblGrid>
      <w:tr w:rsidR="00404A81" w:rsidTr="001428A0">
        <w:tc>
          <w:tcPr>
            <w:tcW w:w="9778" w:type="dxa"/>
            <w:shd w:val="clear" w:color="auto" w:fill="D9D9D9" w:themeFill="background1" w:themeFillShade="D9"/>
          </w:tcPr>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6781"/>
              <w:gridCol w:w="2771"/>
            </w:tblGrid>
            <w:tr w:rsidR="00404A81" w:rsidRPr="00BB4A4B" w:rsidTr="001428A0">
              <w:tc>
                <w:tcPr>
                  <w:tcW w:w="7406" w:type="dxa"/>
                  <w:shd w:val="clear" w:color="auto" w:fill="FFFFFF" w:themeFill="background1"/>
                </w:tcPr>
                <w:p w:rsidR="00404A81" w:rsidRPr="00BB4A4B" w:rsidRDefault="00404A81" w:rsidP="001428A0">
                  <w:pPr>
                    <w:pStyle w:val="Kopfzeile"/>
                    <w:rPr>
                      <w:rFonts w:cstheme="minorHAnsi"/>
                      <w:b/>
                      <w:sz w:val="36"/>
                    </w:rPr>
                  </w:pPr>
                  <w:r w:rsidRPr="00BB4A4B">
                    <w:rPr>
                      <w:rFonts w:cstheme="minorHAnsi"/>
                      <w:b/>
                      <w:sz w:val="36"/>
                    </w:rPr>
                    <w:t>Allgemeine Geschäftsbedingungen (AGB)</w:t>
                  </w:r>
                </w:p>
                <w:p w:rsidR="00404A81" w:rsidRPr="00BB4A4B" w:rsidRDefault="00723909" w:rsidP="00723909">
                  <w:pPr>
                    <w:pStyle w:val="Kopfzeile"/>
                    <w:rPr>
                      <w:rFonts w:cstheme="minorHAnsi"/>
                    </w:rPr>
                  </w:pPr>
                  <w:r>
                    <w:rPr>
                      <w:rFonts w:cstheme="minorHAnsi"/>
                    </w:rPr>
                    <w:t>Stand 1</w:t>
                  </w:r>
                  <w:r w:rsidR="00404A81" w:rsidRPr="00BB4A4B">
                    <w:rPr>
                      <w:rFonts w:cstheme="minorHAnsi"/>
                    </w:rPr>
                    <w:t>. Januar 201</w:t>
                  </w:r>
                  <w:r w:rsidR="00404A81">
                    <w:rPr>
                      <w:rFonts w:cstheme="minorHAnsi"/>
                    </w:rPr>
                    <w:t>7</w:t>
                  </w:r>
                </w:p>
              </w:tc>
              <w:tc>
                <w:tcPr>
                  <w:tcW w:w="3276" w:type="dxa"/>
                  <w:shd w:val="clear" w:color="auto" w:fill="FFFFFF" w:themeFill="background1"/>
                </w:tcPr>
                <w:p w:rsidR="00404A81" w:rsidRPr="00BB4A4B" w:rsidRDefault="00C5654F" w:rsidP="001428A0">
                  <w:pPr>
                    <w:pStyle w:val="Kopfzeile"/>
                    <w:rPr>
                      <w:rFonts w:cstheme="minorHAnsi"/>
                    </w:rPr>
                  </w:pPr>
                  <w:r>
                    <w:rPr>
                      <w:rFonts w:cstheme="minorHAnsi"/>
                      <w:noProof/>
                    </w:rPr>
                    <mc:AlternateContent>
                      <mc:Choice Requires="wps">
                        <w:drawing>
                          <wp:anchor distT="0" distB="0" distL="114300" distR="114300" simplePos="0" relativeHeight="251677696" behindDoc="0" locked="0" layoutInCell="1" allowOverlap="1">
                            <wp:simplePos x="0" y="0"/>
                            <wp:positionH relativeFrom="column">
                              <wp:posOffset>348863</wp:posOffset>
                            </wp:positionH>
                            <wp:positionV relativeFrom="paragraph">
                              <wp:posOffset>88872</wp:posOffset>
                            </wp:positionV>
                            <wp:extent cx="1258488" cy="255905"/>
                            <wp:effectExtent l="0" t="0" r="0" b="0"/>
                            <wp:wrapNone/>
                            <wp:docPr id="24650" name="Textfeld 24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488"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7471" w:rsidRPr="009E54A6" w:rsidRDefault="00F17471" w:rsidP="00404A81">
                                        <w:pPr>
                                          <w:jc w:val="center"/>
                                          <w:rPr>
                                            <w:b/>
                                            <w:sz w:val="28"/>
                                          </w:rPr>
                                        </w:pPr>
                                        <w:r>
                                          <w:rPr>
                                            <w:b/>
                                            <w:sz w:val="28"/>
                                          </w:rPr>
                                          <w:t>KRUMM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4650" o:spid="_x0000_s1064" type="#_x0000_t202" style="position:absolute;margin-left:27.45pt;margin-top:7pt;width:99.1pt;height:20.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HbBvQIAAM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" filled="f" stroked="f">
                            <v:textbox>
                              <w:txbxContent>
                                <w:p w:rsidR="00F17471" w:rsidRPr="009E54A6" w:rsidRDefault="00F17471" w:rsidP="00404A81">
                                  <w:pPr>
                                    <w:jc w:val="center"/>
                                    <w:rPr>
                                      <w:b/>
                                      <w:sz w:val="28"/>
                                    </w:rPr>
                                  </w:pPr>
                                  <w:r>
                                    <w:rPr>
                                      <w:b/>
                                      <w:sz w:val="28"/>
                                    </w:rPr>
                                    <w:t>KRUMM</w:t>
                                  </w:r>
                                </w:p>
                              </w:txbxContent>
                            </v:textbox>
                          </v:shape>
                        </w:pict>
                      </mc:Fallback>
                    </mc:AlternateContent>
                  </w:r>
                  <w:r>
                    <w:rPr>
                      <w:rFonts w:cstheme="minorHAnsi"/>
                      <w:noProof/>
                    </w:rPr>
                    <mc:AlternateContent>
                      <mc:Choice Requires="wps">
                        <w:drawing>
                          <wp:anchor distT="0" distB="0" distL="114300" distR="114300" simplePos="0" relativeHeight="251674624" behindDoc="0" locked="0" layoutInCell="1" allowOverlap="1">
                            <wp:simplePos x="0" y="0"/>
                            <wp:positionH relativeFrom="column">
                              <wp:posOffset>302260</wp:posOffset>
                            </wp:positionH>
                            <wp:positionV relativeFrom="paragraph">
                              <wp:posOffset>2540</wp:posOffset>
                            </wp:positionV>
                            <wp:extent cx="1306195" cy="412750"/>
                            <wp:effectExtent l="0" t="0" r="8255" b="6350"/>
                            <wp:wrapNone/>
                            <wp:docPr id="24651" name="Rechteck 246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6195" cy="412750"/>
                                    </a:xfrm>
                                    <a:prstGeom prst="rect">
                                      <a:avLst/>
                                    </a:prstGeom>
                                    <a:solidFill>
                                      <a:schemeClr val="tx2">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8E4473" id="Rechteck 24651" o:spid="_x0000_s1026" style="position:absolute;margin-left:23.8pt;margin-top:.2pt;width:102.85pt;height: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" fillcolor="#548dd4 [1951]"/>
                        </w:pict>
                      </mc:Fallback>
                    </mc:AlternateContent>
                  </w:r>
                </w:p>
              </w:tc>
            </w:tr>
          </w:tbl>
          <w:p w:rsidR="00404A81" w:rsidRPr="00BB4A4B" w:rsidRDefault="00404A81" w:rsidP="007515DA">
            <w:pPr>
              <w:pStyle w:val="berschrift2"/>
              <w:numPr>
                <w:ilvl w:val="0"/>
                <w:numId w:val="0"/>
              </w:numPr>
              <w:spacing w:after="0" w:line="240" w:lineRule="auto"/>
              <w:jc w:val="both"/>
              <w:outlineLvl w:val="1"/>
              <w:rPr>
                <w:rFonts w:cstheme="minorHAnsi"/>
              </w:rPr>
            </w:pPr>
            <w:r w:rsidRPr="00BB4A4B">
              <w:rPr>
                <w:rFonts w:cstheme="minorHAnsi"/>
              </w:rPr>
              <w:t>§ 1 Geltungsbereich</w:t>
            </w:r>
          </w:p>
          <w:p w:rsidR="00404A81" w:rsidRPr="00BB4A4B" w:rsidRDefault="00404A81" w:rsidP="007515DA">
            <w:pPr>
              <w:spacing w:before="240"/>
              <w:jc w:val="both"/>
              <w:rPr>
                <w:rFonts w:cstheme="minorHAnsi"/>
              </w:rPr>
            </w:pPr>
            <w:r w:rsidRPr="00BB4A4B">
              <w:rPr>
                <w:rFonts w:cstheme="minorHAnsi"/>
              </w:rPr>
              <w:t>(1) Diese Verkaufsbedingungen regeln das Vertragsverhältnis zwischen Ihnen als Verbraucher nach §</w:t>
            </w:r>
            <w:r w:rsidR="00723909">
              <w:rPr>
                <w:rFonts w:cstheme="minorHAnsi"/>
              </w:rPr>
              <w:t xml:space="preserve"> </w:t>
            </w:r>
            <w:r w:rsidRPr="00BB4A4B">
              <w:rPr>
                <w:rFonts w:cstheme="minorHAnsi"/>
              </w:rPr>
              <w:t xml:space="preserve">13 BGB und dem Möbelhaus </w:t>
            </w:r>
            <w:r w:rsidR="00320508">
              <w:rPr>
                <w:rFonts w:cstheme="minorHAnsi"/>
              </w:rPr>
              <w:t>Krumm</w:t>
            </w:r>
            <w:r w:rsidRPr="00BB4A4B">
              <w:rPr>
                <w:rFonts w:cstheme="minorHAnsi"/>
              </w:rPr>
              <w:t xml:space="preserve"> GmbH &amp; Co KG und gelten für alle abgeschlossenen Verträge über die Liefe</w:t>
            </w:r>
            <w:r w:rsidR="00114BA6">
              <w:rPr>
                <w:rFonts w:cstheme="minorHAnsi"/>
              </w:rPr>
              <w:t>rung von Waren.</w:t>
            </w:r>
          </w:p>
          <w:p w:rsidR="00404A81" w:rsidRDefault="00F83697" w:rsidP="007515DA">
            <w:pPr>
              <w:spacing w:before="240"/>
              <w:jc w:val="both"/>
              <w:rPr>
                <w:rFonts w:cstheme="minorHAnsi"/>
              </w:rPr>
            </w:pPr>
            <w:r>
              <w:rPr>
                <w:rFonts w:cstheme="minorHAnsi"/>
              </w:rPr>
              <w:t>(</w:t>
            </w:r>
            <w:r w:rsidR="00404A81" w:rsidRPr="00BB4A4B">
              <w:rPr>
                <w:rFonts w:cstheme="minorHAnsi"/>
              </w:rPr>
              <w:t xml:space="preserve">2) Diese Verkaufsbedingungen gelten </w:t>
            </w:r>
            <w:r w:rsidR="00404A81">
              <w:rPr>
                <w:rFonts w:cstheme="minorHAnsi"/>
              </w:rPr>
              <w:t xml:space="preserve">immer, auch dann, wenn Sie gar nicht gewusst haben, dass wir als </w:t>
            </w:r>
            <w:r w:rsidR="00320508">
              <w:rPr>
                <w:rFonts w:cstheme="minorHAnsi"/>
              </w:rPr>
              <w:t>Möbel Krumm</w:t>
            </w:r>
            <w:r w:rsidR="00404A81">
              <w:rPr>
                <w:rFonts w:cstheme="minorHAnsi"/>
              </w:rPr>
              <w:t xml:space="preserve"> allgemeine Geschäftsbedingungen haben. </w:t>
            </w:r>
          </w:p>
          <w:p w:rsidR="00404A81" w:rsidRPr="00BB4A4B" w:rsidRDefault="00404A81" w:rsidP="007515DA">
            <w:pPr>
              <w:pStyle w:val="berschrift2"/>
              <w:numPr>
                <w:ilvl w:val="0"/>
                <w:numId w:val="0"/>
              </w:numPr>
              <w:jc w:val="both"/>
              <w:outlineLvl w:val="1"/>
              <w:rPr>
                <w:rFonts w:cstheme="minorHAnsi"/>
              </w:rPr>
            </w:pPr>
            <w:r w:rsidRPr="00BB4A4B">
              <w:rPr>
                <w:rFonts w:cstheme="minorHAnsi"/>
              </w:rPr>
              <w:t>§ 2 Vertragsabschluss</w:t>
            </w:r>
          </w:p>
          <w:p w:rsidR="00404A81" w:rsidRPr="007628A4" w:rsidRDefault="00404A81" w:rsidP="007515DA">
            <w:pPr>
              <w:spacing w:before="240"/>
              <w:jc w:val="both"/>
              <w:rPr>
                <w:rFonts w:cstheme="minorHAnsi"/>
              </w:rPr>
            </w:pPr>
            <w:r w:rsidRPr="007628A4">
              <w:rPr>
                <w:rFonts w:cstheme="minorHAnsi"/>
              </w:rPr>
              <w:t>Der Käufer unserer Möbel stellt gleichzeitig den Antrag auf Abschluss einer Autohaftpflichtversicherung.</w:t>
            </w:r>
          </w:p>
          <w:p w:rsidR="00404A81" w:rsidRPr="007628A4" w:rsidRDefault="00404A81" w:rsidP="007515DA">
            <w:pPr>
              <w:pStyle w:val="berschrift1"/>
              <w:numPr>
                <w:ilvl w:val="0"/>
                <w:numId w:val="0"/>
              </w:numPr>
              <w:jc w:val="both"/>
              <w:outlineLvl w:val="0"/>
              <w:rPr>
                <w:rFonts w:cstheme="minorHAnsi"/>
                <w:sz w:val="22"/>
              </w:rPr>
            </w:pPr>
            <w:r w:rsidRPr="007628A4">
              <w:rPr>
                <w:rFonts w:cstheme="minorHAnsi"/>
                <w:sz w:val="22"/>
              </w:rPr>
              <w:t xml:space="preserve">§ 3 </w:t>
            </w:r>
            <w:r>
              <w:rPr>
                <w:rFonts w:cstheme="minorHAnsi"/>
                <w:sz w:val="22"/>
              </w:rPr>
              <w:t>Rechte bei mangelhafter Lieferung</w:t>
            </w:r>
          </w:p>
          <w:p w:rsidR="00404A81" w:rsidRDefault="00404A81" w:rsidP="00320508">
            <w:pPr>
              <w:spacing w:before="240"/>
              <w:jc w:val="both"/>
              <w:rPr>
                <w:rFonts w:cstheme="minorHAnsi"/>
              </w:rPr>
            </w:pPr>
            <w:r>
              <w:rPr>
                <w:rFonts w:cstheme="minorHAnsi"/>
              </w:rPr>
              <w:t xml:space="preserve">Grundsätzlich können </w:t>
            </w:r>
            <w:r w:rsidR="00DE615E">
              <w:rPr>
                <w:rFonts w:cstheme="minorHAnsi"/>
              </w:rPr>
              <w:t xml:space="preserve">Kosten für Aufwendungen, die bei der Nacherfüllung entstehen (wie beispielsweise Materialkosten, Transportkosten, …)  nicht von </w:t>
            </w:r>
            <w:r w:rsidR="00320508">
              <w:rPr>
                <w:rFonts w:cstheme="minorHAnsi"/>
              </w:rPr>
              <w:t>Möbel Krumm</w:t>
            </w:r>
            <w:r w:rsidR="00DE615E">
              <w:rPr>
                <w:rFonts w:cstheme="minorHAnsi"/>
              </w:rPr>
              <w:t xml:space="preserve"> übernommen werden. Der Verbraucher hat diese Kosten zu tragen.</w:t>
            </w:r>
          </w:p>
        </w:tc>
      </w:tr>
    </w:tbl>
    <w:p w:rsidR="00404A81" w:rsidRDefault="00404A81" w:rsidP="00404A81">
      <w:pPr>
        <w:tabs>
          <w:tab w:val="left" w:pos="3218"/>
        </w:tabs>
        <w:spacing w:after="120"/>
        <w:rPr>
          <w:rFonts w:asciiTheme="minorHAnsi" w:hAnsiTheme="minorHAnsi" w:cstheme="minorHAnsi"/>
        </w:rPr>
      </w:pPr>
    </w:p>
    <w:p w:rsidR="00404A81" w:rsidRDefault="00404A81" w:rsidP="00404A81">
      <w:pPr>
        <w:pStyle w:val="Textkrper-Erstzeileneinzug"/>
        <w:tabs>
          <w:tab w:val="left" w:pos="7655"/>
        </w:tabs>
        <w:ind w:firstLine="0"/>
        <w:rPr>
          <w:b/>
        </w:rPr>
      </w:pPr>
      <w:r w:rsidRPr="00B91C0A">
        <w:rPr>
          <w:b/>
        </w:rPr>
        <w:t>Arbeitsauftr</w:t>
      </w:r>
      <w:r>
        <w:rPr>
          <w:b/>
        </w:rPr>
        <w:t>äge</w:t>
      </w:r>
      <w:r w:rsidRPr="00B91C0A">
        <w:rPr>
          <w:b/>
        </w:rPr>
        <w:t xml:space="preserve"> </w:t>
      </w:r>
      <w:r>
        <w:rPr>
          <w:b/>
        </w:rPr>
        <w:t>in Partnerarbeit:</w:t>
      </w:r>
    </w:p>
    <w:tbl>
      <w:tblPr>
        <w:tblStyle w:val="Tabellenraster"/>
        <w:tblW w:w="0" w:type="auto"/>
        <w:tblLook w:val="04A0" w:firstRow="1" w:lastRow="0" w:firstColumn="1" w:lastColumn="0" w:noHBand="0" w:noVBand="1"/>
      </w:tblPr>
      <w:tblGrid>
        <w:gridCol w:w="9778"/>
      </w:tblGrid>
      <w:tr w:rsidR="00404A81" w:rsidRPr="00892E8D" w:rsidTr="001428A0">
        <w:tc>
          <w:tcPr>
            <w:tcW w:w="9778" w:type="dxa"/>
          </w:tcPr>
          <w:p w:rsidR="00404A81" w:rsidRPr="00892E8D" w:rsidRDefault="00404A81" w:rsidP="00490386">
            <w:pPr>
              <w:pStyle w:val="Listenabsatz"/>
              <w:numPr>
                <w:ilvl w:val="0"/>
                <w:numId w:val="50"/>
              </w:numPr>
              <w:jc w:val="both"/>
              <w:rPr>
                <w:rFonts w:eastAsia="Times New Roman" w:cs="Times New Roman"/>
                <w:sz w:val="24"/>
                <w:lang w:eastAsia="de-DE"/>
              </w:rPr>
            </w:pPr>
            <w:r w:rsidRPr="00892E8D">
              <w:rPr>
                <w:rFonts w:eastAsia="Times New Roman" w:cs="Times New Roman"/>
                <w:sz w:val="24"/>
                <w:lang w:eastAsia="de-DE"/>
              </w:rPr>
              <w:t>Prüfen Sie den §</w:t>
            </w:r>
            <w:r w:rsidR="007515DA" w:rsidRPr="00892E8D">
              <w:rPr>
                <w:rFonts w:eastAsia="Times New Roman" w:cs="Times New Roman"/>
                <w:sz w:val="24"/>
                <w:lang w:eastAsia="de-DE"/>
              </w:rPr>
              <w:t xml:space="preserve"> </w:t>
            </w:r>
            <w:r w:rsidRPr="00892E8D">
              <w:rPr>
                <w:rFonts w:eastAsia="Times New Roman" w:cs="Times New Roman"/>
                <w:sz w:val="24"/>
                <w:lang w:eastAsia="de-DE"/>
              </w:rPr>
              <w:t xml:space="preserve">1 Geltungsbereich und zeigen Sie auf, ob diese </w:t>
            </w:r>
            <w:proofErr w:type="spellStart"/>
            <w:r w:rsidRPr="00892E8D">
              <w:rPr>
                <w:rFonts w:eastAsia="Times New Roman" w:cs="Times New Roman"/>
                <w:sz w:val="24"/>
                <w:lang w:eastAsia="de-DE"/>
              </w:rPr>
              <w:t>AGB</w:t>
            </w:r>
            <w:r w:rsidR="00723909" w:rsidRPr="00892E8D">
              <w:rPr>
                <w:rFonts w:eastAsia="Times New Roman" w:cs="Times New Roman"/>
                <w:sz w:val="24"/>
                <w:lang w:eastAsia="de-DE"/>
              </w:rPr>
              <w:t>‘</w:t>
            </w:r>
            <w:r w:rsidRPr="00892E8D">
              <w:rPr>
                <w:rFonts w:eastAsia="Times New Roman" w:cs="Times New Roman"/>
                <w:sz w:val="24"/>
                <w:lang w:eastAsia="de-DE"/>
              </w:rPr>
              <w:t>s</w:t>
            </w:r>
            <w:proofErr w:type="spellEnd"/>
            <w:r w:rsidRPr="00892E8D">
              <w:rPr>
                <w:rFonts w:eastAsia="Times New Roman" w:cs="Times New Roman"/>
                <w:sz w:val="24"/>
                <w:lang w:eastAsia="de-DE"/>
              </w:rPr>
              <w:t xml:space="preserve"> von </w:t>
            </w:r>
            <w:r w:rsidR="00320508">
              <w:rPr>
                <w:rFonts w:eastAsia="Times New Roman" w:cs="Times New Roman"/>
                <w:sz w:val="24"/>
                <w:lang w:eastAsia="de-DE"/>
              </w:rPr>
              <w:t>Möbel Krumm</w:t>
            </w:r>
            <w:r w:rsidRPr="00892E8D">
              <w:rPr>
                <w:rFonts w:eastAsia="Times New Roman" w:cs="Times New Roman"/>
                <w:sz w:val="24"/>
                <w:lang w:eastAsia="de-DE"/>
              </w:rPr>
              <w:t xml:space="preserve"> überhaupt Bestandteil des Kaufvertrags werden können. </w:t>
            </w:r>
          </w:p>
          <w:p w:rsidR="007D0EA0" w:rsidRPr="00892E8D" w:rsidRDefault="00404A81" w:rsidP="007515DA">
            <w:pPr>
              <w:ind w:left="360"/>
              <w:jc w:val="both"/>
              <w:rPr>
                <w:sz w:val="24"/>
              </w:rPr>
            </w:pPr>
            <w:r w:rsidRPr="00892E8D">
              <w:rPr>
                <w:sz w:val="24"/>
              </w:rPr>
              <w:sym w:font="Wingdings" w:char="F021"/>
            </w:r>
            <w:r w:rsidR="007D0EA0" w:rsidRPr="00892E8D">
              <w:rPr>
                <w:sz w:val="24"/>
              </w:rPr>
              <w:t xml:space="preserve"> </w:t>
            </w:r>
          </w:p>
          <w:p w:rsidR="00404A81" w:rsidRPr="00892E8D" w:rsidRDefault="00490386" w:rsidP="007515DA">
            <w:pPr>
              <w:ind w:left="360"/>
              <w:jc w:val="both"/>
              <w:rPr>
                <w:rFonts w:cstheme="minorHAnsi"/>
                <w:color w:val="0000CC"/>
                <w:sz w:val="24"/>
              </w:rPr>
            </w:pPr>
            <w:r w:rsidRPr="00892E8D">
              <w:rPr>
                <w:rFonts w:cstheme="minorHAnsi"/>
                <w:color w:val="0000CC"/>
                <w:sz w:val="24"/>
              </w:rPr>
              <w:t>Nach §</w:t>
            </w:r>
            <w:r w:rsidR="00723909" w:rsidRPr="00892E8D">
              <w:rPr>
                <w:rFonts w:cstheme="minorHAnsi"/>
                <w:color w:val="0000CC"/>
                <w:sz w:val="24"/>
              </w:rPr>
              <w:t xml:space="preserve"> </w:t>
            </w:r>
            <w:r w:rsidRPr="00892E8D">
              <w:rPr>
                <w:rFonts w:cstheme="minorHAnsi"/>
                <w:color w:val="0000CC"/>
                <w:sz w:val="24"/>
              </w:rPr>
              <w:t xml:space="preserve">305 </w:t>
            </w:r>
            <w:r w:rsidR="00114BA6">
              <w:rPr>
                <w:rFonts w:cstheme="minorHAnsi"/>
                <w:color w:val="0000CC"/>
                <w:sz w:val="24"/>
              </w:rPr>
              <w:t xml:space="preserve">Abs. </w:t>
            </w:r>
            <w:r w:rsidRPr="00892E8D">
              <w:rPr>
                <w:rFonts w:cstheme="minorHAnsi"/>
                <w:color w:val="0000CC"/>
                <w:sz w:val="24"/>
              </w:rPr>
              <w:t>2 Nr. 1</w:t>
            </w:r>
            <w:r w:rsidR="00982C17" w:rsidRPr="00892E8D">
              <w:rPr>
                <w:rFonts w:cstheme="minorHAnsi"/>
                <w:color w:val="0000CC"/>
                <w:sz w:val="24"/>
              </w:rPr>
              <w:t xml:space="preserve"> BGB muss man ausdrücklich auf die Verwendung von </w:t>
            </w:r>
            <w:proofErr w:type="spellStart"/>
            <w:r w:rsidR="00982C17" w:rsidRPr="00892E8D">
              <w:rPr>
                <w:rFonts w:cstheme="minorHAnsi"/>
                <w:color w:val="0000CC"/>
                <w:sz w:val="24"/>
              </w:rPr>
              <w:t>AGB</w:t>
            </w:r>
            <w:r w:rsidR="00723909" w:rsidRPr="00892E8D">
              <w:rPr>
                <w:rFonts w:cstheme="minorHAnsi"/>
                <w:color w:val="0000CC"/>
                <w:sz w:val="24"/>
              </w:rPr>
              <w:t>‘s</w:t>
            </w:r>
            <w:proofErr w:type="spellEnd"/>
            <w:r w:rsidR="00982C17" w:rsidRPr="00892E8D">
              <w:rPr>
                <w:rFonts w:cstheme="minorHAnsi"/>
                <w:color w:val="0000CC"/>
                <w:sz w:val="24"/>
              </w:rPr>
              <w:t xml:space="preserve"> hingewi</w:t>
            </w:r>
            <w:r w:rsidR="00982C17" w:rsidRPr="00892E8D">
              <w:rPr>
                <w:rFonts w:cstheme="minorHAnsi"/>
                <w:color w:val="0000CC"/>
                <w:sz w:val="24"/>
              </w:rPr>
              <w:t>e</w:t>
            </w:r>
            <w:r w:rsidR="00982C17" w:rsidRPr="00892E8D">
              <w:rPr>
                <w:rFonts w:cstheme="minorHAnsi"/>
                <w:color w:val="0000CC"/>
                <w:sz w:val="24"/>
              </w:rPr>
              <w:t>sen werden, ansonsten werden diese nicht Vertragsbestandteil.</w:t>
            </w:r>
          </w:p>
          <w:p w:rsidR="00404A81" w:rsidRPr="00892E8D" w:rsidRDefault="00404A81" w:rsidP="007515DA">
            <w:pPr>
              <w:pStyle w:val="Listenabsatz"/>
              <w:ind w:left="360"/>
              <w:jc w:val="both"/>
              <w:rPr>
                <w:rFonts w:eastAsia="Times New Roman" w:cs="Times New Roman"/>
                <w:sz w:val="24"/>
                <w:lang w:eastAsia="de-DE"/>
              </w:rPr>
            </w:pPr>
          </w:p>
          <w:p w:rsidR="00404A81" w:rsidRPr="00892E8D" w:rsidRDefault="00404A81" w:rsidP="00490386">
            <w:pPr>
              <w:pStyle w:val="Listenabsatz"/>
              <w:numPr>
                <w:ilvl w:val="0"/>
                <w:numId w:val="50"/>
              </w:numPr>
              <w:jc w:val="both"/>
              <w:rPr>
                <w:rFonts w:eastAsia="Times New Roman" w:cs="Times New Roman"/>
                <w:sz w:val="24"/>
                <w:lang w:eastAsia="de-DE"/>
              </w:rPr>
            </w:pPr>
            <w:r w:rsidRPr="00892E8D">
              <w:rPr>
                <w:rFonts w:eastAsia="Times New Roman" w:cs="Times New Roman"/>
                <w:sz w:val="24"/>
                <w:lang w:eastAsia="de-DE"/>
              </w:rPr>
              <w:t>Prüfen Sie Klausel §</w:t>
            </w:r>
            <w:r w:rsidR="007515DA" w:rsidRPr="00892E8D">
              <w:rPr>
                <w:rFonts w:eastAsia="Times New Roman" w:cs="Times New Roman"/>
                <w:sz w:val="24"/>
                <w:lang w:eastAsia="de-DE"/>
              </w:rPr>
              <w:t xml:space="preserve"> </w:t>
            </w:r>
            <w:r w:rsidRPr="00892E8D">
              <w:rPr>
                <w:rFonts w:eastAsia="Times New Roman" w:cs="Times New Roman"/>
                <w:sz w:val="24"/>
                <w:lang w:eastAsia="de-DE"/>
              </w:rPr>
              <w:t>2 Vertragsabschluss</w:t>
            </w:r>
            <w:r w:rsidR="00490386" w:rsidRPr="00892E8D">
              <w:rPr>
                <w:rFonts w:eastAsia="Times New Roman" w:cs="Times New Roman"/>
                <w:sz w:val="24"/>
                <w:lang w:eastAsia="de-DE"/>
              </w:rPr>
              <w:t xml:space="preserve"> auf ihre Wirksamkeit hin.</w:t>
            </w:r>
          </w:p>
          <w:p w:rsidR="00404A81" w:rsidRPr="00892E8D" w:rsidRDefault="00404A81" w:rsidP="007515DA">
            <w:pPr>
              <w:ind w:left="360"/>
              <w:jc w:val="both"/>
              <w:rPr>
                <w:sz w:val="24"/>
              </w:rPr>
            </w:pPr>
            <w:r w:rsidRPr="00892E8D">
              <w:rPr>
                <w:sz w:val="24"/>
              </w:rPr>
              <w:sym w:font="Wingdings" w:char="F021"/>
            </w:r>
          </w:p>
          <w:p w:rsidR="00A635D5" w:rsidRPr="00892E8D" w:rsidRDefault="00DE615E" w:rsidP="007515DA">
            <w:pPr>
              <w:pStyle w:val="bodytext"/>
              <w:spacing w:before="0" w:beforeAutospacing="0" w:after="0" w:afterAutospacing="0"/>
              <w:ind w:left="360"/>
              <w:jc w:val="both"/>
              <w:rPr>
                <w:rFonts w:asciiTheme="minorHAnsi" w:eastAsiaTheme="minorHAnsi" w:hAnsiTheme="minorHAnsi" w:cstheme="minorHAnsi"/>
                <w:color w:val="0000CC"/>
                <w:sz w:val="24"/>
                <w:lang w:eastAsia="en-US"/>
              </w:rPr>
            </w:pPr>
            <w:r w:rsidRPr="00892E8D">
              <w:rPr>
                <w:rFonts w:asciiTheme="minorHAnsi" w:eastAsiaTheme="minorHAnsi" w:hAnsiTheme="minorHAnsi" w:cstheme="minorHAnsi"/>
                <w:color w:val="0000CC"/>
                <w:sz w:val="24"/>
                <w:lang w:eastAsia="en-US"/>
              </w:rPr>
              <w:t xml:space="preserve">Das ist nach </w:t>
            </w:r>
            <w:r w:rsidR="00A635D5" w:rsidRPr="00892E8D">
              <w:rPr>
                <w:rFonts w:asciiTheme="minorHAnsi" w:eastAsiaTheme="minorHAnsi" w:hAnsiTheme="minorHAnsi" w:cstheme="minorHAnsi"/>
                <w:color w:val="0000CC"/>
                <w:sz w:val="24"/>
                <w:lang w:eastAsia="en-US"/>
              </w:rPr>
              <w:t>§</w:t>
            </w:r>
            <w:r w:rsidR="00490386" w:rsidRPr="00892E8D">
              <w:rPr>
                <w:rFonts w:asciiTheme="minorHAnsi" w:eastAsiaTheme="minorHAnsi" w:hAnsiTheme="minorHAnsi" w:cstheme="minorHAnsi"/>
                <w:color w:val="0000CC"/>
                <w:sz w:val="24"/>
                <w:lang w:eastAsia="en-US"/>
              </w:rPr>
              <w:t xml:space="preserve"> </w:t>
            </w:r>
            <w:r w:rsidR="00A635D5" w:rsidRPr="00892E8D">
              <w:rPr>
                <w:rFonts w:asciiTheme="minorHAnsi" w:eastAsiaTheme="minorHAnsi" w:hAnsiTheme="minorHAnsi" w:cstheme="minorHAnsi"/>
                <w:color w:val="0000CC"/>
                <w:sz w:val="24"/>
                <w:lang w:eastAsia="en-US"/>
              </w:rPr>
              <w:t>305c BGB</w:t>
            </w:r>
            <w:r w:rsidRPr="00892E8D">
              <w:rPr>
                <w:rFonts w:asciiTheme="minorHAnsi" w:eastAsiaTheme="minorHAnsi" w:hAnsiTheme="minorHAnsi" w:cstheme="minorHAnsi"/>
                <w:color w:val="0000CC"/>
                <w:sz w:val="24"/>
                <w:lang w:eastAsia="en-US"/>
              </w:rPr>
              <w:t xml:space="preserve"> eine ü</w:t>
            </w:r>
            <w:r w:rsidR="00A635D5" w:rsidRPr="00892E8D">
              <w:rPr>
                <w:rFonts w:asciiTheme="minorHAnsi" w:eastAsiaTheme="minorHAnsi" w:hAnsiTheme="minorHAnsi" w:cstheme="minorHAnsi"/>
                <w:color w:val="0000CC"/>
                <w:sz w:val="24"/>
                <w:lang w:eastAsia="en-US"/>
              </w:rPr>
              <w:t>berraschende Klausel</w:t>
            </w:r>
            <w:r w:rsidRPr="00892E8D">
              <w:rPr>
                <w:rFonts w:asciiTheme="minorHAnsi" w:eastAsiaTheme="minorHAnsi" w:hAnsiTheme="minorHAnsi" w:cstheme="minorHAnsi"/>
                <w:color w:val="0000CC"/>
                <w:sz w:val="24"/>
                <w:lang w:eastAsia="en-US"/>
              </w:rPr>
              <w:t xml:space="preserve"> und somit nicht Vertragsbestandteil, denn man kann nicht damit rechnen, wenn man Möbel kauft, gleichzeitig eine Autoversich</w:t>
            </w:r>
            <w:r w:rsidRPr="00892E8D">
              <w:rPr>
                <w:rFonts w:asciiTheme="minorHAnsi" w:eastAsiaTheme="minorHAnsi" w:hAnsiTheme="minorHAnsi" w:cstheme="minorHAnsi"/>
                <w:color w:val="0000CC"/>
                <w:sz w:val="24"/>
                <w:lang w:eastAsia="en-US"/>
              </w:rPr>
              <w:t>e</w:t>
            </w:r>
            <w:r w:rsidRPr="00892E8D">
              <w:rPr>
                <w:rFonts w:asciiTheme="minorHAnsi" w:eastAsiaTheme="minorHAnsi" w:hAnsiTheme="minorHAnsi" w:cstheme="minorHAnsi"/>
                <w:color w:val="0000CC"/>
                <w:sz w:val="24"/>
                <w:lang w:eastAsia="en-US"/>
              </w:rPr>
              <w:t>rung mit abzuschließen.</w:t>
            </w:r>
            <w:r w:rsidR="00A635D5" w:rsidRPr="00892E8D">
              <w:rPr>
                <w:rFonts w:asciiTheme="minorHAnsi" w:eastAsiaTheme="minorHAnsi" w:hAnsiTheme="minorHAnsi" w:cstheme="minorHAnsi"/>
                <w:color w:val="0000CC"/>
                <w:sz w:val="24"/>
                <w:lang w:eastAsia="en-US"/>
              </w:rPr>
              <w:t xml:space="preserve"> </w:t>
            </w:r>
          </w:p>
          <w:p w:rsidR="00404A81" w:rsidRPr="00892E8D" w:rsidRDefault="00404A81" w:rsidP="007515DA">
            <w:pPr>
              <w:pStyle w:val="Listenabsatz"/>
              <w:ind w:left="360"/>
              <w:jc w:val="both"/>
              <w:rPr>
                <w:rFonts w:eastAsia="Times New Roman" w:cs="Times New Roman"/>
                <w:sz w:val="24"/>
                <w:lang w:eastAsia="de-DE"/>
              </w:rPr>
            </w:pPr>
          </w:p>
          <w:p w:rsidR="00404A81" w:rsidRPr="00892E8D" w:rsidRDefault="00404A81" w:rsidP="00490386">
            <w:pPr>
              <w:pStyle w:val="Listenabsatz"/>
              <w:numPr>
                <w:ilvl w:val="0"/>
                <w:numId w:val="50"/>
              </w:numPr>
              <w:jc w:val="both"/>
              <w:rPr>
                <w:rFonts w:eastAsia="Times New Roman" w:cs="Times New Roman"/>
                <w:sz w:val="24"/>
                <w:lang w:eastAsia="de-DE"/>
              </w:rPr>
            </w:pPr>
            <w:r w:rsidRPr="00892E8D">
              <w:rPr>
                <w:rFonts w:eastAsia="Times New Roman" w:cs="Times New Roman"/>
                <w:sz w:val="24"/>
                <w:lang w:eastAsia="de-DE"/>
              </w:rPr>
              <w:t>Prüfen Sie Klausel §</w:t>
            </w:r>
            <w:r w:rsidR="007515DA" w:rsidRPr="00892E8D">
              <w:rPr>
                <w:rFonts w:eastAsia="Times New Roman" w:cs="Times New Roman"/>
                <w:sz w:val="24"/>
                <w:lang w:eastAsia="de-DE"/>
              </w:rPr>
              <w:t xml:space="preserve"> </w:t>
            </w:r>
            <w:r w:rsidRPr="00892E8D">
              <w:rPr>
                <w:rFonts w:eastAsia="Times New Roman" w:cs="Times New Roman"/>
                <w:sz w:val="24"/>
                <w:lang w:eastAsia="de-DE"/>
              </w:rPr>
              <w:t xml:space="preserve">3 und zeigen Sie auf, ob </w:t>
            </w:r>
            <w:r w:rsidR="00320508">
              <w:rPr>
                <w:rFonts w:eastAsia="Times New Roman" w:cs="Times New Roman"/>
                <w:sz w:val="24"/>
                <w:lang w:eastAsia="de-DE"/>
              </w:rPr>
              <w:t>MÖBEL KRUMM</w:t>
            </w:r>
            <w:r w:rsidRPr="00892E8D">
              <w:rPr>
                <w:rFonts w:eastAsia="Times New Roman" w:cs="Times New Roman"/>
                <w:sz w:val="24"/>
                <w:lang w:eastAsia="de-DE"/>
              </w:rPr>
              <w:t xml:space="preserve"> diese </w:t>
            </w:r>
            <w:r w:rsidR="003B181A" w:rsidRPr="00892E8D">
              <w:rPr>
                <w:rFonts w:eastAsia="Times New Roman" w:cs="Times New Roman"/>
                <w:sz w:val="24"/>
                <w:lang w:eastAsia="de-DE"/>
              </w:rPr>
              <w:t xml:space="preserve">Kosten bei </w:t>
            </w:r>
            <w:r w:rsidR="00490386" w:rsidRPr="00892E8D">
              <w:rPr>
                <w:rFonts w:eastAsia="Times New Roman" w:cs="Times New Roman"/>
                <w:sz w:val="24"/>
                <w:lang w:eastAsia="de-DE"/>
              </w:rPr>
              <w:t>Nacherfüllung nicht tragen muss.</w:t>
            </w:r>
          </w:p>
          <w:p w:rsidR="00404A81" w:rsidRPr="00892E8D" w:rsidRDefault="00404A81" w:rsidP="007515DA">
            <w:pPr>
              <w:ind w:left="360"/>
              <w:jc w:val="both"/>
              <w:rPr>
                <w:sz w:val="24"/>
              </w:rPr>
            </w:pPr>
            <w:r w:rsidRPr="00892E8D">
              <w:rPr>
                <w:sz w:val="24"/>
              </w:rPr>
              <w:sym w:font="Wingdings" w:char="F021"/>
            </w:r>
          </w:p>
          <w:p w:rsidR="00404A81" w:rsidRPr="00892E8D" w:rsidRDefault="00490386" w:rsidP="007515DA">
            <w:pPr>
              <w:pStyle w:val="bodytext"/>
              <w:spacing w:before="0" w:beforeAutospacing="0" w:after="0" w:afterAutospacing="0"/>
              <w:ind w:left="360"/>
              <w:jc w:val="both"/>
              <w:rPr>
                <w:rFonts w:asciiTheme="minorHAnsi" w:eastAsiaTheme="minorHAnsi" w:hAnsiTheme="minorHAnsi" w:cstheme="minorHAnsi"/>
                <w:color w:val="0000CC"/>
                <w:sz w:val="24"/>
                <w:lang w:eastAsia="en-US"/>
              </w:rPr>
            </w:pPr>
            <w:r w:rsidRPr="00892E8D">
              <w:rPr>
                <w:rFonts w:asciiTheme="minorHAnsi" w:eastAsiaTheme="minorHAnsi" w:hAnsiTheme="minorHAnsi" w:cstheme="minorHAnsi"/>
                <w:color w:val="0000CC"/>
                <w:sz w:val="24"/>
                <w:lang w:eastAsia="en-US"/>
              </w:rPr>
              <w:t>E</w:t>
            </w:r>
            <w:r w:rsidR="00DE615E" w:rsidRPr="00892E8D">
              <w:rPr>
                <w:rFonts w:asciiTheme="minorHAnsi" w:eastAsiaTheme="minorHAnsi" w:hAnsiTheme="minorHAnsi" w:cstheme="minorHAnsi"/>
                <w:color w:val="0000CC"/>
                <w:sz w:val="24"/>
                <w:lang w:eastAsia="en-US"/>
              </w:rPr>
              <w:t>s ist nach §</w:t>
            </w:r>
            <w:r w:rsidR="00723909" w:rsidRPr="00892E8D">
              <w:rPr>
                <w:rFonts w:asciiTheme="minorHAnsi" w:eastAsiaTheme="minorHAnsi" w:hAnsiTheme="minorHAnsi" w:cstheme="minorHAnsi"/>
                <w:color w:val="0000CC"/>
                <w:sz w:val="24"/>
                <w:lang w:eastAsia="en-US"/>
              </w:rPr>
              <w:t xml:space="preserve"> 309 Nr. 8 </w:t>
            </w:r>
            <w:r w:rsidR="00F34958">
              <w:rPr>
                <w:rFonts w:asciiTheme="minorHAnsi" w:eastAsiaTheme="minorHAnsi" w:hAnsiTheme="minorHAnsi" w:cstheme="minorHAnsi"/>
                <w:color w:val="0000CC"/>
                <w:sz w:val="24"/>
                <w:lang w:eastAsia="en-US"/>
              </w:rPr>
              <w:t>b) cc)</w:t>
            </w:r>
            <w:r w:rsidR="00DE615E" w:rsidRPr="00892E8D">
              <w:rPr>
                <w:rFonts w:asciiTheme="minorHAnsi" w:eastAsiaTheme="minorHAnsi" w:hAnsiTheme="minorHAnsi" w:cstheme="minorHAnsi"/>
                <w:color w:val="0000CC"/>
                <w:sz w:val="24"/>
                <w:lang w:eastAsia="en-US"/>
              </w:rPr>
              <w:t xml:space="preserve"> BGB nicht gültig, Kosten für Aufwendungen, die bei der Nache</w:t>
            </w:r>
            <w:r w:rsidR="00DE615E" w:rsidRPr="00892E8D">
              <w:rPr>
                <w:rFonts w:asciiTheme="minorHAnsi" w:eastAsiaTheme="minorHAnsi" w:hAnsiTheme="minorHAnsi" w:cstheme="minorHAnsi"/>
                <w:color w:val="0000CC"/>
                <w:sz w:val="24"/>
                <w:lang w:eastAsia="en-US"/>
              </w:rPr>
              <w:t>r</w:t>
            </w:r>
            <w:r w:rsidR="00DE615E" w:rsidRPr="00892E8D">
              <w:rPr>
                <w:rFonts w:asciiTheme="minorHAnsi" w:eastAsiaTheme="minorHAnsi" w:hAnsiTheme="minorHAnsi" w:cstheme="minorHAnsi"/>
                <w:color w:val="0000CC"/>
                <w:sz w:val="24"/>
                <w:lang w:eastAsia="en-US"/>
              </w:rPr>
              <w:t>füllung entstehen, auszuschließen.</w:t>
            </w:r>
          </w:p>
          <w:p w:rsidR="00404A81" w:rsidRPr="00892E8D" w:rsidRDefault="00404A81" w:rsidP="007515DA">
            <w:pPr>
              <w:pStyle w:val="bodytext"/>
              <w:spacing w:before="0" w:beforeAutospacing="0" w:after="0" w:afterAutospacing="0"/>
              <w:ind w:left="360"/>
              <w:jc w:val="both"/>
              <w:rPr>
                <w:rFonts w:asciiTheme="minorHAnsi" w:eastAsiaTheme="minorHAnsi" w:hAnsiTheme="minorHAnsi" w:cstheme="minorHAnsi"/>
                <w:color w:val="0000CC"/>
                <w:sz w:val="24"/>
                <w:lang w:eastAsia="en-US"/>
              </w:rPr>
            </w:pPr>
          </w:p>
          <w:p w:rsidR="00404A81" w:rsidRPr="00892E8D" w:rsidRDefault="00404A81" w:rsidP="00490386">
            <w:pPr>
              <w:pStyle w:val="Listenabsatz"/>
              <w:numPr>
                <w:ilvl w:val="0"/>
                <w:numId w:val="50"/>
              </w:numPr>
              <w:jc w:val="both"/>
              <w:rPr>
                <w:rFonts w:eastAsia="Times New Roman" w:cs="Times New Roman"/>
                <w:sz w:val="24"/>
                <w:lang w:eastAsia="de-DE"/>
              </w:rPr>
            </w:pPr>
            <w:r w:rsidRPr="00892E8D">
              <w:rPr>
                <w:rFonts w:eastAsia="Times New Roman" w:cs="Times New Roman"/>
                <w:sz w:val="24"/>
                <w:lang w:eastAsia="de-DE"/>
              </w:rPr>
              <w:t>Zeigen Sie auf, warum Unternehmen im Geschäftsalltag gegenüber Verbraucher</w:t>
            </w:r>
            <w:r w:rsidR="00114BA6">
              <w:rPr>
                <w:rFonts w:eastAsia="Times New Roman" w:cs="Times New Roman"/>
                <w:sz w:val="24"/>
                <w:lang w:eastAsia="de-DE"/>
              </w:rPr>
              <w:t>n</w:t>
            </w:r>
            <w:r w:rsidRPr="00892E8D">
              <w:rPr>
                <w:rFonts w:eastAsia="Times New Roman" w:cs="Times New Roman"/>
                <w:sz w:val="24"/>
                <w:lang w:eastAsia="de-DE"/>
              </w:rPr>
              <w:t xml:space="preserve"> </w:t>
            </w:r>
            <w:proofErr w:type="spellStart"/>
            <w:r w:rsidRPr="00892E8D">
              <w:rPr>
                <w:rFonts w:eastAsia="Times New Roman" w:cs="Times New Roman"/>
                <w:sz w:val="24"/>
                <w:lang w:eastAsia="de-DE"/>
              </w:rPr>
              <w:t>AGB</w:t>
            </w:r>
            <w:r w:rsidR="00723909" w:rsidRPr="00892E8D">
              <w:rPr>
                <w:rFonts w:eastAsia="Times New Roman" w:cs="Times New Roman"/>
                <w:sz w:val="24"/>
                <w:lang w:eastAsia="de-DE"/>
              </w:rPr>
              <w:t>‘s</w:t>
            </w:r>
            <w:proofErr w:type="spellEnd"/>
            <w:r w:rsidRPr="00892E8D">
              <w:rPr>
                <w:rFonts w:eastAsia="Times New Roman" w:cs="Times New Roman"/>
                <w:sz w:val="24"/>
                <w:lang w:eastAsia="de-DE"/>
              </w:rPr>
              <w:t xml:space="preserve"> ve</w:t>
            </w:r>
            <w:r w:rsidRPr="00892E8D">
              <w:rPr>
                <w:rFonts w:eastAsia="Times New Roman" w:cs="Times New Roman"/>
                <w:sz w:val="24"/>
                <w:lang w:eastAsia="de-DE"/>
              </w:rPr>
              <w:t>r</w:t>
            </w:r>
            <w:r w:rsidRPr="00892E8D">
              <w:rPr>
                <w:rFonts w:eastAsia="Times New Roman" w:cs="Times New Roman"/>
                <w:sz w:val="24"/>
                <w:lang w:eastAsia="de-DE"/>
              </w:rPr>
              <w:t>wen</w:t>
            </w:r>
            <w:r w:rsidR="00490386" w:rsidRPr="00892E8D">
              <w:rPr>
                <w:rFonts w:eastAsia="Times New Roman" w:cs="Times New Roman"/>
                <w:sz w:val="24"/>
                <w:lang w:eastAsia="de-DE"/>
              </w:rPr>
              <w:t>den.</w:t>
            </w:r>
          </w:p>
          <w:p w:rsidR="00490386" w:rsidRPr="00892E8D" w:rsidRDefault="00404A81" w:rsidP="007515DA">
            <w:pPr>
              <w:ind w:left="360"/>
              <w:jc w:val="both"/>
              <w:rPr>
                <w:sz w:val="24"/>
              </w:rPr>
            </w:pPr>
            <w:r w:rsidRPr="00892E8D">
              <w:rPr>
                <w:sz w:val="24"/>
              </w:rPr>
              <w:sym w:font="Wingdings" w:char="F021"/>
            </w:r>
            <w:r w:rsidR="007D0EA0" w:rsidRPr="00892E8D">
              <w:rPr>
                <w:sz w:val="24"/>
              </w:rPr>
              <w:t xml:space="preserve"> </w:t>
            </w:r>
          </w:p>
          <w:p w:rsidR="00DE615E" w:rsidRPr="00892E8D" w:rsidRDefault="00490386" w:rsidP="00490386">
            <w:pPr>
              <w:ind w:left="360"/>
              <w:jc w:val="both"/>
              <w:rPr>
                <w:b/>
                <w:sz w:val="24"/>
              </w:rPr>
            </w:pPr>
            <w:proofErr w:type="spellStart"/>
            <w:r w:rsidRPr="00892E8D">
              <w:rPr>
                <w:rFonts w:cstheme="minorHAnsi"/>
                <w:color w:val="0000CC"/>
                <w:sz w:val="24"/>
              </w:rPr>
              <w:t>AGB</w:t>
            </w:r>
            <w:r w:rsidR="00723909" w:rsidRPr="00892E8D">
              <w:rPr>
                <w:rFonts w:cstheme="minorHAnsi"/>
                <w:color w:val="0000CC"/>
                <w:sz w:val="24"/>
              </w:rPr>
              <w:t>‘</w:t>
            </w:r>
            <w:r w:rsidRPr="00892E8D">
              <w:rPr>
                <w:rFonts w:cstheme="minorHAnsi"/>
                <w:color w:val="0000CC"/>
                <w:sz w:val="24"/>
              </w:rPr>
              <w:t>s</w:t>
            </w:r>
            <w:proofErr w:type="spellEnd"/>
            <w:r w:rsidRPr="00892E8D">
              <w:rPr>
                <w:rFonts w:cstheme="minorHAnsi"/>
                <w:color w:val="0000CC"/>
                <w:sz w:val="24"/>
              </w:rPr>
              <w:t xml:space="preserve"> r</w:t>
            </w:r>
            <w:r w:rsidR="00DE615E" w:rsidRPr="00892E8D">
              <w:rPr>
                <w:rFonts w:cstheme="minorHAnsi"/>
                <w:color w:val="0000CC"/>
                <w:sz w:val="24"/>
              </w:rPr>
              <w:t>egeln den täglichen Geschäftsverkehr</w:t>
            </w:r>
            <w:r w:rsidRPr="00892E8D">
              <w:rPr>
                <w:rFonts w:cstheme="minorHAnsi"/>
                <w:color w:val="0000CC"/>
                <w:sz w:val="24"/>
              </w:rPr>
              <w:t xml:space="preserve"> und vereinfachen Verbraucherkäufe. A</w:t>
            </w:r>
            <w:r w:rsidR="00DE615E" w:rsidRPr="00892E8D">
              <w:rPr>
                <w:rFonts w:cstheme="minorHAnsi"/>
                <w:color w:val="0000CC"/>
                <w:sz w:val="24"/>
              </w:rPr>
              <w:t>nsonsten müssen diese immer im Einzelnen ausgehandelt werden</w:t>
            </w:r>
            <w:r w:rsidRPr="00892E8D">
              <w:rPr>
                <w:rFonts w:cstheme="minorHAnsi"/>
                <w:color w:val="0000CC"/>
                <w:sz w:val="24"/>
              </w:rPr>
              <w:t xml:space="preserve">. Das </w:t>
            </w:r>
            <w:r w:rsidR="00DE615E" w:rsidRPr="00892E8D">
              <w:rPr>
                <w:rFonts w:cstheme="minorHAnsi"/>
                <w:color w:val="0000CC"/>
                <w:sz w:val="24"/>
              </w:rPr>
              <w:t>würde viel zu lange dauern, ist für den Verkäufer eine große Erleichterung und Zeitersparnis.</w:t>
            </w:r>
          </w:p>
        </w:tc>
      </w:tr>
    </w:tbl>
    <w:p w:rsidR="00404A81" w:rsidRDefault="00404A81" w:rsidP="00511942">
      <w:pPr>
        <w:pStyle w:val="Textkrper-Erstzeileneinzug"/>
        <w:ind w:firstLine="0"/>
        <w:rPr>
          <w:b/>
        </w:rPr>
      </w:pPr>
    </w:p>
    <w:p w:rsidR="00511942" w:rsidRPr="00FC356D" w:rsidRDefault="00511942" w:rsidP="00511942">
      <w:pPr>
        <w:pStyle w:val="Textkrper-Erstzeileneinzug"/>
        <w:ind w:firstLine="0"/>
        <w:rPr>
          <w:b/>
        </w:rPr>
      </w:pPr>
      <w:r>
        <w:rPr>
          <w:b/>
        </w:rPr>
        <w:t>Feedback am Ende des Fall</w:t>
      </w:r>
      <w:r w:rsidR="00723909">
        <w:rPr>
          <w:b/>
        </w:rPr>
        <w:t>s</w:t>
      </w:r>
      <w:r>
        <w:rPr>
          <w:b/>
        </w:rPr>
        <w:t xml:space="preserve"> 4</w:t>
      </w:r>
      <w:r w:rsidRPr="00FC356D">
        <w:rPr>
          <w:b/>
        </w:rPr>
        <w:t>:</w:t>
      </w:r>
    </w:p>
    <w:p w:rsidR="00511942" w:rsidRDefault="00511942" w:rsidP="00511942">
      <w:pPr>
        <w:pStyle w:val="Textkrper-Erstzeileneinzug"/>
        <w:ind w:firstLine="0"/>
      </w:pPr>
    </w:p>
    <w:p w:rsidR="00511942" w:rsidRDefault="00511942" w:rsidP="00511942">
      <w:pPr>
        <w:pStyle w:val="Textkrper-Erstzeileneinzug"/>
        <w:ind w:firstLine="0"/>
        <w:rPr>
          <w:b/>
        </w:rPr>
      </w:pPr>
      <w:r>
        <w:rPr>
          <w:b/>
        </w:rPr>
        <w:t>Arbeitsauftrag:</w:t>
      </w:r>
    </w:p>
    <w:p w:rsidR="00511942" w:rsidRPr="00DA3820" w:rsidRDefault="00511942" w:rsidP="00511942">
      <w:pPr>
        <w:pStyle w:val="Textkrper-Erstzeileneinzug"/>
        <w:ind w:firstLine="0"/>
      </w:pPr>
      <w:r w:rsidRPr="00DA3820">
        <w:t>Bitte schreiben Sie ein kurzes Statement, wie Sie Ihr eigenes Lernen bei dieser Unterrichtseinheit wahrgenommen haben (max. 20 Wörter</w:t>
      </w:r>
      <w:r w:rsidR="00D52229">
        <w:t>/</w:t>
      </w:r>
      <w:r w:rsidRPr="00DA3820">
        <w:t xml:space="preserve">Zeichen, gerne auch Emoji </w:t>
      </w:r>
      <w:r w:rsidRPr="00DA3820">
        <w:rPr>
          <w:rFonts w:ascii="Segoe UI Emoji" w:eastAsia="Segoe UI Emoji" w:hAnsi="Segoe UI Emoji" w:cs="Segoe UI Emoji"/>
        </w:rPr>
        <w:t>😉)</w:t>
      </w:r>
      <w:r w:rsidRPr="00DA3820">
        <w:t xml:space="preserve"> </w:t>
      </w:r>
    </w:p>
    <w:sectPr w:rsidR="00511942" w:rsidRPr="00DA3820" w:rsidSect="00AA298E">
      <w:headerReference w:type="default" r:id="rId51"/>
      <w:footerReference w:type="default" r:id="rId52"/>
      <w:headerReference w:type="first" r:id="rId53"/>
      <w:footerReference w:type="first" r:id="rId54"/>
      <w:pgSz w:w="11906" w:h="16838" w:code="9"/>
      <w:pgMar w:top="1418" w:right="1134" w:bottom="1134" w:left="1134" w:header="709" w:footer="2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521" w:rsidRDefault="00D65521" w:rsidP="001E03DE">
      <w:r>
        <w:separator/>
      </w:r>
    </w:p>
  </w:endnote>
  <w:endnote w:type="continuationSeparator" w:id="0">
    <w:p w:rsidR="00D65521" w:rsidRDefault="00D65521"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Emoji">
    <w:altName w:val="Segoe UI Symbol"/>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02" w:rsidRDefault="00882702">
    <w:pPr>
      <w:pStyle w:val="Fuzeil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7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4"/>
      <w:gridCol w:w="8075"/>
      <w:gridCol w:w="5322"/>
    </w:tblGrid>
    <w:tr w:rsidR="00F17471" w:rsidTr="00F17471">
      <w:trPr>
        <w:trHeight w:val="291"/>
      </w:trPr>
      <w:tc>
        <w:tcPr>
          <w:tcW w:w="1204" w:type="dxa"/>
        </w:tcPr>
        <w:p w:rsidR="00882702" w:rsidRDefault="00882702" w:rsidP="00F17471">
          <w:pPr>
            <w:pStyle w:val="Fuzeile"/>
          </w:pPr>
        </w:p>
        <w:p w:rsidR="00F17471" w:rsidRDefault="00882702" w:rsidP="00F17471">
          <w:pPr>
            <w:pStyle w:val="Fuzeile"/>
          </w:pPr>
          <w:r>
            <w:t>F</w:t>
          </w:r>
          <w:r w:rsidR="00F17471">
            <w:t>ach:</w:t>
          </w:r>
        </w:p>
      </w:tc>
      <w:tc>
        <w:tcPr>
          <w:tcW w:w="8075" w:type="dxa"/>
        </w:tcPr>
        <w:p w:rsidR="00882702" w:rsidRDefault="00882702" w:rsidP="00F17471">
          <w:pPr>
            <w:pStyle w:val="Fuzeile"/>
          </w:pPr>
        </w:p>
        <w:p w:rsidR="00F17471" w:rsidRDefault="00F17471" w:rsidP="00F17471">
          <w:pPr>
            <w:pStyle w:val="Fuzeile"/>
          </w:pPr>
          <w:r>
            <w:t>Volks- und Betriebswirtschaftslehre</w:t>
          </w:r>
        </w:p>
      </w:tc>
      <w:tc>
        <w:tcPr>
          <w:tcW w:w="5322" w:type="dxa"/>
        </w:tcPr>
        <w:p w:rsidR="00F17471" w:rsidRDefault="00F17471" w:rsidP="00F17471">
          <w:pPr>
            <w:pStyle w:val="Fuzeile"/>
          </w:pPr>
        </w:p>
      </w:tc>
    </w:tr>
    <w:tr w:rsidR="00F17471" w:rsidTr="00F17471">
      <w:trPr>
        <w:trHeight w:val="343"/>
      </w:trPr>
      <w:tc>
        <w:tcPr>
          <w:tcW w:w="1204" w:type="dxa"/>
        </w:tcPr>
        <w:p w:rsidR="00F17471" w:rsidRPr="008A6B36" w:rsidRDefault="00F17471" w:rsidP="00F17471">
          <w:pPr>
            <w:pStyle w:val="Fuzeile"/>
            <w:rPr>
              <w:sz w:val="20"/>
            </w:rPr>
          </w:pPr>
          <w:r>
            <w:t>Thema:</w:t>
          </w:r>
        </w:p>
      </w:tc>
      <w:tc>
        <w:tcPr>
          <w:tcW w:w="8075" w:type="dxa"/>
        </w:tcPr>
        <w:p w:rsidR="00F17471" w:rsidRDefault="00F17471" w:rsidP="00F17471">
          <w:pPr>
            <w:pStyle w:val="Fuzeile"/>
          </w:pPr>
          <w:r>
            <w:t>4. Fall Schlechtleistung, AGB</w:t>
          </w:r>
        </w:p>
      </w:tc>
      <w:tc>
        <w:tcPr>
          <w:tcW w:w="5322" w:type="dxa"/>
        </w:tcPr>
        <w:p w:rsidR="00F17471" w:rsidRDefault="00F17471" w:rsidP="00F17471">
          <w:pPr>
            <w:pStyle w:val="Fuzeile"/>
            <w:jc w:val="right"/>
          </w:pPr>
          <w:r w:rsidRPr="00B127D0">
            <w:rPr>
              <w:sz w:val="20"/>
            </w:rPr>
            <w:fldChar w:fldCharType="begin"/>
          </w:r>
          <w:r w:rsidRPr="00B127D0">
            <w:rPr>
              <w:sz w:val="20"/>
            </w:rPr>
            <w:instrText>PAGE   \* MERGEFORMAT</w:instrText>
          </w:r>
          <w:r w:rsidRPr="00B127D0">
            <w:rPr>
              <w:sz w:val="20"/>
            </w:rPr>
            <w:fldChar w:fldCharType="separate"/>
          </w:r>
          <w:r w:rsidR="003C08DD">
            <w:rPr>
              <w:noProof/>
              <w:sz w:val="20"/>
            </w:rPr>
            <w:t>22</w:t>
          </w:r>
          <w:r w:rsidRPr="00B127D0">
            <w:rPr>
              <w:sz w:val="20"/>
            </w:rPr>
            <w:fldChar w:fldCharType="end"/>
          </w:r>
        </w:p>
      </w:tc>
    </w:tr>
  </w:tbl>
  <w:p w:rsidR="00F17471" w:rsidRPr="00391433" w:rsidRDefault="00F17471" w:rsidP="00391433">
    <w:pPr>
      <w:pStyle w:val="Fuzeil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7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4"/>
      <w:gridCol w:w="8075"/>
      <w:gridCol w:w="5322"/>
    </w:tblGrid>
    <w:tr w:rsidR="00F17471" w:rsidTr="00320508">
      <w:trPr>
        <w:trHeight w:val="291"/>
      </w:trPr>
      <w:tc>
        <w:tcPr>
          <w:tcW w:w="1204" w:type="dxa"/>
        </w:tcPr>
        <w:p w:rsidR="00F17471" w:rsidRDefault="00F17471" w:rsidP="00A62F2D">
          <w:pPr>
            <w:pStyle w:val="Fuzeile"/>
          </w:pPr>
        </w:p>
        <w:p w:rsidR="00F17471" w:rsidRDefault="00F17471" w:rsidP="00A62F2D">
          <w:pPr>
            <w:pStyle w:val="Fuzeile"/>
          </w:pPr>
          <w:r>
            <w:t>Fach:</w:t>
          </w:r>
        </w:p>
      </w:tc>
      <w:tc>
        <w:tcPr>
          <w:tcW w:w="8075" w:type="dxa"/>
        </w:tcPr>
        <w:p w:rsidR="00F17471" w:rsidRDefault="00F17471" w:rsidP="00A62F2D">
          <w:pPr>
            <w:pStyle w:val="Fuzeile"/>
          </w:pPr>
        </w:p>
        <w:p w:rsidR="00F17471" w:rsidRDefault="00F17471" w:rsidP="00A62F2D">
          <w:pPr>
            <w:pStyle w:val="Fuzeile"/>
          </w:pPr>
          <w:r>
            <w:t>Volks- und Betriebswirtschaftslehre</w:t>
          </w:r>
        </w:p>
      </w:tc>
      <w:tc>
        <w:tcPr>
          <w:tcW w:w="5322" w:type="dxa"/>
        </w:tcPr>
        <w:p w:rsidR="00F17471" w:rsidRDefault="00F17471" w:rsidP="00A62F2D">
          <w:pPr>
            <w:pStyle w:val="Fuzeile"/>
          </w:pPr>
        </w:p>
      </w:tc>
    </w:tr>
    <w:tr w:rsidR="00F17471" w:rsidTr="00320508">
      <w:trPr>
        <w:trHeight w:val="343"/>
      </w:trPr>
      <w:tc>
        <w:tcPr>
          <w:tcW w:w="1204" w:type="dxa"/>
        </w:tcPr>
        <w:p w:rsidR="00F17471" w:rsidRPr="008A6B36" w:rsidRDefault="00F17471" w:rsidP="00A62F2D">
          <w:pPr>
            <w:pStyle w:val="Fuzeile"/>
            <w:rPr>
              <w:sz w:val="20"/>
            </w:rPr>
          </w:pPr>
          <w:r>
            <w:t>Thema:</w:t>
          </w:r>
        </w:p>
      </w:tc>
      <w:tc>
        <w:tcPr>
          <w:tcW w:w="8075" w:type="dxa"/>
        </w:tcPr>
        <w:p w:rsidR="00F17471" w:rsidRDefault="00F17471" w:rsidP="00A62F2D">
          <w:pPr>
            <w:pStyle w:val="Fuzeile"/>
          </w:pPr>
          <w:r>
            <w:t>4. Fall Schlechtleistung, AGB</w:t>
          </w:r>
        </w:p>
      </w:tc>
      <w:tc>
        <w:tcPr>
          <w:tcW w:w="5322" w:type="dxa"/>
        </w:tcPr>
        <w:p w:rsidR="00F17471" w:rsidRDefault="00F17471" w:rsidP="00E15E8B">
          <w:pPr>
            <w:pStyle w:val="Fuzeile"/>
            <w:jc w:val="right"/>
          </w:pPr>
          <w:r w:rsidRPr="00B127D0">
            <w:rPr>
              <w:sz w:val="20"/>
            </w:rPr>
            <w:fldChar w:fldCharType="begin"/>
          </w:r>
          <w:r w:rsidRPr="00B127D0">
            <w:rPr>
              <w:sz w:val="20"/>
            </w:rPr>
            <w:instrText>PAGE   \* MERGEFORMAT</w:instrText>
          </w:r>
          <w:r w:rsidRPr="00B127D0">
            <w:rPr>
              <w:sz w:val="20"/>
            </w:rPr>
            <w:fldChar w:fldCharType="separate"/>
          </w:r>
          <w:r w:rsidR="003C08DD">
            <w:rPr>
              <w:noProof/>
              <w:sz w:val="20"/>
            </w:rPr>
            <w:t>21</w:t>
          </w:r>
          <w:r w:rsidRPr="00B127D0">
            <w:rPr>
              <w:sz w:val="20"/>
            </w:rPr>
            <w:fldChar w:fldCharType="end"/>
          </w:r>
        </w:p>
      </w:tc>
    </w:tr>
  </w:tbl>
  <w:p w:rsidR="00F17471" w:rsidRPr="00C1176F" w:rsidRDefault="00F17471" w:rsidP="00C1176F">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7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9"/>
      <w:gridCol w:w="5644"/>
      <w:gridCol w:w="3357"/>
    </w:tblGrid>
    <w:tr w:rsidR="003C08DD" w:rsidTr="00F17471">
      <w:trPr>
        <w:trHeight w:val="291"/>
      </w:trPr>
      <w:tc>
        <w:tcPr>
          <w:tcW w:w="1204" w:type="dxa"/>
        </w:tcPr>
        <w:p w:rsidR="003C08DD" w:rsidRDefault="003C08DD" w:rsidP="00F17471">
          <w:pPr>
            <w:pStyle w:val="Fuzeile"/>
          </w:pPr>
          <w:bookmarkStart w:id="1" w:name="_GoBack"/>
          <w:bookmarkEnd w:id="1"/>
        </w:p>
        <w:p w:rsidR="003C08DD" w:rsidRDefault="003C08DD" w:rsidP="00F17471">
          <w:pPr>
            <w:pStyle w:val="Fuzeile"/>
          </w:pPr>
          <w:r>
            <w:t>Fach:</w:t>
          </w:r>
        </w:p>
      </w:tc>
      <w:tc>
        <w:tcPr>
          <w:tcW w:w="8075" w:type="dxa"/>
        </w:tcPr>
        <w:p w:rsidR="003C08DD" w:rsidRDefault="003C08DD" w:rsidP="00F17471">
          <w:pPr>
            <w:pStyle w:val="Fuzeile"/>
          </w:pPr>
        </w:p>
        <w:p w:rsidR="003C08DD" w:rsidRDefault="003C08DD" w:rsidP="00F17471">
          <w:pPr>
            <w:pStyle w:val="Fuzeile"/>
          </w:pPr>
          <w:r>
            <w:t>Volks- und Betriebswirtschaftslehre</w:t>
          </w:r>
        </w:p>
      </w:tc>
      <w:tc>
        <w:tcPr>
          <w:tcW w:w="5322" w:type="dxa"/>
        </w:tcPr>
        <w:p w:rsidR="003C08DD" w:rsidRDefault="003C08DD" w:rsidP="00F17471">
          <w:pPr>
            <w:pStyle w:val="Fuzeile"/>
          </w:pPr>
        </w:p>
      </w:tc>
    </w:tr>
    <w:tr w:rsidR="003C08DD" w:rsidTr="00F17471">
      <w:trPr>
        <w:trHeight w:val="343"/>
      </w:trPr>
      <w:tc>
        <w:tcPr>
          <w:tcW w:w="1204" w:type="dxa"/>
        </w:tcPr>
        <w:p w:rsidR="003C08DD" w:rsidRPr="008A6B36" w:rsidRDefault="003C08DD" w:rsidP="00F17471">
          <w:pPr>
            <w:pStyle w:val="Fuzeile"/>
            <w:rPr>
              <w:sz w:val="20"/>
            </w:rPr>
          </w:pPr>
          <w:r>
            <w:t>Thema:</w:t>
          </w:r>
        </w:p>
      </w:tc>
      <w:tc>
        <w:tcPr>
          <w:tcW w:w="8075" w:type="dxa"/>
        </w:tcPr>
        <w:p w:rsidR="003C08DD" w:rsidRDefault="003C08DD" w:rsidP="00F17471">
          <w:pPr>
            <w:pStyle w:val="Fuzeile"/>
          </w:pPr>
          <w:r>
            <w:t>4. Fall Schlechtleistung, AGB</w:t>
          </w:r>
        </w:p>
      </w:tc>
      <w:tc>
        <w:tcPr>
          <w:tcW w:w="5322" w:type="dxa"/>
        </w:tcPr>
        <w:p w:rsidR="003C08DD" w:rsidRDefault="003C08DD" w:rsidP="00F17471">
          <w:pPr>
            <w:pStyle w:val="Fuzeile"/>
            <w:jc w:val="right"/>
          </w:pPr>
          <w:r w:rsidRPr="00B127D0">
            <w:rPr>
              <w:sz w:val="20"/>
            </w:rPr>
            <w:fldChar w:fldCharType="begin"/>
          </w:r>
          <w:r w:rsidRPr="00B127D0">
            <w:rPr>
              <w:sz w:val="20"/>
            </w:rPr>
            <w:instrText>PAGE   \* MERGEFORMAT</w:instrText>
          </w:r>
          <w:r w:rsidRPr="00B127D0">
            <w:rPr>
              <w:sz w:val="20"/>
            </w:rPr>
            <w:fldChar w:fldCharType="separate"/>
          </w:r>
          <w:r>
            <w:rPr>
              <w:noProof/>
              <w:sz w:val="20"/>
            </w:rPr>
            <w:t>24</w:t>
          </w:r>
          <w:r w:rsidRPr="00B127D0">
            <w:rPr>
              <w:sz w:val="20"/>
            </w:rPr>
            <w:fldChar w:fldCharType="end"/>
          </w:r>
        </w:p>
      </w:tc>
    </w:tr>
  </w:tbl>
  <w:p w:rsidR="003C08DD" w:rsidRPr="00391433" w:rsidRDefault="003C08DD" w:rsidP="00391433">
    <w:pPr>
      <w:pStyle w:val="Fuzeil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7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9"/>
      <w:gridCol w:w="5644"/>
      <w:gridCol w:w="3357"/>
    </w:tblGrid>
    <w:tr w:rsidR="003C08DD" w:rsidTr="00320508">
      <w:trPr>
        <w:trHeight w:val="291"/>
      </w:trPr>
      <w:tc>
        <w:tcPr>
          <w:tcW w:w="1204" w:type="dxa"/>
        </w:tcPr>
        <w:p w:rsidR="003C08DD" w:rsidRDefault="003C08DD" w:rsidP="00A62F2D">
          <w:pPr>
            <w:pStyle w:val="Fuzeile"/>
          </w:pPr>
        </w:p>
        <w:p w:rsidR="003C08DD" w:rsidRDefault="003C08DD" w:rsidP="00A62F2D">
          <w:pPr>
            <w:pStyle w:val="Fuzeile"/>
          </w:pPr>
          <w:r>
            <w:t>Fach:</w:t>
          </w:r>
        </w:p>
      </w:tc>
      <w:tc>
        <w:tcPr>
          <w:tcW w:w="8075" w:type="dxa"/>
        </w:tcPr>
        <w:p w:rsidR="003C08DD" w:rsidRDefault="003C08DD" w:rsidP="00A62F2D">
          <w:pPr>
            <w:pStyle w:val="Fuzeile"/>
          </w:pPr>
        </w:p>
        <w:p w:rsidR="003C08DD" w:rsidRDefault="003C08DD" w:rsidP="00A62F2D">
          <w:pPr>
            <w:pStyle w:val="Fuzeile"/>
          </w:pPr>
          <w:r>
            <w:t>Volks- und Betriebswirtschaftslehre</w:t>
          </w:r>
        </w:p>
      </w:tc>
      <w:tc>
        <w:tcPr>
          <w:tcW w:w="5322" w:type="dxa"/>
        </w:tcPr>
        <w:p w:rsidR="003C08DD" w:rsidRDefault="003C08DD" w:rsidP="00A62F2D">
          <w:pPr>
            <w:pStyle w:val="Fuzeile"/>
          </w:pPr>
        </w:p>
      </w:tc>
    </w:tr>
    <w:tr w:rsidR="003C08DD" w:rsidTr="00320508">
      <w:trPr>
        <w:trHeight w:val="343"/>
      </w:trPr>
      <w:tc>
        <w:tcPr>
          <w:tcW w:w="1204" w:type="dxa"/>
        </w:tcPr>
        <w:p w:rsidR="003C08DD" w:rsidRPr="008A6B36" w:rsidRDefault="003C08DD" w:rsidP="00A62F2D">
          <w:pPr>
            <w:pStyle w:val="Fuzeile"/>
            <w:rPr>
              <w:sz w:val="20"/>
            </w:rPr>
          </w:pPr>
          <w:r>
            <w:t>Thema:</w:t>
          </w:r>
        </w:p>
      </w:tc>
      <w:tc>
        <w:tcPr>
          <w:tcW w:w="8075" w:type="dxa"/>
        </w:tcPr>
        <w:p w:rsidR="003C08DD" w:rsidRDefault="003C08DD" w:rsidP="00A62F2D">
          <w:pPr>
            <w:pStyle w:val="Fuzeile"/>
          </w:pPr>
          <w:r>
            <w:t>4. Fall Schlechtleistung, AGB</w:t>
          </w:r>
        </w:p>
      </w:tc>
      <w:tc>
        <w:tcPr>
          <w:tcW w:w="5322" w:type="dxa"/>
        </w:tcPr>
        <w:p w:rsidR="003C08DD" w:rsidRDefault="003C08DD" w:rsidP="00E15E8B">
          <w:pPr>
            <w:pStyle w:val="Fuzeile"/>
            <w:jc w:val="right"/>
          </w:pPr>
          <w:r w:rsidRPr="00B127D0">
            <w:rPr>
              <w:sz w:val="20"/>
            </w:rPr>
            <w:fldChar w:fldCharType="begin"/>
          </w:r>
          <w:r w:rsidRPr="00B127D0">
            <w:rPr>
              <w:sz w:val="20"/>
            </w:rPr>
            <w:instrText>PAGE   \* MERGEFORMAT</w:instrText>
          </w:r>
          <w:r w:rsidRPr="00B127D0">
            <w:rPr>
              <w:sz w:val="20"/>
            </w:rPr>
            <w:fldChar w:fldCharType="separate"/>
          </w:r>
          <w:r>
            <w:rPr>
              <w:noProof/>
              <w:sz w:val="20"/>
            </w:rPr>
            <w:t>23</w:t>
          </w:r>
          <w:r w:rsidRPr="00B127D0">
            <w:rPr>
              <w:sz w:val="20"/>
            </w:rPr>
            <w:fldChar w:fldCharType="end"/>
          </w:r>
        </w:p>
      </w:tc>
    </w:tr>
  </w:tbl>
  <w:p w:rsidR="003C08DD" w:rsidRPr="00C1176F" w:rsidRDefault="003C08DD" w:rsidP="00C1176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F17471" w:rsidTr="001D114B">
      <w:tc>
        <w:tcPr>
          <w:tcW w:w="816" w:type="dxa"/>
        </w:tcPr>
        <w:p w:rsidR="00F17471" w:rsidRDefault="00F17471" w:rsidP="00795365">
          <w:pPr>
            <w:pStyle w:val="Fuzeile"/>
          </w:pPr>
        </w:p>
        <w:p w:rsidR="00F17471" w:rsidRDefault="00F17471" w:rsidP="00795365">
          <w:pPr>
            <w:pStyle w:val="Fuzeile"/>
          </w:pPr>
          <w:r>
            <w:t>Fach:</w:t>
          </w:r>
        </w:p>
      </w:tc>
      <w:tc>
        <w:tcPr>
          <w:tcW w:w="8372" w:type="dxa"/>
        </w:tcPr>
        <w:p w:rsidR="00F17471" w:rsidRDefault="00F17471" w:rsidP="00795365">
          <w:pPr>
            <w:pStyle w:val="Fuzeile"/>
          </w:pPr>
        </w:p>
        <w:p w:rsidR="00F17471" w:rsidRDefault="00F17471" w:rsidP="00795365">
          <w:pPr>
            <w:pStyle w:val="Fuzeile"/>
          </w:pPr>
          <w:r>
            <w:t>Volks- und Betriebswirtschaftslehre</w:t>
          </w:r>
        </w:p>
      </w:tc>
      <w:tc>
        <w:tcPr>
          <w:tcW w:w="666" w:type="dxa"/>
        </w:tcPr>
        <w:p w:rsidR="00F17471" w:rsidRDefault="00F17471" w:rsidP="00795365">
          <w:pPr>
            <w:pStyle w:val="Fuzeile"/>
          </w:pPr>
        </w:p>
      </w:tc>
    </w:tr>
    <w:tr w:rsidR="00F17471" w:rsidTr="001D114B">
      <w:tc>
        <w:tcPr>
          <w:tcW w:w="816" w:type="dxa"/>
        </w:tcPr>
        <w:p w:rsidR="00F17471" w:rsidRPr="008A6B36" w:rsidRDefault="00F17471" w:rsidP="00795365">
          <w:pPr>
            <w:pStyle w:val="Fuzeile"/>
            <w:rPr>
              <w:sz w:val="20"/>
            </w:rPr>
          </w:pPr>
          <w:r>
            <w:t>Thema:</w:t>
          </w:r>
        </w:p>
      </w:tc>
      <w:tc>
        <w:tcPr>
          <w:tcW w:w="8372" w:type="dxa"/>
        </w:tcPr>
        <w:p w:rsidR="00F17471" w:rsidRDefault="00F17471" w:rsidP="004819DE">
          <w:pPr>
            <w:pStyle w:val="Fuzeile"/>
          </w:pPr>
          <w:r>
            <w:t>4. Fall Schlechtleistung, AGB</w:t>
          </w:r>
        </w:p>
      </w:tc>
      <w:tc>
        <w:tcPr>
          <w:tcW w:w="666" w:type="dxa"/>
        </w:tcPr>
        <w:p w:rsidR="00F17471" w:rsidRDefault="00F17471" w:rsidP="00795365">
          <w:pPr>
            <w:pStyle w:val="Fuzeile"/>
          </w:pPr>
          <w:r w:rsidRPr="00B127D0">
            <w:rPr>
              <w:sz w:val="20"/>
            </w:rPr>
            <w:fldChar w:fldCharType="begin"/>
          </w:r>
          <w:r w:rsidRPr="00B127D0">
            <w:rPr>
              <w:sz w:val="20"/>
            </w:rPr>
            <w:instrText>PAGE   \* MERGEFORMAT</w:instrText>
          </w:r>
          <w:r w:rsidRPr="00B127D0">
            <w:rPr>
              <w:sz w:val="20"/>
            </w:rPr>
            <w:fldChar w:fldCharType="separate"/>
          </w:r>
          <w:r w:rsidR="003C08DD">
            <w:rPr>
              <w:noProof/>
              <w:sz w:val="20"/>
            </w:rPr>
            <w:t>20</w:t>
          </w:r>
          <w:r w:rsidRPr="00B127D0">
            <w:rPr>
              <w:sz w:val="20"/>
            </w:rPr>
            <w:fldChar w:fldCharType="end"/>
          </w:r>
        </w:p>
      </w:tc>
    </w:tr>
  </w:tbl>
  <w:p w:rsidR="00F17471" w:rsidRPr="00391433" w:rsidRDefault="00F17471" w:rsidP="008C772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
      <w:gridCol w:w="8342"/>
      <w:gridCol w:w="728"/>
    </w:tblGrid>
    <w:tr w:rsidR="00F17471" w:rsidTr="00F17471">
      <w:tc>
        <w:tcPr>
          <w:tcW w:w="817" w:type="dxa"/>
        </w:tcPr>
        <w:p w:rsidR="00F17471" w:rsidRDefault="00F17471" w:rsidP="00F17471">
          <w:pPr>
            <w:pStyle w:val="Fuzeile"/>
          </w:pPr>
        </w:p>
      </w:tc>
      <w:tc>
        <w:tcPr>
          <w:tcW w:w="11907" w:type="dxa"/>
        </w:tcPr>
        <w:p w:rsidR="00F17471" w:rsidRDefault="00F17471" w:rsidP="00F17471">
          <w:pPr>
            <w:pStyle w:val="Fuzeile"/>
          </w:pPr>
        </w:p>
      </w:tc>
      <w:tc>
        <w:tcPr>
          <w:tcW w:w="1559" w:type="dxa"/>
        </w:tcPr>
        <w:p w:rsidR="00F17471" w:rsidRDefault="00F17471" w:rsidP="00F17471">
          <w:pPr>
            <w:pStyle w:val="Fuzeile"/>
          </w:pPr>
        </w:p>
      </w:tc>
    </w:tr>
    <w:tr w:rsidR="00F17471" w:rsidTr="00F17471">
      <w:tc>
        <w:tcPr>
          <w:tcW w:w="817" w:type="dxa"/>
        </w:tcPr>
        <w:p w:rsidR="00F17471" w:rsidRDefault="00F17471" w:rsidP="00F17471">
          <w:pPr>
            <w:pStyle w:val="Fuzeile"/>
          </w:pPr>
          <w:r>
            <w:t>Fach:</w:t>
          </w:r>
        </w:p>
      </w:tc>
      <w:tc>
        <w:tcPr>
          <w:tcW w:w="11907" w:type="dxa"/>
        </w:tcPr>
        <w:p w:rsidR="00F17471" w:rsidRDefault="00F17471" w:rsidP="00F17471">
          <w:pPr>
            <w:pStyle w:val="Fuzeile"/>
          </w:pPr>
          <w:r>
            <w:t>Volks- und Betriebswirtschaftslehre</w:t>
          </w:r>
        </w:p>
      </w:tc>
      <w:tc>
        <w:tcPr>
          <w:tcW w:w="1559" w:type="dxa"/>
        </w:tcPr>
        <w:p w:rsidR="00F17471" w:rsidRDefault="00F17471" w:rsidP="00F17471">
          <w:pPr>
            <w:pStyle w:val="Fuzeile"/>
          </w:pPr>
        </w:p>
      </w:tc>
    </w:tr>
    <w:tr w:rsidR="00F17471" w:rsidTr="00F17471">
      <w:tc>
        <w:tcPr>
          <w:tcW w:w="817" w:type="dxa"/>
        </w:tcPr>
        <w:p w:rsidR="00F17471" w:rsidRPr="008A6B36" w:rsidRDefault="00F17471" w:rsidP="00F17471">
          <w:pPr>
            <w:pStyle w:val="Fuzeile"/>
            <w:rPr>
              <w:sz w:val="20"/>
            </w:rPr>
          </w:pPr>
          <w:r>
            <w:t>Thema:</w:t>
          </w:r>
        </w:p>
      </w:tc>
      <w:tc>
        <w:tcPr>
          <w:tcW w:w="11907" w:type="dxa"/>
        </w:tcPr>
        <w:p w:rsidR="00F17471" w:rsidRDefault="00F17471" w:rsidP="00F17471">
          <w:pPr>
            <w:pStyle w:val="Fuzeile"/>
            <w:tabs>
              <w:tab w:val="clear" w:pos="4536"/>
              <w:tab w:val="clear" w:pos="9072"/>
              <w:tab w:val="left" w:pos="8427"/>
            </w:tabs>
          </w:pPr>
          <w:r>
            <w:t>4. Fall Schlechtleistung, AGB</w:t>
          </w:r>
          <w:r>
            <w:tab/>
          </w:r>
        </w:p>
      </w:tc>
      <w:tc>
        <w:tcPr>
          <w:tcW w:w="1559" w:type="dxa"/>
        </w:tcPr>
        <w:p w:rsidR="00F17471" w:rsidRDefault="00F17471" w:rsidP="00F17471">
          <w:pPr>
            <w:pStyle w:val="Fuzeile"/>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5</w:t>
          </w:r>
          <w:r w:rsidRPr="00B127D0">
            <w:rPr>
              <w:sz w:val="20"/>
            </w:rPr>
            <w:fldChar w:fldCharType="end"/>
          </w:r>
        </w:p>
      </w:tc>
    </w:tr>
  </w:tbl>
  <w:p w:rsidR="00F17471" w:rsidRPr="00C1176F" w:rsidRDefault="00F17471" w:rsidP="00C1176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11907"/>
      <w:gridCol w:w="1134"/>
    </w:tblGrid>
    <w:tr w:rsidR="00882702" w:rsidTr="00591920">
      <w:tc>
        <w:tcPr>
          <w:tcW w:w="817" w:type="dxa"/>
        </w:tcPr>
        <w:p w:rsidR="00882702" w:rsidRDefault="00882702" w:rsidP="00591920">
          <w:pPr>
            <w:pStyle w:val="Fuzeile"/>
          </w:pPr>
        </w:p>
      </w:tc>
      <w:tc>
        <w:tcPr>
          <w:tcW w:w="11907" w:type="dxa"/>
        </w:tcPr>
        <w:p w:rsidR="00882702" w:rsidRDefault="00882702" w:rsidP="00591920">
          <w:pPr>
            <w:pStyle w:val="Fuzeile"/>
          </w:pPr>
        </w:p>
      </w:tc>
      <w:tc>
        <w:tcPr>
          <w:tcW w:w="1134" w:type="dxa"/>
        </w:tcPr>
        <w:p w:rsidR="00882702" w:rsidRDefault="00882702" w:rsidP="00591920">
          <w:pPr>
            <w:pStyle w:val="Fuzeile"/>
          </w:pPr>
        </w:p>
      </w:tc>
    </w:tr>
    <w:tr w:rsidR="00882702" w:rsidTr="00591920">
      <w:tc>
        <w:tcPr>
          <w:tcW w:w="817" w:type="dxa"/>
        </w:tcPr>
        <w:p w:rsidR="00882702" w:rsidRDefault="00882702" w:rsidP="00591920">
          <w:pPr>
            <w:pStyle w:val="Fuzeile"/>
          </w:pPr>
          <w:r>
            <w:t>Fach:</w:t>
          </w:r>
        </w:p>
      </w:tc>
      <w:tc>
        <w:tcPr>
          <w:tcW w:w="11907" w:type="dxa"/>
        </w:tcPr>
        <w:p w:rsidR="00882702" w:rsidRDefault="00882702" w:rsidP="00591920">
          <w:pPr>
            <w:pStyle w:val="Fuzeile"/>
          </w:pPr>
          <w:r>
            <w:t>Volks- und Betriebswirtschaftslehre</w:t>
          </w:r>
        </w:p>
      </w:tc>
      <w:tc>
        <w:tcPr>
          <w:tcW w:w="1134" w:type="dxa"/>
        </w:tcPr>
        <w:p w:rsidR="00882702" w:rsidRDefault="00882702" w:rsidP="00591920">
          <w:pPr>
            <w:pStyle w:val="Fuzeile"/>
          </w:pPr>
        </w:p>
      </w:tc>
    </w:tr>
    <w:tr w:rsidR="00882702" w:rsidTr="00591920">
      <w:tc>
        <w:tcPr>
          <w:tcW w:w="817" w:type="dxa"/>
        </w:tcPr>
        <w:p w:rsidR="00882702" w:rsidRPr="008A6B36" w:rsidRDefault="00882702" w:rsidP="00591920">
          <w:pPr>
            <w:pStyle w:val="Fuzeile"/>
            <w:rPr>
              <w:sz w:val="20"/>
            </w:rPr>
          </w:pPr>
          <w:r>
            <w:t>Thema:</w:t>
          </w:r>
        </w:p>
      </w:tc>
      <w:tc>
        <w:tcPr>
          <w:tcW w:w="11907" w:type="dxa"/>
        </w:tcPr>
        <w:p w:rsidR="00882702" w:rsidRDefault="00882702" w:rsidP="00591920">
          <w:pPr>
            <w:pStyle w:val="Fuzeile"/>
            <w:tabs>
              <w:tab w:val="clear" w:pos="4536"/>
              <w:tab w:val="clear" w:pos="9072"/>
              <w:tab w:val="left" w:pos="8427"/>
            </w:tabs>
          </w:pPr>
          <w:r>
            <w:t>4. Fall Schlechtleistung, AGB</w:t>
          </w:r>
          <w:r>
            <w:tab/>
          </w:r>
        </w:p>
      </w:tc>
      <w:tc>
        <w:tcPr>
          <w:tcW w:w="1134" w:type="dxa"/>
        </w:tcPr>
        <w:p w:rsidR="00882702" w:rsidRDefault="00882702" w:rsidP="00591920">
          <w:pPr>
            <w:pStyle w:val="Fuzeile"/>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6</w:t>
          </w:r>
          <w:r w:rsidRPr="00B127D0">
            <w:rPr>
              <w:sz w:val="20"/>
            </w:rPr>
            <w:fldChar w:fldCharType="end"/>
          </w:r>
        </w:p>
      </w:tc>
    </w:tr>
  </w:tbl>
  <w:p w:rsidR="00F17471" w:rsidRPr="00C1176F" w:rsidRDefault="00F17471" w:rsidP="00C1176F">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7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5665"/>
      <w:gridCol w:w="3335"/>
    </w:tblGrid>
    <w:tr w:rsidR="00882702" w:rsidTr="00591920">
      <w:trPr>
        <w:trHeight w:val="291"/>
      </w:trPr>
      <w:tc>
        <w:tcPr>
          <w:tcW w:w="1204" w:type="dxa"/>
        </w:tcPr>
        <w:p w:rsidR="00882702" w:rsidRDefault="00882702" w:rsidP="00591920">
          <w:pPr>
            <w:pStyle w:val="Fuzeile"/>
          </w:pPr>
        </w:p>
        <w:p w:rsidR="00882702" w:rsidRDefault="00882702" w:rsidP="00591920">
          <w:pPr>
            <w:pStyle w:val="Fuzeile"/>
          </w:pPr>
          <w:r>
            <w:t>Fach:</w:t>
          </w:r>
        </w:p>
      </w:tc>
      <w:tc>
        <w:tcPr>
          <w:tcW w:w="8075" w:type="dxa"/>
        </w:tcPr>
        <w:p w:rsidR="00882702" w:rsidRDefault="00882702" w:rsidP="00591920">
          <w:pPr>
            <w:pStyle w:val="Fuzeile"/>
          </w:pPr>
        </w:p>
        <w:p w:rsidR="00882702" w:rsidRDefault="00882702" w:rsidP="00591920">
          <w:pPr>
            <w:pStyle w:val="Fuzeile"/>
          </w:pPr>
          <w:r>
            <w:t>Volks- und Betriebswirtschaftslehre</w:t>
          </w:r>
        </w:p>
      </w:tc>
      <w:tc>
        <w:tcPr>
          <w:tcW w:w="5322" w:type="dxa"/>
        </w:tcPr>
        <w:p w:rsidR="00882702" w:rsidRDefault="00882702" w:rsidP="00591920">
          <w:pPr>
            <w:pStyle w:val="Fuzeile"/>
          </w:pPr>
        </w:p>
      </w:tc>
    </w:tr>
    <w:tr w:rsidR="00882702" w:rsidTr="00591920">
      <w:trPr>
        <w:trHeight w:val="343"/>
      </w:trPr>
      <w:tc>
        <w:tcPr>
          <w:tcW w:w="1204" w:type="dxa"/>
        </w:tcPr>
        <w:p w:rsidR="00882702" w:rsidRPr="008A6B36" w:rsidRDefault="00882702" w:rsidP="00591920">
          <w:pPr>
            <w:pStyle w:val="Fuzeile"/>
            <w:rPr>
              <w:sz w:val="20"/>
            </w:rPr>
          </w:pPr>
          <w:r>
            <w:t>Thema:</w:t>
          </w:r>
        </w:p>
      </w:tc>
      <w:tc>
        <w:tcPr>
          <w:tcW w:w="8075" w:type="dxa"/>
        </w:tcPr>
        <w:p w:rsidR="00882702" w:rsidRDefault="00882702" w:rsidP="00591920">
          <w:pPr>
            <w:pStyle w:val="Fuzeile"/>
          </w:pPr>
          <w:r>
            <w:t>4. Fall Schlechtleistung, AGB</w:t>
          </w:r>
        </w:p>
      </w:tc>
      <w:tc>
        <w:tcPr>
          <w:tcW w:w="5322" w:type="dxa"/>
        </w:tcPr>
        <w:p w:rsidR="00882702" w:rsidRDefault="00882702" w:rsidP="00591920">
          <w:pPr>
            <w:pStyle w:val="Fuzeile"/>
            <w:jc w:val="right"/>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7</w:t>
          </w:r>
          <w:r w:rsidRPr="00B127D0">
            <w:rPr>
              <w:sz w:val="20"/>
            </w:rPr>
            <w:fldChar w:fldCharType="end"/>
          </w:r>
        </w:p>
      </w:tc>
    </w:tr>
  </w:tbl>
  <w:p w:rsidR="00882702" w:rsidRPr="00C1176F" w:rsidRDefault="00882702" w:rsidP="00C1176F">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F17471" w:rsidTr="00F17471">
      <w:tc>
        <w:tcPr>
          <w:tcW w:w="816" w:type="dxa"/>
        </w:tcPr>
        <w:p w:rsidR="00F17471" w:rsidRDefault="00F17471" w:rsidP="00F17471">
          <w:pPr>
            <w:pStyle w:val="Fuzeile"/>
          </w:pPr>
        </w:p>
        <w:p w:rsidR="00F17471" w:rsidRDefault="00F17471" w:rsidP="00F17471">
          <w:pPr>
            <w:pStyle w:val="Fuzeile"/>
          </w:pPr>
          <w:r>
            <w:t>Fach:</w:t>
          </w:r>
        </w:p>
      </w:tc>
      <w:tc>
        <w:tcPr>
          <w:tcW w:w="8372" w:type="dxa"/>
        </w:tcPr>
        <w:p w:rsidR="00F17471" w:rsidRDefault="00F17471" w:rsidP="00F17471">
          <w:pPr>
            <w:pStyle w:val="Fuzeile"/>
          </w:pPr>
        </w:p>
        <w:p w:rsidR="00F17471" w:rsidRDefault="00F17471" w:rsidP="00F17471">
          <w:pPr>
            <w:pStyle w:val="Fuzeile"/>
          </w:pPr>
          <w:r>
            <w:t>Volks- und Betriebswirtschaftslehre</w:t>
          </w:r>
        </w:p>
      </w:tc>
      <w:tc>
        <w:tcPr>
          <w:tcW w:w="666" w:type="dxa"/>
        </w:tcPr>
        <w:p w:rsidR="00F17471" w:rsidRDefault="00F17471" w:rsidP="00F17471">
          <w:pPr>
            <w:pStyle w:val="Fuzeile"/>
          </w:pPr>
        </w:p>
      </w:tc>
    </w:tr>
    <w:tr w:rsidR="00F17471" w:rsidTr="00F17471">
      <w:tc>
        <w:tcPr>
          <w:tcW w:w="816" w:type="dxa"/>
        </w:tcPr>
        <w:p w:rsidR="00F17471" w:rsidRPr="008A6B36" w:rsidRDefault="00F17471" w:rsidP="00F17471">
          <w:pPr>
            <w:pStyle w:val="Fuzeile"/>
            <w:rPr>
              <w:sz w:val="20"/>
            </w:rPr>
          </w:pPr>
          <w:r>
            <w:t>Thema:</w:t>
          </w:r>
        </w:p>
      </w:tc>
      <w:tc>
        <w:tcPr>
          <w:tcW w:w="8372" w:type="dxa"/>
        </w:tcPr>
        <w:p w:rsidR="00F17471" w:rsidRDefault="00F17471" w:rsidP="00F17471">
          <w:pPr>
            <w:pStyle w:val="Fuzeile"/>
          </w:pPr>
          <w:r>
            <w:t>4. Fall Schlechtleistung, AGB</w:t>
          </w:r>
        </w:p>
      </w:tc>
      <w:tc>
        <w:tcPr>
          <w:tcW w:w="666" w:type="dxa"/>
        </w:tcPr>
        <w:p w:rsidR="00F17471" w:rsidRDefault="00F17471" w:rsidP="00F17471">
          <w:pPr>
            <w:pStyle w:val="Fuzeile"/>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14</w:t>
          </w:r>
          <w:r w:rsidRPr="00B127D0">
            <w:rPr>
              <w:sz w:val="20"/>
            </w:rPr>
            <w:fldChar w:fldCharType="end"/>
          </w:r>
        </w:p>
      </w:tc>
    </w:tr>
  </w:tbl>
  <w:p w:rsidR="00F17471" w:rsidRPr="00C1176F" w:rsidRDefault="00F17471" w:rsidP="00C1176F">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Default="00F17471"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11907"/>
      <w:gridCol w:w="1134"/>
    </w:tblGrid>
    <w:tr w:rsidR="00F17471" w:rsidTr="001E54BE">
      <w:tc>
        <w:tcPr>
          <w:tcW w:w="817" w:type="dxa"/>
        </w:tcPr>
        <w:p w:rsidR="00F17471" w:rsidRDefault="00F17471" w:rsidP="00A62F2D">
          <w:pPr>
            <w:pStyle w:val="Fuzeile"/>
          </w:pPr>
        </w:p>
      </w:tc>
      <w:tc>
        <w:tcPr>
          <w:tcW w:w="11907" w:type="dxa"/>
        </w:tcPr>
        <w:p w:rsidR="00F17471" w:rsidRDefault="00F17471" w:rsidP="00A62F2D">
          <w:pPr>
            <w:pStyle w:val="Fuzeile"/>
          </w:pPr>
        </w:p>
      </w:tc>
      <w:tc>
        <w:tcPr>
          <w:tcW w:w="1134" w:type="dxa"/>
        </w:tcPr>
        <w:p w:rsidR="00F17471" w:rsidRDefault="00F17471" w:rsidP="00A62F2D">
          <w:pPr>
            <w:pStyle w:val="Fuzeile"/>
          </w:pPr>
        </w:p>
      </w:tc>
    </w:tr>
    <w:tr w:rsidR="00F17471" w:rsidTr="001E54BE">
      <w:tc>
        <w:tcPr>
          <w:tcW w:w="817" w:type="dxa"/>
        </w:tcPr>
        <w:p w:rsidR="00F17471" w:rsidRDefault="00F17471" w:rsidP="00A62F2D">
          <w:pPr>
            <w:pStyle w:val="Fuzeile"/>
          </w:pPr>
          <w:r>
            <w:t>Fach:</w:t>
          </w:r>
        </w:p>
      </w:tc>
      <w:tc>
        <w:tcPr>
          <w:tcW w:w="11907" w:type="dxa"/>
        </w:tcPr>
        <w:p w:rsidR="00F17471" w:rsidRDefault="00F17471" w:rsidP="00A62F2D">
          <w:pPr>
            <w:pStyle w:val="Fuzeile"/>
          </w:pPr>
          <w:r>
            <w:t>Volks- und Betriebswirtschaftslehre</w:t>
          </w:r>
        </w:p>
      </w:tc>
      <w:tc>
        <w:tcPr>
          <w:tcW w:w="1134" w:type="dxa"/>
        </w:tcPr>
        <w:p w:rsidR="00F17471" w:rsidRDefault="00F17471" w:rsidP="00A62F2D">
          <w:pPr>
            <w:pStyle w:val="Fuzeile"/>
          </w:pPr>
        </w:p>
      </w:tc>
    </w:tr>
    <w:tr w:rsidR="00F17471" w:rsidTr="001E54BE">
      <w:tc>
        <w:tcPr>
          <w:tcW w:w="817" w:type="dxa"/>
        </w:tcPr>
        <w:p w:rsidR="00F17471" w:rsidRPr="008A6B36" w:rsidRDefault="00F17471" w:rsidP="00A62F2D">
          <w:pPr>
            <w:pStyle w:val="Fuzeile"/>
            <w:rPr>
              <w:sz w:val="20"/>
            </w:rPr>
          </w:pPr>
          <w:r>
            <w:t>Thema:</w:t>
          </w:r>
        </w:p>
      </w:tc>
      <w:tc>
        <w:tcPr>
          <w:tcW w:w="11907" w:type="dxa"/>
        </w:tcPr>
        <w:p w:rsidR="00F17471" w:rsidRDefault="00F17471" w:rsidP="00114BA6">
          <w:pPr>
            <w:pStyle w:val="Fuzeile"/>
            <w:tabs>
              <w:tab w:val="clear" w:pos="4536"/>
              <w:tab w:val="clear" w:pos="9072"/>
              <w:tab w:val="left" w:pos="8427"/>
            </w:tabs>
          </w:pPr>
          <w:r>
            <w:t>4. Fall Schlechtleistung, AGB</w:t>
          </w:r>
          <w:r>
            <w:tab/>
          </w:r>
        </w:p>
      </w:tc>
      <w:tc>
        <w:tcPr>
          <w:tcW w:w="1134" w:type="dxa"/>
        </w:tcPr>
        <w:p w:rsidR="00F17471" w:rsidRDefault="00F17471"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16</w:t>
          </w:r>
          <w:r w:rsidRPr="00B127D0">
            <w:rPr>
              <w:sz w:val="20"/>
            </w:rPr>
            <w:fldChar w:fldCharType="end"/>
          </w:r>
        </w:p>
      </w:tc>
    </w:tr>
  </w:tbl>
  <w:p w:rsidR="00F17471" w:rsidRPr="00C1176F" w:rsidRDefault="00F17471" w:rsidP="00C1176F">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Default="00F17471"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
      <w:gridCol w:w="8423"/>
      <w:gridCol w:w="648"/>
    </w:tblGrid>
    <w:tr w:rsidR="00F17471" w:rsidTr="001E54BE">
      <w:tc>
        <w:tcPr>
          <w:tcW w:w="817" w:type="dxa"/>
        </w:tcPr>
        <w:p w:rsidR="00F17471" w:rsidRDefault="00F17471" w:rsidP="00A62F2D">
          <w:pPr>
            <w:pStyle w:val="Fuzeile"/>
          </w:pPr>
        </w:p>
      </w:tc>
      <w:tc>
        <w:tcPr>
          <w:tcW w:w="11907" w:type="dxa"/>
        </w:tcPr>
        <w:p w:rsidR="00F17471" w:rsidRDefault="00F17471" w:rsidP="00A62F2D">
          <w:pPr>
            <w:pStyle w:val="Fuzeile"/>
          </w:pPr>
        </w:p>
      </w:tc>
      <w:tc>
        <w:tcPr>
          <w:tcW w:w="1134" w:type="dxa"/>
        </w:tcPr>
        <w:p w:rsidR="00F17471" w:rsidRDefault="00F17471" w:rsidP="00A62F2D">
          <w:pPr>
            <w:pStyle w:val="Fuzeile"/>
          </w:pPr>
        </w:p>
      </w:tc>
    </w:tr>
    <w:tr w:rsidR="00F17471" w:rsidTr="001E54BE">
      <w:tc>
        <w:tcPr>
          <w:tcW w:w="817" w:type="dxa"/>
        </w:tcPr>
        <w:p w:rsidR="00F17471" w:rsidRDefault="00F17471" w:rsidP="00A62F2D">
          <w:pPr>
            <w:pStyle w:val="Fuzeile"/>
          </w:pPr>
          <w:r>
            <w:t>Fach:</w:t>
          </w:r>
        </w:p>
      </w:tc>
      <w:tc>
        <w:tcPr>
          <w:tcW w:w="11907" w:type="dxa"/>
        </w:tcPr>
        <w:p w:rsidR="00F17471" w:rsidRDefault="00F17471" w:rsidP="00A62F2D">
          <w:pPr>
            <w:pStyle w:val="Fuzeile"/>
          </w:pPr>
          <w:r>
            <w:t>Volks- und Betriebswirtschaftslehre</w:t>
          </w:r>
        </w:p>
      </w:tc>
      <w:tc>
        <w:tcPr>
          <w:tcW w:w="1134" w:type="dxa"/>
        </w:tcPr>
        <w:p w:rsidR="00F17471" w:rsidRDefault="00F17471" w:rsidP="00A62F2D">
          <w:pPr>
            <w:pStyle w:val="Fuzeile"/>
          </w:pPr>
        </w:p>
      </w:tc>
    </w:tr>
    <w:tr w:rsidR="00F17471" w:rsidTr="001E54BE">
      <w:tc>
        <w:tcPr>
          <w:tcW w:w="817" w:type="dxa"/>
        </w:tcPr>
        <w:p w:rsidR="00F17471" w:rsidRPr="008A6B36" w:rsidRDefault="00F17471" w:rsidP="00A62F2D">
          <w:pPr>
            <w:pStyle w:val="Fuzeile"/>
            <w:rPr>
              <w:sz w:val="20"/>
            </w:rPr>
          </w:pPr>
          <w:r>
            <w:t>Thema:</w:t>
          </w:r>
        </w:p>
      </w:tc>
      <w:tc>
        <w:tcPr>
          <w:tcW w:w="11907" w:type="dxa"/>
        </w:tcPr>
        <w:p w:rsidR="00F17471" w:rsidRDefault="00F17471" w:rsidP="00E15E8B">
          <w:pPr>
            <w:pStyle w:val="Fuzeile"/>
            <w:tabs>
              <w:tab w:val="clear" w:pos="4536"/>
              <w:tab w:val="clear" w:pos="9072"/>
              <w:tab w:val="left" w:pos="8427"/>
            </w:tabs>
          </w:pPr>
          <w:r>
            <w:t>4. Fall Schlechtleistung, AGB</w:t>
          </w:r>
          <w:r>
            <w:tab/>
          </w:r>
          <w:r w:rsidRPr="00B127D0">
            <w:rPr>
              <w:sz w:val="20"/>
            </w:rPr>
            <w:fldChar w:fldCharType="begin"/>
          </w:r>
          <w:r w:rsidRPr="00B127D0">
            <w:rPr>
              <w:sz w:val="20"/>
            </w:rPr>
            <w:instrText>PAGE   \* MERGEFORMAT</w:instrText>
          </w:r>
          <w:r w:rsidRPr="00B127D0">
            <w:rPr>
              <w:sz w:val="20"/>
            </w:rPr>
            <w:fldChar w:fldCharType="separate"/>
          </w:r>
          <w:r w:rsidR="003A75C5">
            <w:rPr>
              <w:noProof/>
              <w:sz w:val="20"/>
            </w:rPr>
            <w:t>17</w:t>
          </w:r>
          <w:r w:rsidRPr="00B127D0">
            <w:rPr>
              <w:sz w:val="20"/>
            </w:rPr>
            <w:fldChar w:fldCharType="end"/>
          </w:r>
        </w:p>
      </w:tc>
      <w:tc>
        <w:tcPr>
          <w:tcW w:w="1134" w:type="dxa"/>
        </w:tcPr>
        <w:p w:rsidR="00F17471" w:rsidRDefault="00F17471"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17</w:t>
          </w:r>
          <w:r w:rsidRPr="00B127D0">
            <w:rPr>
              <w:sz w:val="20"/>
            </w:rPr>
            <w:fldChar w:fldCharType="end"/>
          </w:r>
        </w:p>
      </w:tc>
    </w:tr>
  </w:tbl>
  <w:p w:rsidR="00F17471" w:rsidRPr="00C1176F" w:rsidRDefault="00F17471" w:rsidP="00C1176F">
    <w:pPr>
      <w:pStyle w:val="Fuzeil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
      <w:gridCol w:w="8075"/>
      <w:gridCol w:w="751"/>
    </w:tblGrid>
    <w:tr w:rsidR="00F17471" w:rsidTr="00EA3CBC">
      <w:trPr>
        <w:trHeight w:val="291"/>
      </w:trPr>
      <w:tc>
        <w:tcPr>
          <w:tcW w:w="1028" w:type="dxa"/>
        </w:tcPr>
        <w:p w:rsidR="00F17471" w:rsidRDefault="00F17471" w:rsidP="00A62F2D">
          <w:pPr>
            <w:pStyle w:val="Fuzeile"/>
          </w:pPr>
        </w:p>
        <w:p w:rsidR="00F17471" w:rsidRDefault="00F17471" w:rsidP="00A62F2D">
          <w:pPr>
            <w:pStyle w:val="Fuzeile"/>
          </w:pPr>
          <w:r>
            <w:t>Fach:</w:t>
          </w:r>
        </w:p>
      </w:tc>
      <w:tc>
        <w:tcPr>
          <w:tcW w:w="8075" w:type="dxa"/>
        </w:tcPr>
        <w:p w:rsidR="00F17471" w:rsidRDefault="00F17471" w:rsidP="00A62F2D">
          <w:pPr>
            <w:pStyle w:val="Fuzeile"/>
          </w:pPr>
        </w:p>
        <w:p w:rsidR="00F17471" w:rsidRDefault="00F17471" w:rsidP="00A62F2D">
          <w:pPr>
            <w:pStyle w:val="Fuzeile"/>
          </w:pPr>
          <w:r>
            <w:t>Volks- und Betriebswirtschaftslehre</w:t>
          </w:r>
        </w:p>
      </w:tc>
      <w:tc>
        <w:tcPr>
          <w:tcW w:w="751" w:type="dxa"/>
        </w:tcPr>
        <w:p w:rsidR="00F17471" w:rsidRDefault="00F17471" w:rsidP="00A62F2D">
          <w:pPr>
            <w:pStyle w:val="Fuzeile"/>
          </w:pPr>
        </w:p>
      </w:tc>
    </w:tr>
    <w:tr w:rsidR="00F17471" w:rsidTr="00EA3CBC">
      <w:trPr>
        <w:trHeight w:val="343"/>
      </w:trPr>
      <w:tc>
        <w:tcPr>
          <w:tcW w:w="1028" w:type="dxa"/>
        </w:tcPr>
        <w:p w:rsidR="00F17471" w:rsidRPr="008A6B36" w:rsidRDefault="00F17471" w:rsidP="00A62F2D">
          <w:pPr>
            <w:pStyle w:val="Fuzeile"/>
            <w:rPr>
              <w:sz w:val="20"/>
            </w:rPr>
          </w:pPr>
          <w:r>
            <w:t>Thema:</w:t>
          </w:r>
        </w:p>
      </w:tc>
      <w:tc>
        <w:tcPr>
          <w:tcW w:w="8075" w:type="dxa"/>
        </w:tcPr>
        <w:p w:rsidR="00F17471" w:rsidRDefault="00F17471" w:rsidP="00A62F2D">
          <w:pPr>
            <w:pStyle w:val="Fuzeile"/>
          </w:pPr>
          <w:r>
            <w:t>4. Fall Schlechtleistung, AGB</w:t>
          </w:r>
        </w:p>
      </w:tc>
      <w:tc>
        <w:tcPr>
          <w:tcW w:w="751" w:type="dxa"/>
        </w:tcPr>
        <w:p w:rsidR="00F17471" w:rsidRDefault="00F17471"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3A75C5">
            <w:rPr>
              <w:noProof/>
              <w:sz w:val="20"/>
            </w:rPr>
            <w:t>18</w:t>
          </w:r>
          <w:r w:rsidRPr="00B127D0">
            <w:rPr>
              <w:sz w:val="20"/>
            </w:rPr>
            <w:fldChar w:fldCharType="end"/>
          </w:r>
        </w:p>
      </w:tc>
    </w:tr>
  </w:tbl>
  <w:p w:rsidR="00F17471" w:rsidRPr="00C1176F" w:rsidRDefault="00F17471"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521" w:rsidRDefault="00D65521" w:rsidP="001E03DE">
      <w:r>
        <w:separator/>
      </w:r>
    </w:p>
  </w:footnote>
  <w:footnote w:type="continuationSeparator" w:id="0">
    <w:p w:rsidR="00D65521" w:rsidRDefault="00D65521"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02" w:rsidRDefault="00882702">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EA3CBC">
    <w:pPr>
      <w:pStyle w:val="Kopfzeile"/>
      <w:tabs>
        <w:tab w:val="clear" w:pos="4536"/>
        <w:tab w:val="clear" w:pos="9072"/>
        <w:tab w:val="right" w:pos="9921"/>
      </w:tabs>
    </w:pPr>
    <w:r>
      <w:rPr>
        <w:noProof/>
      </w:rPr>
      <mc:AlternateContent>
        <mc:Choice Requires="wpg">
          <w:drawing>
            <wp:anchor distT="0" distB="0" distL="114300" distR="114300" simplePos="0" relativeHeight="251682816" behindDoc="0" locked="0" layoutInCell="1" allowOverlap="1" wp14:anchorId="12C703D5" wp14:editId="77EAB793">
              <wp:simplePos x="0" y="0"/>
              <wp:positionH relativeFrom="page">
                <wp:posOffset>654685</wp:posOffset>
              </wp:positionH>
              <wp:positionV relativeFrom="page">
                <wp:posOffset>278130</wp:posOffset>
              </wp:positionV>
              <wp:extent cx="9347200" cy="435610"/>
              <wp:effectExtent l="0" t="0" r="0" b="0"/>
              <wp:wrapNone/>
              <wp:docPr id="289" name="Gruppieren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294" name="Textfeld 294"/>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EA3CB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95" name="Grafik 29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296"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89" o:spid="_x0000_s1097" style="position:absolute;margin-left:51.55pt;margin-top:21.9pt;width:736pt;height:34.3pt;z-index:251682816;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">
              <v:shapetype id="_x0000_t202" coordsize="21600,21600" o:spt="202" path="m,l,21600r21600,l21600,xe">
                <v:stroke joinstyle="miter"/>
                <v:path gradientshapeok="t" o:connecttype="rect"/>
              </v:shapetype>
              <v:shape id="Textfeld 294" o:spid="_x0000_s1098"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i96cMA&#10;AADcAAAADwAAAGRycy9kb3ducmV2LnhtbESP3YrCMBSE7wXfIZwFb8Smij9r1ygqrHjrzwOcNse2&#10;bHNSmmjr25sFwcthZr5hVpvOVOJBjSstKxhHMQjizOqScwXXy+/oG4TzyBory6TgSQ42635vhYm2&#10;LZ/ocfa5CBB2CSoovK8TKV1WkEEX2Zo4eDfbGPRBNrnUDbYBbio5ieO5NFhyWCiwpn1B2d/5bhTc&#10;ju1wtmzTg78uTtP5DstFap9KDb667Q8IT53/hN/to1YwWU7h/0w4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i96cMAAADcAAAADwAAAAAAAAAAAAAAAACYAgAAZHJzL2Rv&#10;d25yZXYueG1sUEsFBgAAAAAEAAQA9QAAAIgDAAAAAA==&#10;" stroked="f">
                <v:textbox>
                  <w:txbxContent>
                    <w:p w:rsidR="00F17471" w:rsidRPr="00E20335" w:rsidRDefault="00F17471" w:rsidP="00EA3CB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95" o:spid="_x0000_s1099"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T6tLFAAAA3AAAAA8AAABkcnMvZG93bnJldi54bWxEj0FrAjEUhO+C/yE8oTdNKlTsalzaolCQ&#10;Km576e2xeW6W3bwsm1TXf98UCh6HmfmGWeeDa8WF+lB71vA4UyCIS29qrjR8fe6mSxAhIhtsPZOG&#10;GwXIN+PRGjPjr3yiSxErkSAcMtRgY+wyKUNpyWGY+Y44eWffO4xJ9pU0PV4T3LVyrtRCOqw5LVjs&#10;6M1S2RQ/TkNdfByWt+2utK8ndSy2UeH+u9H6YTK8rEBEGuI9/N9+Nxrmz0/wdyYdAbn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0+rSxQAAANwAAAAPAAAAAAAAAAAAAAAA&#10;AJ8CAABkcnMvZG93bnJldi54bWxQSwUGAAAAAAQABAD3AAAAkQMAAAAA&#10;">
                <v:imagedata r:id="rId2" o:title=""/>
                <v:path arrowok="t"/>
              </v:shape>
              <v:line id="Gerade Verbindung 48" o:spid="_x0000_s1100"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YhnMMAAADcAAAADwAAAGRycy9kb3ducmV2LnhtbESPQYvCMBCF78L+hzAL3jTVg7hdo7iy&#10;iidBret1aMa22ExKEmv990YQ9vh48743b7boTC1acr6yrGA0TEAQ51ZXXCjIjuvBFIQPyBpry6Tg&#10;QR4W84/eDFNt77yn9hAKESHsU1RQhtCkUvq8JIN+aBvi6F2sMxiidIXUDu8Rbmo5TpKJNFhxbCix&#10;oVVJ+fVwM/GN3c8mW7Vs8LF352yaj/5+Nyel+p/d8htEoC78H7/TW61g/DWB15hI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mIZzDAAAA3AAAAA8AAAAAAAAAAAAA&#10;AAAAoQIAAGRycy9kb3ducmV2LnhtbFBLBQYAAAAABAAEAPkAAACRAwAAAAA=&#10;" strokecolor="#a6a6a6" strokeweight=".5pt"/>
              <w10:wrap anchorx="page" anchory="page"/>
            </v:group>
          </w:pict>
        </mc:Fallback>
      </mc:AlternateContent>
    </w:r>
  </w:p>
  <w:p w:rsidR="00F17471" w:rsidRPr="00EA3CBC" w:rsidRDefault="00F17471" w:rsidP="00EA3CBC">
    <w:pPr>
      <w:pStyle w:val="Kopfzeil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EA3CBC">
    <w:pPr>
      <w:pStyle w:val="Kopfzeile"/>
      <w:tabs>
        <w:tab w:val="clear" w:pos="4536"/>
        <w:tab w:val="clear" w:pos="9072"/>
        <w:tab w:val="right" w:pos="9921"/>
      </w:tabs>
    </w:pPr>
    <w:r>
      <w:rPr>
        <w:noProof/>
      </w:rPr>
      <mc:AlternateContent>
        <mc:Choice Requires="wpg">
          <w:drawing>
            <wp:anchor distT="0" distB="0" distL="114300" distR="114300" simplePos="0" relativeHeight="251684864" behindDoc="0" locked="0" layoutInCell="1" allowOverlap="1" wp14:anchorId="02918143" wp14:editId="23188863">
              <wp:simplePos x="0" y="0"/>
              <wp:positionH relativeFrom="page">
                <wp:posOffset>654685</wp:posOffset>
              </wp:positionH>
              <wp:positionV relativeFrom="page">
                <wp:posOffset>278130</wp:posOffset>
              </wp:positionV>
              <wp:extent cx="9347200" cy="435610"/>
              <wp:effectExtent l="0" t="0" r="0" b="0"/>
              <wp:wrapNone/>
              <wp:docPr id="305" name="Gruppieren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306" name="Textfeld 30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EA3CB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07" name="Grafik 30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308"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05" o:spid="_x0000_s1101" style="position:absolute;margin-left:51.55pt;margin-top:21.9pt;width:736pt;height:34.3pt;z-index:251684864;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">
              <v:shapetype id="_x0000_t202" coordsize="21600,21600" o:spt="202" path="m,l,21600r21600,l21600,xe">
                <v:stroke joinstyle="miter"/>
                <v:path gradientshapeok="t" o:connecttype="rect"/>
              </v:shapetype>
              <v:shape id="Textfeld 306" o:spid="_x0000_s110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0cH8UA&#10;AADcAAAADwAAAGRycy9kb3ducmV2LnhtbESP3WrCQBSE74W+w3IKvZFmY22jRldphRZvk+YBjtmT&#10;H8yeDdnVxLfvFgq9HGbmG2Z3mEwnbjS41rKCRRSDIC6tbrlWUHx/Pq9BOI+ssbNMCu7k4LB/mO0w&#10;1XbkjG65r0WAsEtRQeN9n0rpyoYMusj2xMGr7GDQBznUUg84Brjp5EscJ9Jgy2GhwZ6ODZWX/GoU&#10;VKdx/rYZz1++WGWvyQe2q7O9K/X0OL1vQXia/H/4r33SCpZxAr9nw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wfxQAAANwAAAAPAAAAAAAAAAAAAAAAAJgCAABkcnMv&#10;ZG93bnJldi54bWxQSwUGAAAAAAQABAD1AAAAigMAAAAA&#10;" stroked="f">
                <v:textbox>
                  <w:txbxContent>
                    <w:p w:rsidR="00F17471" w:rsidRPr="00E20335" w:rsidRDefault="00F17471" w:rsidP="00EA3CB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7" o:spid="_x0000_s1103"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SyTFAAAA3AAAAA8AAABkcnMvZG93bnJldi54bWxEj0FrAjEUhO9C/0N4Qm+aaEFla1xaUShI&#10;La5eentsXjfLbl6WTarrv28KhR6HmfmGWeeDa8WV+lB71jCbKhDEpTc1Vxou5/1kBSJEZIOtZ9Jw&#10;pwD55mG0xsz4G5/oWsRKJAiHDDXYGLtMylBachimviNO3pfvHcYk+0qaHm8J7lo5V2ohHdacFix2&#10;tLVUNsW301AX78fVfbcv7etJfRS7qPDw2Wj9OB5enkFEGuJ/+K/9ZjQ8qSX8nklHQG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zpkskxQAAANwAAAAPAAAAAAAAAAAAAAAA&#10;AJ8CAABkcnMvZG93bnJldi54bWxQSwUGAAAAAAQABAD3AAAAkQMAAAAA&#10;">
                <v:imagedata r:id="rId2" o:title=""/>
                <v:path arrowok="t"/>
              </v:shape>
              <v:line id="Gerade Verbindung 48" o:spid="_x0000_s1104"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6Kb8QAAADcAAAADwAAAGRycy9kb3ducmV2LnhtbESPwWrCQBCG7wXfYRnBW92oUCR1FRUr&#10;PRXUtL0O2TEJZmfD7jbGt+8cCj0O//zffLPaDK5VPYXYeDYwm2agiEtvG64MFJe35yWomJAttp7J&#10;wIMibNajpxXm1t/5RP05VUogHHM0UKfU5VrHsiaHceo7YsmuPjhMMoZK24B3gbtWz7PsRTtsWC7U&#10;2NG+pvJ2/nGi8bE7FvueHT5O4btYlrOvw/HTmMl42L6CSjSk/+W/9rs1sMjEVp4RAu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3opvxAAAANwAAAAPAAAAAAAAAAAA&#10;AAAAAKECAABkcnMvZG93bnJldi54bWxQSwUGAAAAAAQABAD5AAAAkgMAAAAA&#10;" strokecolor="#a6a6a6" strokeweight=".5pt"/>
              <w10:wrap anchorx="page" anchory="page"/>
            </v:group>
          </w:pict>
        </mc:Fallback>
      </mc:AlternateContent>
    </w:r>
  </w:p>
  <w:p w:rsidR="00F17471" w:rsidRPr="00EA3CBC" w:rsidRDefault="00F17471" w:rsidP="00EA3CBC">
    <w:pPr>
      <w:pStyle w:val="Kopfzeil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EA3CBC">
    <w:pPr>
      <w:pStyle w:val="Kopfzeile"/>
      <w:tabs>
        <w:tab w:val="clear" w:pos="4536"/>
        <w:tab w:val="clear" w:pos="9072"/>
        <w:tab w:val="right" w:pos="9921"/>
      </w:tabs>
    </w:pPr>
    <w:r>
      <w:rPr>
        <w:noProof/>
      </w:rPr>
      <mc:AlternateContent>
        <mc:Choice Requires="wpg">
          <w:drawing>
            <wp:anchor distT="0" distB="0" distL="114300" distR="114300" simplePos="0" relativeHeight="251688960" behindDoc="0" locked="0" layoutInCell="1" allowOverlap="1" wp14:anchorId="37984B67" wp14:editId="68917DD7">
              <wp:simplePos x="0" y="0"/>
              <wp:positionH relativeFrom="page">
                <wp:posOffset>638810</wp:posOffset>
              </wp:positionH>
              <wp:positionV relativeFrom="page">
                <wp:posOffset>365125</wp:posOffset>
              </wp:positionV>
              <wp:extent cx="6219825" cy="435610"/>
              <wp:effectExtent l="0" t="0" r="0" b="0"/>
              <wp:wrapNone/>
              <wp:docPr id="323" name="Gruppieren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2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EA3CB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25" name="Grafik 32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26" name="Gerade Verbindung 32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23" o:spid="_x0000_s1104" style="position:absolute;margin-left:50.3pt;margin-top:28.75pt;width:489.75pt;height:34.3pt;z-index:251688960;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">
              <v:shapetype id="_x0000_t202" coordsize="21600,21600" o:spt="202" path="m,l,21600r21600,l21600,xe">
                <v:stroke joinstyle="miter"/>
                <v:path gradientshapeok="t" o:connecttype="rect"/>
              </v:shapetype>
              <v:shape id="_x0000_s110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Z7k8MA&#10;AADcAAAADwAAAGRycy9kb3ducmV2LnhtbESP26rCMBRE3wX/IWzBF9HUy/FSjeI5oPjq5QO2zbYt&#10;Njulibb+vRGE8zjMzBpmtWlMIZ5UudyyguEgAkGcWJ1zquBy3vXnIJxH1lhYJgUvcrBZt1srjLWt&#10;+UjPk09FgLCLUUHmfRlL6ZKMDLqBLYmDd7OVQR9klUpdYR3gppCjKJpKgzmHhQxL+ssouZ8eRsHt&#10;UPd+FvV17y+z42T6i/nsal9KdTvNdgnCU+P/w9/2QSsYjy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Z7k8MAAADcAAAADwAAAAAAAAAAAAAAAACYAgAAZHJzL2Rv&#10;d25yZXYueG1sUEsFBgAAAAAEAAQA9QAAAIgDAAAAAA==&#10;" stroked="f">
                <v:textbox>
                  <w:txbxContent>
                    <w:p w:rsidR="00EA3CBC" w:rsidRPr="00E20335" w:rsidRDefault="00EA3CBC" w:rsidP="00EA3CB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25" o:spid="_x0000_s110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NLKjFAAAA3AAAAA8AAABkcnMvZG93bnJldi54bWxEj0FrAjEUhO+C/yE8oTdNalFkNS5tUShI&#10;LW576e2xeW6W3bwsm1TXf98UCh6HmfmG2eSDa8WF+lB71vA4UyCIS29qrjR8fe6nKxAhIhtsPZOG&#10;GwXIt+PRBjPjr3yiSxErkSAcMtRgY+wyKUNpyWGY+Y44eWffO4xJ9pU0PV4T3LVyrtRSOqw5LVjs&#10;6NVS2RQ/TkNdvB9Xt92+tC8n9VHsosLDd6P1w2R4XoOINMR7+L/9ZjQ8zRfwdyYdAbn9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jSyoxQAAANwAAAAPAAAAAAAAAAAAAAAA&#10;AJ8CAABkcnMvZG93bnJldi54bWxQSwUGAAAAAAQABAD3AAAAkQMAAAAA&#10;">
                <v:imagedata r:id="rId2" o:title=""/>
                <v:path arrowok="t"/>
              </v:shape>
              <v:line id="Gerade Verbindung 326" o:spid="_x0000_s110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jn5sMAAADcAAAADwAAAGRycy9kb3ducmV2LnhtbESPQYvCMBCF7wv+hzCCtzVVQaQaZRVX&#10;PAlqda9DM9uWbSYlydb6740geHy8ed+bt1h1phYtOV9ZVjAaJiCIc6srLhRk5+/PGQgfkDXWlknB&#10;nTyslr2PBaba3vhI7SkUIkLYp6igDKFJpfR5SQb90DbE0fu1zmCI0hVSO7xFuKnlOEmm0mDFsaHE&#10;hjYl5X+nfxPfOKx32aZlg/ej+8lm+ei63V2UGvS7rzmIQF14H7/Se61gMp7Cc0wk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45+bDAAAA3AAAAA8AAAAAAAAAAAAA&#10;AAAAoQIAAGRycy9kb3ducmV2LnhtbFBLBQYAAAAABAAEAPkAAACRAwAAAAA=&#10;" strokecolor="#a6a6a6" strokeweight=".5pt"/>
              <w10:wrap anchorx="page" anchory="page"/>
            </v:group>
          </w:pict>
        </mc:Fallback>
      </mc:AlternateContent>
    </w:r>
  </w:p>
  <w:p w:rsidR="00F17471" w:rsidRPr="00EA3CBC" w:rsidRDefault="00F17471" w:rsidP="00EA3CBC">
    <w:pPr>
      <w:pStyle w:val="Kopfzeil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EA3CBC">
    <w:pPr>
      <w:pStyle w:val="Kopfzeile"/>
      <w:tabs>
        <w:tab w:val="clear" w:pos="4536"/>
        <w:tab w:val="clear" w:pos="9072"/>
        <w:tab w:val="right" w:pos="9921"/>
      </w:tabs>
    </w:pPr>
    <w:r>
      <w:rPr>
        <w:noProof/>
      </w:rPr>
      <mc:AlternateContent>
        <mc:Choice Requires="wpg">
          <w:drawing>
            <wp:anchor distT="0" distB="0" distL="114300" distR="114300" simplePos="0" relativeHeight="251686912" behindDoc="0" locked="0" layoutInCell="1" allowOverlap="1" wp14:anchorId="30958FA0" wp14:editId="74B3C3E4">
              <wp:simplePos x="0" y="0"/>
              <wp:positionH relativeFrom="page">
                <wp:posOffset>638810</wp:posOffset>
              </wp:positionH>
              <wp:positionV relativeFrom="page">
                <wp:posOffset>365125</wp:posOffset>
              </wp:positionV>
              <wp:extent cx="6219825" cy="435610"/>
              <wp:effectExtent l="0" t="0" r="0" b="0"/>
              <wp:wrapNone/>
              <wp:docPr id="313" name="Gruppieren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1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EA3CB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15" name="Grafik 31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16" name="Gerade Verbindung 3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13" o:spid="_x0000_s1108" style="position:absolute;margin-left:50.3pt;margin-top:28.75pt;width:489.75pt;height:34.3pt;z-index:2516869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">
              <v:shapetype id="_x0000_t202" coordsize="21600,21600" o:spt="202" path="m,l,21600r21600,l21600,xe">
                <v:stroke joinstyle="miter"/>
                <v:path gradientshapeok="t" o:connecttype="rect"/>
              </v:shapetype>
              <v:shape id="_x0000_s110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qxLsMA&#10;AADcAAAADwAAAGRycy9kb3ducmV2LnhtbESP3YrCMBSE7wXfIRxhb0RTV9efahQVFG/9eYBjc2yL&#10;zUlpoq1vbwRhL4eZ+YZZrBpTiCdVLresYNCPQBAnVuecKricd70pCOeRNRaWScGLHKyW7dYCY21r&#10;PtLz5FMRIOxiVJB5X8ZSuiQjg65vS+Lg3Wxl0AdZpVJXWAe4KeRvFI2lwZzDQoYlbTNK7qeHUXA7&#10;1N2/WX3d+8vkOBpvMJ9c7Uupn06znoPw1Pj/8Ld90AqGgxF8zo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qxLsMAAADcAAAADwAAAAAAAAAAAAAAAACYAgAAZHJzL2Rv&#10;d25yZXYueG1sUEsFBgAAAAAEAAQA9QAAAIgDAAAAAA==&#10;" stroked="f">
                <v:textbox>
                  <w:txbxContent>
                    <w:p w:rsidR="00EA3CBC" w:rsidRPr="00E20335" w:rsidRDefault="00EA3CBC" w:rsidP="00EA3CB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5" o:spid="_x0000_s1110"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h5hXFAAAA3AAAAA8AAABkcnMvZG93bnJldi54bWxEj0FrAjEUhO+C/yG8Qm+a2FKR1bjUolAo&#10;VVx76e2xeW6W3bwsm1TXf98UCh6HmfmGWeWDa8WF+lB71jCbKhDEpTc1Vxq+TrvJAkSIyAZbz6Th&#10;RgHy9Xi0wsz4Kx/pUsRKJAiHDDXYGLtMylBachimviNO3tn3DmOSfSVNj9cEd618UmouHdacFix2&#10;9GapbIofp6EuPveL23ZX2s1RHYptVPjx3Wj9+DC8LkFEGuI9/N9+NxqeZy/wdyYdAbn+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p4eYVxQAAANwAAAAPAAAAAAAAAAAAAAAA&#10;AJ8CAABkcnMvZG93bnJldi54bWxQSwUGAAAAAAQABAD3AAAAkQMAAAAA&#10;">
                <v:imagedata r:id="rId2" o:title=""/>
                <v:path arrowok="t"/>
              </v:shape>
              <v:line id="Gerade Verbindung 316" o:spid="_x0000_s1111"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QtW8MAAADcAAAADwAAAGRycy9kb3ducmV2LnhtbESPQWvCQBCF70L/wzIFb7qJgkjqKq2o&#10;eCqo0V6H7JgEs7Nhd43x37uFQo+PN+978xar3jSiI+drywrScQKCuLC65lJBftqO5iB8QNbYWCYF&#10;T/KwWr4NFphp++ADdcdQighhn6GCKoQ2k9IXFRn0Y9sSR+9qncEQpSuldviIcNPISZLMpMGaY0OF&#10;La0rKm7Hu4lvfH/t8nXHBp8H95PPi/Sy2Z2VGr73nx8gAvXh//gvvdcKpukMfsdEA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ULVvDAAAA3AAAAA8AAAAAAAAAAAAA&#10;AAAAoQIAAGRycy9kb3ducmV2LnhtbFBLBQYAAAAABAAEAPkAAACRAwAAAAA=&#10;" strokecolor="#a6a6a6" strokeweight=".5pt"/>
              <w10:wrap anchorx="page" anchory="page"/>
            </v:group>
          </w:pict>
        </mc:Fallback>
      </mc:AlternateContent>
    </w:r>
  </w:p>
  <w:p w:rsidR="00F17471" w:rsidRPr="00EA3CBC" w:rsidRDefault="00F17471" w:rsidP="00EA3C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F9078B">
    <w:pPr>
      <w:pStyle w:val="Kopfzeile"/>
      <w:tabs>
        <w:tab w:val="clear" w:pos="4536"/>
        <w:tab w:val="clear" w:pos="9072"/>
        <w:tab w:val="right" w:pos="9921"/>
      </w:tabs>
    </w:pPr>
    <w:r>
      <w:rPr>
        <w:noProof/>
      </w:rPr>
      <mc:AlternateContent>
        <mc:Choice Requires="wpg">
          <w:drawing>
            <wp:anchor distT="0" distB="0" distL="114300" distR="114300" simplePos="0" relativeHeight="251668480" behindDoc="0" locked="0" layoutInCell="1" allowOverlap="1" wp14:anchorId="181EE821" wp14:editId="74BBFF85">
              <wp:simplePos x="0" y="0"/>
              <wp:positionH relativeFrom="page">
                <wp:posOffset>619760</wp:posOffset>
              </wp:positionH>
              <wp:positionV relativeFrom="page">
                <wp:posOffset>298450</wp:posOffset>
              </wp:positionV>
              <wp:extent cx="6219825" cy="435610"/>
              <wp:effectExtent l="0" t="0" r="0" b="0"/>
              <wp:wrapNone/>
              <wp:docPr id="338" name="Gruppieren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4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44" name="Grafik 34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45" name="Gerade Verbindung 34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38" o:spid="_x0000_s1065" style="position:absolute;margin-left:48.8pt;margin-top:23.5pt;width:489.75pt;height:34.3pt;z-index:251668480;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">
              <v:shapetype id="_x0000_t202" coordsize="21600,21600" o:spt="202" path="m,l,21600r21600,l21600,xe">
                <v:stroke joinstyle="miter"/>
                <v:path gradientshapeok="t" o:connecttype="rect"/>
              </v:shapetype>
              <v:shape id="_x0000_s1066"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49q8MA&#10;AADcAAAADwAAAGRycy9kb3ducmV2LnhtbESP3YrCMBSE7wXfIRxhb0RTV9efahQVFG/9eYBjc2yL&#10;zUlpoq1vbwRhL4eZ+YZZrBpTiCdVLresYNCPQBAnVuecKricd70pCOeRNRaWScGLHKyW7dYCY21r&#10;PtLz5FMRIOxiVJB5X8ZSuiQjg65vS+Lg3Wxl0AdZpVJXWAe4KeRvFI2lwZzDQoYlbTNK7qeHUXA7&#10;1N2/WX3d+8vkOBpvMJ9c7Uupn06znoPw1Pj/8Ld90AqGowF8zo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49q8MAAADcAAAADwAAAAAAAAAAAAAAAACYAgAAZHJzL2Rv&#10;d25yZXYueG1sUEsFBgAAAAAEAAQA9QAAAIgDAAAAAA==&#10;" stroked="f">
                <v:textbox>
                  <w:txbxContent>
                    <w:p w:rsidR="00F17471" w:rsidRPr="00E20335" w:rsidRDefault="00F17471"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44" o:spid="_x0000_s1067"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ebJPEAAAA3AAAAA8AAABkcnMvZG93bnJldi54bWxEj0FrAjEUhO8F/0N4Qm81qRWR1ShtURCk&#10;imsvvT02z83i5mXZRF3/fSMIHoeZ+YaZLTpXiwu1ofKs4X2gQBAX3lRcavg9rN4mIEJENlh7Jg03&#10;CrCY915mmBl/5T1d8liKBOGQoQYbY5NJGQpLDsPAN8TJO/rWYUyyLaVp8ZrgrpZDpcbSYcVpwWJD&#10;35aKU352Gqr8Zzu5LVeF/dqrXb6MCjd/J61f+93nFESkLj7Dj/baaPgYje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UebJPEAAAA3AAAAA8AAAAAAAAAAAAAAAAA&#10;nwIAAGRycy9kb3ducmV2LnhtbFBLBQYAAAAABAAEAPcAAACQAwAAAAA=&#10;">
                <v:imagedata r:id="rId2" o:title=""/>
                <v:path arrowok="t"/>
              </v:shape>
              <v:line id="Gerade Verbindung 345" o:spid="_x0000_s106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cMcQAAADcAAAADwAAAGRycy9kb3ducmV2LnhtbESPT4vCMBDF7wt+hzCCtzV1/4hUo7iy&#10;K3sS1KrXoRnbYjMpSaz122+EBY+PN+/35s0WnalFS85XlhWMhgkI4tzqigsF2f7ndQLCB2SNtWVS&#10;cCcPi3nvZYaptjfeUrsLhYgQ9ikqKENoUil9XpJBP7QNcfTO1hkMUbpCaoe3CDe1fEuSsTRYcWwo&#10;saFVSflldzXxjc3XOlu1bPC+dadsko+O3+uDUoN+t5yCCNSF5/F/+lcreP/4hMeYS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tZwxxAAAANwAAAAPAAAAAAAAAAAA&#10;AAAAAKECAABkcnMvZG93bnJldi54bWxQSwUGAAAAAAQABAD5AAAAkgMAAAAA&#10;" strokecolor="#a6a6a6" strokeweight=".5pt"/>
              <w10:wrap anchorx="page" anchory="page"/>
            </v:group>
          </w:pict>
        </mc:Fallback>
      </mc:AlternateContent>
    </w:r>
  </w:p>
  <w:p w:rsidR="00F17471" w:rsidRPr="00F9078B" w:rsidRDefault="00F17471" w:rsidP="00F907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F131AC">
    <w:pPr>
      <w:pStyle w:val="Kopfzeile"/>
      <w:tabs>
        <w:tab w:val="clear" w:pos="4536"/>
        <w:tab w:val="clear" w:pos="9072"/>
        <w:tab w:val="right" w:pos="9921"/>
      </w:tabs>
    </w:pPr>
    <w:r>
      <w:rPr>
        <w:noProof/>
      </w:rPr>
      <mc:AlternateContent>
        <mc:Choice Requires="wpg">
          <w:drawing>
            <wp:anchor distT="0" distB="0" distL="114300" distR="114300" simplePos="0" relativeHeight="251654144" behindDoc="0" locked="0" layoutInCell="1" allowOverlap="1" wp14:anchorId="6B4680BC" wp14:editId="0AC58A09">
              <wp:simplePos x="0" y="0"/>
              <wp:positionH relativeFrom="page">
                <wp:posOffset>619760</wp:posOffset>
              </wp:positionH>
              <wp:positionV relativeFrom="page">
                <wp:posOffset>298450</wp:posOffset>
              </wp:positionV>
              <wp:extent cx="6219825" cy="435610"/>
              <wp:effectExtent l="0" t="0" r="0" b="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69" style="position:absolute;margin-left:48.8pt;margin-top:23.5pt;width:489.75pt;height:34.3pt;z-index:25165414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">
              <v:shapetype id="_x0000_t202" coordsize="21600,21600" o:spt="202" path="m,l,21600r21600,l21600,xe">
                <v:stroke joinstyle="miter"/>
                <v:path gradientshapeok="t" o:connecttype="rect"/>
              </v:shapetype>
              <v:shape id="_x0000_s1070"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7471" w:rsidRPr="00E20335" w:rsidRDefault="00F17471"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71"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72"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1D114B">
    <w:pPr>
      <w:pStyle w:val="Kopfzeile"/>
      <w:tabs>
        <w:tab w:val="clear" w:pos="4536"/>
        <w:tab w:val="clear" w:pos="9072"/>
        <w:tab w:val="right" w:pos="9921"/>
      </w:tabs>
    </w:pPr>
    <w:r>
      <w:rPr>
        <w:noProof/>
      </w:rPr>
      <mc:AlternateContent>
        <mc:Choice Requires="wpg">
          <w:drawing>
            <wp:anchor distT="0" distB="0" distL="114300" distR="114300" simplePos="0" relativeHeight="251676672" behindDoc="0" locked="0" layoutInCell="1" allowOverlap="1" wp14:anchorId="39324A10" wp14:editId="59501630">
              <wp:simplePos x="0" y="0"/>
              <wp:positionH relativeFrom="page">
                <wp:posOffset>654685</wp:posOffset>
              </wp:positionH>
              <wp:positionV relativeFrom="page">
                <wp:posOffset>278130</wp:posOffset>
              </wp:positionV>
              <wp:extent cx="9347200" cy="43561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3" name="Textfeld 3"/>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1D114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6" name="Grafik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9"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 o:spid="_x0000_s1073" style="position:absolute;margin-left:51.55pt;margin-top:21.9pt;width:736pt;height:34.3pt;z-index:251676672;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">
              <v:shapetype id="_x0000_t202" coordsize="21600,21600" o:spt="202" path="m,l,21600r21600,l21600,xe">
                <v:stroke joinstyle="miter"/>
                <v:path gradientshapeok="t" o:connecttype="rect"/>
              </v:shapetype>
              <v:shape id="Textfeld 3" o:spid="_x0000_s1074"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F17471" w:rsidRPr="00E20335" w:rsidRDefault="00F17471" w:rsidP="001D114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75"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uQyzBAAAA2gAAAA8AAABkcnMvZG93bnJldi54bWxEj0GLwjAUhO+C/yE8wZsmuweRahRdFBYW&#10;V6xevD2aZ1NsXkqT1frvN4LgcZiZb5j5snO1uFEbKs8aPsYKBHHhTcWlhtNxO5qCCBHZYO2ZNDwo&#10;wHLR780xM/7OB7rlsRQJwiFDDTbGJpMyFJYchrFviJN38a3DmGRbStPiPcFdLT+VmkiHFacFiw19&#10;WSqu+Z/TUOW73+ljsy3s+qD2+SYq/DlftR4OutUMRKQuvsOv9rfRMIHnlXQD5OI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suQyzBAAAA2gAAAA8AAAAAAAAAAAAAAAAAnwIA&#10;AGRycy9kb3ducmV2LnhtbFBLBQYAAAAABAAEAPcAAACNAwAAAAA=&#10;">
                <v:imagedata r:id="rId2" o:title=""/>
                <v:path arrowok="t"/>
              </v:shape>
              <v:line id="Gerade Verbindung 48" o:spid="_x0000_s1076"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GfucAAAADaAAAADwAAAGRycy9kb3ducmV2LnhtbERPy2rCQBTdF/oPwy10Vye6KDF1lFZq&#10;6Kqgxrq9ZK5JaOZOmJnm8fcdQXB5OO/VZjSt6Mn5xrKC+SwBQVxa3XCloDjuXlIQPiBrbC2Tgok8&#10;bNaPDyvMtB14T/0hVCKGsM9QQR1Cl0npy5oM+pntiCN3sc5giNBVUjscYrhp5SJJXqXBhmNDjR1t&#10;ayp/D38mzvj+yIttzwanvTsXaTn/+cxPSj0/je9vIAKN4S6+ub+0giVcr0Q/yP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9xn7nAAAAA2gAAAA8AAAAAAAAAAAAAAAAA&#10;oQIAAGRycy9kb3ducmV2LnhtbFBLBQYAAAAABAAEAPkAAACOAwAAAAA=&#10;" strokecolor="#a6a6a6" strokeweight=".5pt"/>
              <w10:wrap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EA3CBC">
    <w:pPr>
      <w:pStyle w:val="Kopfzeile"/>
      <w:tabs>
        <w:tab w:val="clear" w:pos="4536"/>
        <w:tab w:val="clear" w:pos="9072"/>
        <w:tab w:val="right" w:pos="9921"/>
      </w:tabs>
    </w:pPr>
    <w:r>
      <w:rPr>
        <w:noProof/>
      </w:rPr>
      <mc:AlternateContent>
        <mc:Choice Requires="wpg">
          <w:drawing>
            <wp:anchor distT="0" distB="0" distL="114300" distR="114300" simplePos="0" relativeHeight="251678720" behindDoc="0" locked="0" layoutInCell="1" allowOverlap="1" wp14:anchorId="51A483B7" wp14:editId="2F5DF6B9">
              <wp:simplePos x="0" y="0"/>
              <wp:positionH relativeFrom="page">
                <wp:posOffset>619760</wp:posOffset>
              </wp:positionH>
              <wp:positionV relativeFrom="page">
                <wp:posOffset>298450</wp:posOffset>
              </wp:positionV>
              <wp:extent cx="6219825" cy="435610"/>
              <wp:effectExtent l="0" t="0" r="0" b="0"/>
              <wp:wrapNone/>
              <wp:docPr id="24659" name="Gruppieren 24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4660"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EA3CB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4661" name="Grafik 2466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662" name="Gerade Verbindung 24662"/>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4659" o:spid="_x0000_s1077" style="position:absolute;margin-left:48.8pt;margin-top:23.5pt;width:489.75pt;height:34.3pt;z-index:251678720;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">
              <v:shapetype id="_x0000_t202" coordsize="21600,21600" o:spt="202" path="m,l,21600r21600,l21600,xe">
                <v:stroke joinstyle="miter"/>
                <v:path gradientshapeok="t" o:connecttype="rect"/>
              </v:shapetype>
              <v:shape id="_x0000_s1078"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kapcMA&#10;AADeAAAADwAAAGRycy9kb3ducmV2LnhtbESPy4rCMBSG98K8QzgDbsSmI1pnOkYZBcVt1Qc4NqcX&#10;pjkpTbT17c1CcPnz3/hWm8E04k6dqy0r+IpiEMS51TWXCi7n/fQbhPPIGhvLpOBBDjbrj9EKU217&#10;zuh+8qUII+xSVFB536ZSurwigy6yLXHwCtsZ9EF2pdQd9mHcNHIWx4k0WHN4qLClXUX5/+lmFBTH&#10;frL46a8Hf1lm82SL9fJqH0qNP4e/XxCeBv8Ov9pHrWA2T5IAEHACCs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kapcMAAADeAAAADwAAAAAAAAAAAAAAAACYAgAAZHJzL2Rv&#10;d25yZXYueG1sUEsFBgAAAAAEAAQA9QAAAIgDAAAAAA==&#10;" stroked="f">
                <v:textbox>
                  <w:txbxContent>
                    <w:p w:rsidR="00F17471" w:rsidRPr="00E20335" w:rsidRDefault="00F17471" w:rsidP="00EA3CB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661" o:spid="_x0000_s107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XrlLHAAAA3gAAAA8AAABkcnMvZG93bnJldi54bWxEj0FrwkAUhO+F/oflCb3VXaUESV1DLQqC&#10;1GLaS2+P7Gs2JPs2ZFeN/94tCD0OM/MNsyxG14kzDaHxrGE2VSCIK28arjV8f22fFyBCRDbYeSYN&#10;VwpQrB4flpgbf+EjnctYiwThkKMGG2OfSxkqSw7D1PfEyfv1g8OY5FBLM+AlwV0n50pl0mHDacFi&#10;T++WqrY8OQ1N+XFYXDfbyq6P6rPcRIX7n1brp8n49goi0hj/w/f2zmiYv2TZDP7upCsgVz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NXrlLHAAAA3gAAAA8AAAAAAAAAAAAA&#10;AAAAnwIAAGRycy9kb3ducmV2LnhtbFBLBQYAAAAABAAEAPcAAACTAwAAAAA=&#10;">
                <v:imagedata r:id="rId2" o:title=""/>
                <v:path arrowok="t"/>
              </v:shape>
              <v:line id="Gerade Verbindung 24662" o:spid="_x0000_s1080"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mkdcUAAADeAAAADwAAAGRycy9kb3ducmV2LnhtbESPQWvCQBCF74L/YZlCb7oxlCCpq1hR&#10;6amgTet1yI5JMDsbdtcY/323IHh8vHnfm7dYDaYVPTnfWFYwmyYgiEurG64UFN+7yRyED8gaW8uk&#10;4E4eVsvxaIG5tjc+UH8MlYgQ9jkqqEPocil9WZNBP7UdcfTO1hkMUbpKaoe3CDetTJMkkwYbjg01&#10;drSpqbwcrya+8fWxLzY9G7wf3KmYl7Pf7f5HqdeXYf0OItAQnseP9KdWkL5lWQr/cyID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qmkdcUAAADeAAAADwAAAAAAAAAA&#10;AAAAAAChAgAAZHJzL2Rvd25yZXYueG1sUEsFBgAAAAAEAAQA+QAAAJMDAAAAAA==&#10;" strokecolor="#a6a6a6" strokeweight=".5pt"/>
              <w10:wrap anchorx="page" anchory="page"/>
            </v:group>
          </w:pict>
        </mc:Fallback>
      </mc:AlternateContent>
    </w:r>
  </w:p>
  <w:p w:rsidR="00F17471" w:rsidRPr="00EA3CBC" w:rsidRDefault="00F17471" w:rsidP="00EA3CBC">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992F31">
    <w:pPr>
      <w:pStyle w:val="Kopfzeile"/>
      <w:tabs>
        <w:tab w:val="clear" w:pos="4536"/>
        <w:tab w:val="clear" w:pos="9072"/>
        <w:tab w:val="right" w:pos="9921"/>
      </w:tabs>
    </w:pPr>
    <w:r>
      <w:rPr>
        <w:noProof/>
      </w:rPr>
      <mc:AlternateContent>
        <mc:Choice Requires="wpg">
          <w:drawing>
            <wp:anchor distT="0" distB="0" distL="114300" distR="114300" simplePos="0" relativeHeight="251673600" behindDoc="0" locked="0" layoutInCell="1" allowOverlap="1">
              <wp:simplePos x="0" y="0"/>
              <wp:positionH relativeFrom="page">
                <wp:posOffset>654685</wp:posOffset>
              </wp:positionH>
              <wp:positionV relativeFrom="page">
                <wp:posOffset>278130</wp:posOffset>
              </wp:positionV>
              <wp:extent cx="9347200" cy="435610"/>
              <wp:effectExtent l="0" t="0" r="0" b="0"/>
              <wp:wrapNone/>
              <wp:docPr id="290" name="Gruppieren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291" name="Textfeld 291"/>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992F31">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92" name="Grafik 29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293"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90" o:spid="_x0000_s1081" style="position:absolute;margin-left:51.55pt;margin-top:21.9pt;width:736pt;height:34.3pt;z-index:251673600;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">
              <v:shapetype id="_x0000_t202" coordsize="21600,21600" o:spt="202" path="m,l,21600r21600,l21600,xe">
                <v:stroke joinstyle="miter"/>
                <v:path gradientshapeok="t" o:connecttype="rect"/>
              </v:shapetype>
              <v:shape id="Textfeld 291" o:spid="_x0000_s108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eccIA&#10;AADcAAAADwAAAGRycy9kb3ducmV2LnhtbESP3YrCMBSE7wXfIRzBG9FU8bcaRYVdvK36AMfm2Bab&#10;k9JEW99+Iyx4OczMN8xm15pSvKh2hWUF41EEgji1uuBMwfXyM1yCcB5ZY2mZFLzJwW7b7Www1rbh&#10;hF5nn4kAYRejgtz7KpbSpTkZdCNbEQfvbmuDPsg6k7rGJsBNKSdRNJcGCw4LOVZ0zCl9nJ9Gwf3U&#10;DGar5vbrr4tkOj9gsbjZt1L9Xrtfg/DU+m/4v33SCiarMXzOhCM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x5xwgAAANwAAAAPAAAAAAAAAAAAAAAAAJgCAABkcnMvZG93&#10;bnJldi54bWxQSwUGAAAAAAQABAD1AAAAhwMAAAAA&#10;" stroked="f">
                <v:textbox>
                  <w:txbxContent>
                    <w:p w:rsidR="00F17471" w:rsidRPr="00E20335" w:rsidRDefault="00F17471" w:rsidP="00992F31">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92" o:spid="_x0000_s1083"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06cqbFAAAA3AAAAA8AAABkcnMvZG93bnJldi54bWxEj0FrwkAUhO+C/2F5Qm+62xyKpq7BikKh&#10;tGLaS2+P7DMbkn0bsqvGf98tFHocZuYbZl2MrhNXGkLjWcPjQoEgrrxpuNbw9XmYL0GEiGyw80wa&#10;7hSg2Ewna8yNv/GJrmWsRYJwyFGDjbHPpQyVJYdh4Xvi5J394DAmOdTSDHhLcNfJTKkn6bDhtGCx&#10;p52lqi0vTkNTvn8s7/tDZV9O6ljuo8K371brh9m4fQYRaYz/4b/2q9GQrTL4PZOOgNz8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9OnKmxQAAANwAAAAPAAAAAAAAAAAAAAAA&#10;AJ8CAABkcnMvZG93bnJldi54bWxQSwUGAAAAAAQABAD3AAAAkQMAAAAA&#10;">
                <v:imagedata r:id="rId2" o:title=""/>
                <v:path arrowok="t"/>
              </v:shape>
              <v:line id="Gerade Verbindung 48" o:spid="_x0000_s1084"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GCBMUAAADcAAAADwAAAGRycy9kb3ducmV2LnhtbESPQWvCQBCF7wX/wzJCb80mFoqmrkHF&#10;Sk8FNbbXITtNgtnZsLuN8d93CwWPjzfve/OWxWg6MZDzrWUFWZKCIK6sbrlWUJ7enuYgfEDW2Fkm&#10;BTfyUKwmD0vMtb3ygYZjqEWEsM9RQRNCn0vpq4YM+sT2xNH7ts5giNLVUju8Rrjp5CxNX6TBlmND&#10;gz1tG6ouxx8T3/jY7MvtwAZvB/dVzqvsc7c/K/U4HdevIAKN4X78n37XCmaLZ/gbEwk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GCBMUAAADcAAAADwAAAAAAAAAA&#10;AAAAAAChAgAAZHJzL2Rvd25yZXYueG1sUEsFBgAAAAAEAAQA+QAAAJMDAAAAAA==&#10;" strokecolor="#a6a6a6" strokeweight=".5pt"/>
              <w10:wrap anchorx="page" anchory="page"/>
            </v:group>
          </w:pict>
        </mc:Fallback>
      </mc:AlternateContent>
    </w:r>
  </w:p>
  <w:p w:rsidR="00F17471" w:rsidRPr="00992F31" w:rsidRDefault="00F17471" w:rsidP="00992F31">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992F31">
    <w:pPr>
      <w:pStyle w:val="Kopfzeile"/>
      <w:tabs>
        <w:tab w:val="clear" w:pos="4536"/>
        <w:tab w:val="clear" w:pos="9072"/>
        <w:tab w:val="right" w:pos="9921"/>
      </w:tabs>
    </w:pPr>
    <w:r>
      <w:rPr>
        <w:noProof/>
      </w:rPr>
      <mc:AlternateContent>
        <mc:Choice Requires="wpg">
          <w:drawing>
            <wp:anchor distT="0" distB="0" distL="114300" distR="114300" simplePos="0" relativeHeight="251674624" behindDoc="0" locked="0" layoutInCell="1" allowOverlap="1" wp14:anchorId="19C9FE04" wp14:editId="7522A92E">
              <wp:simplePos x="0" y="0"/>
              <wp:positionH relativeFrom="page">
                <wp:posOffset>619760</wp:posOffset>
              </wp:positionH>
              <wp:positionV relativeFrom="page">
                <wp:posOffset>298450</wp:posOffset>
              </wp:positionV>
              <wp:extent cx="6219825" cy="435610"/>
              <wp:effectExtent l="0" t="0" r="0" b="0"/>
              <wp:wrapNone/>
              <wp:docPr id="298" name="Gruppieren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99"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992F31">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00" name="Grafik 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01"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98" o:spid="_x0000_s1085" style="position:absolute;margin-left:48.8pt;margin-top:23.5pt;width:489.75pt;height:34.3pt;z-index:25167462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">
              <v:shapetype id="_x0000_t202" coordsize="21600,21600" o:spt="202" path="m,l,21600r21600,l21600,xe">
                <v:stroke joinstyle="miter"/>
                <v:path gradientshapeok="t" o:connecttype="rect"/>
              </v:shapetype>
              <v:shape id="_x0000_s1086"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kSd8UA&#10;AADcAAAADwAAAGRycy9kb3ducmV2LnhtbESPzWrDMBCE74W+g9hCL6WWa9KkdqKYptCSq508wMZa&#10;/xBrZSwldt6+ChR6HGbmG2aTz6YXVxpdZ1nBWxSDIK6s7rhRcDx8v36AcB5ZY2+ZFNzIQb59fNhg&#10;pu3EBV1L34gAYZehgtb7IZPSVS0ZdJEdiINX29GgD3JspB5xCnDTyySOl9Jgx2GhxYG+WqrO5cUo&#10;qPfTy3s6nX78cVUsljvsVid7U+r5af5cg/A0+//wX3uvFSRpCvc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RJ3xQAAANwAAAAPAAAAAAAAAAAAAAAAAJgCAABkcnMv&#10;ZG93bnJldi54bWxQSwUGAAAAAAQABAD1AAAAigMAAAAA&#10;" stroked="f">
                <v:textbox>
                  <w:txbxContent>
                    <w:p w:rsidR="00F17471" w:rsidRPr="00E20335" w:rsidRDefault="00F17471" w:rsidP="00992F31">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0" o:spid="_x0000_s1087"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P01DCAAAA3AAAAA8AAABkcnMvZG93bnJldi54bWxET89rwjAUvg/8H8ITdlsTHYxSjaKiMBjb&#10;aLeLt0fzbIrNS2kybf/75TDY8eP7vd6OrhM3GkLrWcMiUyCIa29abjR8f52echAhIhvsPJOGiQJs&#10;N7OHNRbG37mkWxUbkUI4FKjBxtgXUobaksOQ+Z44cRc/OIwJDo00A95TuOvkUqkX6bDl1GCxp4Ol&#10;+lr9OA1t9f6RT8dTbfel+qyOUeHb+ar143zcrUBEGuO/+M/9ajQ8qzQ/nUlH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T9NQwgAAANwAAAAPAAAAAAAAAAAAAAAAAJ8C&#10;AABkcnMvZG93bnJldi54bWxQSwUGAAAAAAQABAD3AAAAjgMAAAAA&#10;">
                <v:imagedata r:id="rId2" o:title=""/>
                <v:path arrowok="t"/>
              </v:shape>
              <v:line id="Gerade Verbindung 24" o:spid="_x0000_s108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Qj8sQAAADcAAAADwAAAGRycy9kb3ducmV2LnhtbESPQWvCQBCF7wX/wzJCb80mCiLRVaqo&#10;9FRQo70O2WkSmp0Nu2uM/74rFHp8vHnfm7dcD6YVPTnfWFaQJSkI4tLqhisFxXn/NgfhA7LG1jIp&#10;eJCH9Wr0ssRc2zsfqT+FSkQI+xwV1CF0uZS+rMmgT2xHHL1v6wyGKF0ltcN7hJtWTtJ0Jg02HBtq&#10;7GhbU/lzupn4xufmUGx7Nvg4uq9iXmbX3eGi1Ot4eF+ACDSE/+O/9IdWME0zeI6JBJ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5CPyxAAAANwAAAAPAAAAAAAAAAAA&#10;AAAAAKECAABkcnMvZG93bnJldi54bWxQSwUGAAAAAAQABAD5AAAAkgMAAAAA&#10;" strokecolor="#a6a6a6" strokeweight=".5pt"/>
              <w10:wrap anchorx="page" anchory="page"/>
            </v:group>
          </w:pict>
        </mc:Fallback>
      </mc:AlternateContent>
    </w:r>
  </w:p>
  <w:p w:rsidR="00F17471" w:rsidRPr="00992F31" w:rsidRDefault="00F17471" w:rsidP="00992F31">
    <w:pPr>
      <w:pStyle w:val="Kopfzeile"/>
    </w:pPr>
  </w:p>
  <w:p w:rsidR="00F17471" w:rsidRDefault="00F1747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F9078B">
    <w:pPr>
      <w:pStyle w:val="Kopfzeile"/>
      <w:tabs>
        <w:tab w:val="clear" w:pos="4536"/>
        <w:tab w:val="clear" w:pos="9072"/>
        <w:tab w:val="right" w:pos="9921"/>
      </w:tabs>
    </w:pPr>
    <w:r>
      <w:rPr>
        <w:noProof/>
      </w:rPr>
      <mc:AlternateContent>
        <mc:Choice Requires="wpg">
          <w:drawing>
            <wp:anchor distT="0" distB="0" distL="114300" distR="114300" simplePos="0" relativeHeight="251669504" behindDoc="0" locked="0" layoutInCell="1" allowOverlap="1" wp14:anchorId="3E2F55CA" wp14:editId="38FAFDD3">
              <wp:simplePos x="0" y="0"/>
              <wp:positionH relativeFrom="page">
                <wp:posOffset>638810</wp:posOffset>
              </wp:positionH>
              <wp:positionV relativeFrom="page">
                <wp:posOffset>365125</wp:posOffset>
              </wp:positionV>
              <wp:extent cx="6219825" cy="435610"/>
              <wp:effectExtent l="0" t="0" r="0" b="0"/>
              <wp:wrapNone/>
              <wp:docPr id="374" name="Gruppieren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7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76" name="Grafik 37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77" name="Gerade Verbindung 37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74" o:spid="_x0000_s1089" style="position:absolute;margin-left:50.3pt;margin-top:28.7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">
              <v:shapetype id="_x0000_t202" coordsize="21600,21600" o:spt="202" path="m,l,21600r21600,l21600,xe">
                <v:stroke joinstyle="miter"/>
                <v:path gradientshapeok="t" o:connecttype="rect"/>
              </v:shapetype>
              <v:shape id="_x0000_s1090"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xFcUA&#10;AADcAAAADwAAAGRycy9kb3ducmV2LnhtbESP3WrCQBSE74W+w3IKvZG6aWuMpm5CW1C81foAx+wx&#10;Cc2eDdltft7eLRS8HGbmG2abj6YRPXWutqzgZRGBIC6srrlUcP7ePa9BOI+ssbFMCiZykGcPsy2m&#10;2g58pP7kSxEg7FJUUHnfplK6oiKDbmFb4uBdbWfQB9mVUnc4BLhp5GsUraTBmsNChS19VVT8nH6N&#10;guthmMeb4bL35+S4XH1inVzspNTT4/jxDsLT6O/h//ZBK3hLYv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fEVxQAAANwAAAAPAAAAAAAAAAAAAAAAAJgCAABkcnMv&#10;ZG93bnJldi54bWxQSwUGAAAAAAQABAD1AAAAigMAAAAA&#10;" stroked="f">
                <v:textbox>
                  <w:txbxContent>
                    <w:p w:rsidR="00F17471" w:rsidRPr="00E20335" w:rsidRDefault="00F17471"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6" o:spid="_x0000_s1091"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sncLEAAAA3AAAAA8AAABkcnMvZG93bnJldi54bWxEj0FrAjEUhO8F/0N4Qm81qQWV1ShtURCk&#10;imsvvT02z83i5mXZRF3/fSMIHoeZ+YaZLTpXiwu1ofKs4X2gQBAX3lRcavg9rN4mIEJENlh7Jg03&#10;CrCY915mmBl/5T1d8liKBOGQoQYbY5NJGQpLDsPAN8TJO/rWYUyyLaVp8ZrgrpZDpUbSYcVpwWJD&#10;35aKU352Gqr8Zzu5LVeF/dqrXb6MCjd/J61f+93nFESkLj7Dj/baaPgYj+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sncLEAAAA3AAAAA8AAAAAAAAAAAAAAAAA&#10;nwIAAGRycy9kb3ducmV2LnhtbFBLBQYAAAAABAAEAPcAAACQAwAAAAA=&#10;">
                <v:imagedata r:id="rId2" o:title=""/>
                <v:path arrowok="t"/>
              </v:shape>
              <v:line id="Gerade Verbindung 377" o:spid="_x0000_s1092"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tYMQAAADcAAAADwAAAGRycy9kb3ducmV2LnhtbESPQWvCQBCF7wX/wzJCb3WjhRpSV1FR&#10;6UlQo70O2WkSmp0Nu2uM/94tFDw+3rzvzZstetOIjpyvLSsYjxIQxIXVNZcK8tP2LQXhA7LGxjIp&#10;uJOHxXzwMsNM2xsfqDuGUkQI+wwVVCG0mZS+qMigH9mWOHo/1hkMUbpSaoe3CDeNnCTJhzRYc2yo&#10;sKV1RcXv8WriG/vVLl93bPB+cN95Wowvm91Zqddhv/wEEagPz+P/9JdW8D6dwt+YSA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21gxAAAANwAAAAPAAAAAAAAAAAA&#10;AAAAAKECAABkcnMvZG93bnJldi54bWxQSwUGAAAAAAQABAD5AAAAkgMAAAAA&#10;" strokecolor="#a6a6a6" strokeweight=".5pt"/>
              <w10:wrap anchorx="page" anchory="page"/>
            </v:group>
          </w:pict>
        </mc:Fallback>
      </mc:AlternateContent>
    </w:r>
  </w:p>
  <w:p w:rsidR="00F17471" w:rsidRPr="00F9078B" w:rsidRDefault="00F17471" w:rsidP="00F9078B">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71" w:rsidRPr="00F131AC" w:rsidRDefault="00F17471" w:rsidP="00F131AC">
    <w:pPr>
      <w:pStyle w:val="Kopfzeile"/>
      <w:tabs>
        <w:tab w:val="clear" w:pos="4536"/>
        <w:tab w:val="clear" w:pos="9072"/>
        <w:tab w:val="right" w:pos="9921"/>
      </w:tabs>
    </w:pPr>
    <w:r>
      <w:rPr>
        <w:noProof/>
      </w:rPr>
      <mc:AlternateContent>
        <mc:Choice Requires="wpg">
          <w:drawing>
            <wp:anchor distT="0" distB="0" distL="114300" distR="114300" simplePos="0" relativeHeight="251641856" behindDoc="0" locked="0" layoutInCell="1" allowOverlap="1" wp14:anchorId="0FE86085" wp14:editId="60CB9220">
              <wp:simplePos x="0" y="0"/>
              <wp:positionH relativeFrom="page">
                <wp:posOffset>638810</wp:posOffset>
              </wp:positionH>
              <wp:positionV relativeFrom="page">
                <wp:posOffset>365125</wp:posOffset>
              </wp:positionV>
              <wp:extent cx="6219825" cy="435610"/>
              <wp:effectExtent l="0" t="0" r="0" b="0"/>
              <wp:wrapNone/>
              <wp:docPr id="366" name="Gruppieren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67"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7471" w:rsidRPr="00E20335" w:rsidRDefault="00F17471" w:rsidP="00A62F2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68" name="Grafik 36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69" name="Gerade Verbindung 369"/>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66" o:spid="_x0000_s1093" style="position:absolute;margin-left:50.3pt;margin-top:28.75pt;width:489.75pt;height:34.3pt;z-index:2516418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">
              <v:shapetype id="_x0000_t202" coordsize="21600,21600" o:spt="202" path="m,l,21600r21600,l21600,xe">
                <v:stroke joinstyle="miter"/>
                <v:path gradientshapeok="t" o:connecttype="rect"/>
              </v:shapetype>
              <v:shape id="_x0000_s1094"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5cJMMA&#10;AADcAAAADwAAAGRycy9kb3ducmV2LnhtbESP3YrCMBSE7xd8h3AEbxZNXddWq1FWwcVbfx7g2Bzb&#10;YnNSmmjr25uFBS+HmfmGWa47U4kHNa60rGA8ikAQZ1aXnCs4n3bDGQjnkTVWlknBkxysV72PJaba&#10;tnygx9HnIkDYpaig8L5OpXRZQQbdyNbEwbvaxqAPssmlbrANcFPJryiKpcGSw0KBNW0Lym7Hu1Fw&#10;3bef03l7+fXn5PAdb7BMLvap1KDf/SxAeOr8O/zf3msFkziBvzPhCM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5cJMMAAADcAAAADwAAAAAAAAAAAAAAAACYAgAAZHJzL2Rv&#10;d25yZXYueG1sUEsFBgAAAAAEAAQA9QAAAIgDAAAAAA==&#10;" stroked="f">
                <v:textbox>
                  <w:txbxContent>
                    <w:p w:rsidR="00F17471" w:rsidRPr="00E20335" w:rsidRDefault="00F17471" w:rsidP="00A62F2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68" o:spid="_x0000_s1095"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OvbCAAAA3AAAAA8AAABkcnMvZG93bnJldi54bWxET89rwjAUvg/2P4Qn7DYTJxSpRtlGC8KY&#10;w+plt0fz1hSbl9Jk2v73y0HY8eP7vdmNrhNXGkLrWcNirkAQ19603Gg4n8rnFYgQkQ12nknDRAF2&#10;28eHDebG3/hI1yo2IoVwyFGDjbHPpQy1JYdh7nvixP34wWFMcGikGfCWwl0nX5TKpMOWU4PFnt4t&#10;1Zfq12loq8/DairK2r4d1VdVRIUf3xetn2bj6xpEpDH+i+/uvdGwzNLadCYdAbn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5jr2wgAAANwAAAAPAAAAAAAAAAAAAAAAAJ8C&#10;AABkcnMvZG93bnJldi54bWxQSwUGAAAAAAQABAD3AAAAjgMAAAAA&#10;">
                <v:imagedata r:id="rId2" o:title=""/>
                <v:path arrowok="t"/>
              </v:shape>
              <v:line id="Gerade Verbindung 369" o:spid="_x0000_s1096"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3KVMQAAADcAAAADwAAAGRycy9kb3ducmV2LnhtbESPQWvCQBCF7wX/wzJCb3UTC6LRNai0&#10;0lNBG/U6ZMckmJ0Nu9sY/323UOjx8eZ9b94qH0wrenK+sawgnSQgiEurG64UFF/vL3MQPiBrbC2T&#10;ggd5yNejpxVm2t75QP0xVCJC2GeooA6hy6T0ZU0G/cR2xNG7WmcwROkqqR3eI9y0cpokM2mw4dhQ&#10;Y0e7msrb8dvENz63+2LXs8HHwV2KeZme3/YnpZ7Hw2YJItAQ/o//0h9awetsAb9jIgH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cpUxAAAANwAAAAPAAAAAAAAAAAA&#10;AAAAAKECAABkcnMvZG93bnJldi54bWxQSwUGAAAAAAQABAD5AAAAkgM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742EEC"/>
    <w:multiLevelType w:val="hybridMultilevel"/>
    <w:tmpl w:val="C4E40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B03E4C"/>
    <w:multiLevelType w:val="hybridMultilevel"/>
    <w:tmpl w:val="CF163BCC"/>
    <w:lvl w:ilvl="0" w:tplc="A11C443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6DC5155"/>
    <w:multiLevelType w:val="hybridMultilevel"/>
    <w:tmpl w:val="FFA4F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0131F5"/>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C8B62AE"/>
    <w:multiLevelType w:val="hybridMultilevel"/>
    <w:tmpl w:val="DB20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EAB5EB3"/>
    <w:multiLevelType w:val="hybridMultilevel"/>
    <w:tmpl w:val="A1081D7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F525FEF"/>
    <w:multiLevelType w:val="hybridMultilevel"/>
    <w:tmpl w:val="615EB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0FE038D5"/>
    <w:multiLevelType w:val="hybridMultilevel"/>
    <w:tmpl w:val="ADB8130E"/>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40F48F0"/>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5297B8D"/>
    <w:multiLevelType w:val="hybridMultilevel"/>
    <w:tmpl w:val="2408C9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5660C50"/>
    <w:multiLevelType w:val="hybridMultilevel"/>
    <w:tmpl w:val="183644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7555B6F"/>
    <w:multiLevelType w:val="hybridMultilevel"/>
    <w:tmpl w:val="12BAB4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19522589"/>
    <w:multiLevelType w:val="hybridMultilevel"/>
    <w:tmpl w:val="E07A59F0"/>
    <w:lvl w:ilvl="0" w:tplc="32BE2E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E141C6E"/>
    <w:multiLevelType w:val="hybridMultilevel"/>
    <w:tmpl w:val="BBD43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E527879"/>
    <w:multiLevelType w:val="hybridMultilevel"/>
    <w:tmpl w:val="8D6274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0786459"/>
    <w:multiLevelType w:val="hybridMultilevel"/>
    <w:tmpl w:val="1A0A62F8"/>
    <w:lvl w:ilvl="0" w:tplc="29226F08">
      <w:start w:val="12"/>
      <w:numFmt w:val="bullet"/>
      <w:lvlText w:val=""/>
      <w:lvlJc w:val="left"/>
      <w:pPr>
        <w:ind w:left="502" w:hanging="360"/>
      </w:pPr>
      <w:rPr>
        <w:rFonts w:ascii="Wingdings" w:eastAsia="Times New Roman" w:hAnsi="Wingdings" w:cs="Times New Roman"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7">
    <w:nsid w:val="22D80214"/>
    <w:multiLevelType w:val="hybridMultilevel"/>
    <w:tmpl w:val="D85CFE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3F105B8"/>
    <w:multiLevelType w:val="multilevel"/>
    <w:tmpl w:val="D2303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A717471"/>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C7947F2"/>
    <w:multiLevelType w:val="hybridMultilevel"/>
    <w:tmpl w:val="955C7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2F0C2305"/>
    <w:multiLevelType w:val="hybridMultilevel"/>
    <w:tmpl w:val="89FAB73E"/>
    <w:lvl w:ilvl="0" w:tplc="C2060DB2">
      <w:start w:val="4"/>
      <w:numFmt w:val="decimal"/>
      <w:lvlText w:val="%1"/>
      <w:lvlJc w:val="left"/>
      <w:pPr>
        <w:ind w:left="502"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32912005"/>
    <w:multiLevelType w:val="hybridMultilevel"/>
    <w:tmpl w:val="13D65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59E27FE"/>
    <w:multiLevelType w:val="hybridMultilevel"/>
    <w:tmpl w:val="CD70D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78C2737"/>
    <w:multiLevelType w:val="hybridMultilevel"/>
    <w:tmpl w:val="ED4E69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E5F0D4F"/>
    <w:multiLevelType w:val="hybridMultilevel"/>
    <w:tmpl w:val="08D889C4"/>
    <w:lvl w:ilvl="0" w:tplc="9846559A">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nsid w:val="42DD61B9"/>
    <w:multiLevelType w:val="hybridMultilevel"/>
    <w:tmpl w:val="7466E05C"/>
    <w:lvl w:ilvl="0" w:tplc="DE063AB6">
      <w:start w:val="1"/>
      <w:numFmt w:val="decimal"/>
      <w:lvlText w:val="%1.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39B43E6"/>
    <w:multiLevelType w:val="hybridMultilevel"/>
    <w:tmpl w:val="ED4E69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474661B"/>
    <w:multiLevelType w:val="hybridMultilevel"/>
    <w:tmpl w:val="1230F918"/>
    <w:lvl w:ilvl="0" w:tplc="32BE2E5E">
      <w:numFmt w:val="bullet"/>
      <w:lvlText w:val="-"/>
      <w:lvlJc w:val="left"/>
      <w:pPr>
        <w:ind w:left="502"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72B0004"/>
    <w:multiLevelType w:val="multilevel"/>
    <w:tmpl w:val="B1B2AA4A"/>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b/>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C756F70"/>
    <w:multiLevelType w:val="hybridMultilevel"/>
    <w:tmpl w:val="68CE3BCC"/>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519C1E5E"/>
    <w:multiLevelType w:val="multilevel"/>
    <w:tmpl w:val="D2303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5C35420"/>
    <w:multiLevelType w:val="hybridMultilevel"/>
    <w:tmpl w:val="7788F99A"/>
    <w:lvl w:ilvl="0" w:tplc="669A818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35">
    <w:nsid w:val="5A646FF2"/>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5C1B370A"/>
    <w:multiLevelType w:val="hybridMultilevel"/>
    <w:tmpl w:val="CF163BCC"/>
    <w:lvl w:ilvl="0" w:tplc="A11C443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DC81AF3"/>
    <w:multiLevelType w:val="hybridMultilevel"/>
    <w:tmpl w:val="03925FA2"/>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nsid w:val="5E7049D8"/>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602833B3"/>
    <w:multiLevelType w:val="hybridMultilevel"/>
    <w:tmpl w:val="4B56A0B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664A66C1"/>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6D7C79B8"/>
    <w:multiLevelType w:val="hybridMultilevel"/>
    <w:tmpl w:val="199CBF22"/>
    <w:lvl w:ilvl="0" w:tplc="32BE2E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nsid w:val="71D26597"/>
    <w:multiLevelType w:val="hybridMultilevel"/>
    <w:tmpl w:val="5F70E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2FA3824"/>
    <w:multiLevelType w:val="hybridMultilevel"/>
    <w:tmpl w:val="24E6D388"/>
    <w:lvl w:ilvl="0" w:tplc="29226F08">
      <w:start w:val="12"/>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nsid w:val="77153CFA"/>
    <w:multiLevelType w:val="hybridMultilevel"/>
    <w:tmpl w:val="E9B461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37"/>
  </w:num>
  <w:num w:numId="4">
    <w:abstractNumId w:val="34"/>
  </w:num>
  <w:num w:numId="5">
    <w:abstractNumId w:val="30"/>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b/>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1"/>
  </w:num>
  <w:num w:numId="7">
    <w:abstractNumId w:val="21"/>
  </w:num>
  <w:num w:numId="8">
    <w:abstractNumId w:val="32"/>
  </w:num>
  <w:num w:numId="9">
    <w:abstractNumId w:val="10"/>
  </w:num>
  <w:num w:numId="10">
    <w:abstractNumId w:val="1"/>
  </w:num>
  <w:num w:numId="11">
    <w:abstractNumId w:val="44"/>
  </w:num>
  <w:num w:numId="12">
    <w:abstractNumId w:val="18"/>
  </w:num>
  <w:num w:numId="13">
    <w:abstractNumId w:val="26"/>
  </w:num>
  <w:num w:numId="14">
    <w:abstractNumId w:val="39"/>
  </w:num>
  <w:num w:numId="15">
    <w:abstractNumId w:val="20"/>
  </w:num>
  <w:num w:numId="16">
    <w:abstractNumId w:val="4"/>
  </w:num>
  <w:num w:numId="17">
    <w:abstractNumId w:val="35"/>
  </w:num>
  <w:num w:numId="18">
    <w:abstractNumId w:val="12"/>
  </w:num>
  <w:num w:numId="19">
    <w:abstractNumId w:val="40"/>
  </w:num>
  <w:num w:numId="20">
    <w:abstractNumId w:val="46"/>
  </w:num>
  <w:num w:numId="21">
    <w:abstractNumId w:val="3"/>
  </w:num>
  <w:num w:numId="22">
    <w:abstractNumId w:val="5"/>
  </w:num>
  <w:num w:numId="23">
    <w:abstractNumId w:val="27"/>
  </w:num>
  <w:num w:numId="24">
    <w:abstractNumId w:val="30"/>
    <w:lvlOverride w:ilvl="0">
      <w:startOverride w:val="1"/>
    </w:lvlOverride>
    <w:lvlOverride w:ilvl="1">
      <w:startOverride w:val="2"/>
    </w:lvlOverride>
  </w:num>
  <w:num w:numId="25">
    <w:abstractNumId w:val="11"/>
  </w:num>
  <w:num w:numId="26">
    <w:abstractNumId w:val="24"/>
  </w:num>
  <w:num w:numId="27">
    <w:abstractNumId w:val="31"/>
  </w:num>
  <w:num w:numId="28">
    <w:abstractNumId w:val="43"/>
  </w:num>
  <w:num w:numId="29">
    <w:abstractNumId w:val="8"/>
  </w:num>
  <w:num w:numId="30">
    <w:abstractNumId w:val="38"/>
  </w:num>
  <w:num w:numId="31">
    <w:abstractNumId w:val="23"/>
  </w:num>
  <w:num w:numId="32">
    <w:abstractNumId w:val="13"/>
  </w:num>
  <w:num w:numId="33">
    <w:abstractNumId w:val="22"/>
  </w:num>
  <w:num w:numId="34">
    <w:abstractNumId w:val="25"/>
  </w:num>
  <w:num w:numId="35">
    <w:abstractNumId w:val="7"/>
  </w:num>
  <w:num w:numId="36">
    <w:abstractNumId w:val="33"/>
  </w:num>
  <w:num w:numId="37">
    <w:abstractNumId w:val="42"/>
  </w:num>
  <w:num w:numId="38">
    <w:abstractNumId w:val="9"/>
  </w:num>
  <w:num w:numId="39">
    <w:abstractNumId w:val="14"/>
  </w:num>
  <w:num w:numId="40">
    <w:abstractNumId w:val="30"/>
    <w:lvlOverride w:ilvl="0">
      <w:startOverride w:val="1"/>
      <w:lvl w:ilvl="0">
        <w:start w:val="1"/>
        <w:numFmt w:val="decimal"/>
        <w:pStyle w:val="berschrift1"/>
        <w:lvlText w:val="%1"/>
        <w:lvlJc w:val="left"/>
        <w:pPr>
          <w:ind w:left="360" w:hanging="360"/>
        </w:pPr>
        <w:rPr>
          <w:rFonts w:hint="default"/>
        </w:rPr>
      </w:lvl>
    </w:lvlOverride>
    <w:lvlOverride w:ilvl="1">
      <w:startOverride w:val="1"/>
      <w:lvl w:ilvl="1">
        <w:start w:val="1"/>
        <w:numFmt w:val="decimal"/>
        <w:pStyle w:val="berschrift2"/>
        <w:lvlText w:val="%1.%2"/>
        <w:lvlJc w:val="left"/>
        <w:pPr>
          <w:ind w:left="720" w:hanging="360"/>
        </w:pPr>
        <w:rPr>
          <w:rFonts w:hint="default"/>
          <w:b/>
        </w:rPr>
      </w:lvl>
    </w:lvlOverride>
    <w:lvlOverride w:ilvl="2">
      <w:startOverride w:val="1"/>
      <w:lvl w:ilvl="2">
        <w:start w:val="1"/>
        <w:numFmt w:val="decimal"/>
        <w:pStyle w:val="berschrift3"/>
        <w:lvlText w:val="%1.%2.%3"/>
        <w:lvlJc w:val="left"/>
        <w:pPr>
          <w:ind w:left="1080" w:hanging="360"/>
        </w:pPr>
        <w:rPr>
          <w:rFonts w:hint="default"/>
        </w:rPr>
      </w:lvl>
    </w:lvlOverride>
    <w:lvlOverride w:ilvl="3">
      <w:startOverride w:val="1"/>
      <w:lvl w:ilvl="3">
        <w:start w:val="1"/>
        <w:numFmt w:val="decimal"/>
        <w:pStyle w:val="berschrift4"/>
        <w:lvlText w:val="%1.%2.%3.%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1">
    <w:abstractNumId w:val="16"/>
  </w:num>
  <w:num w:numId="42">
    <w:abstractNumId w:val="30"/>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b/>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29"/>
  </w:num>
  <w:num w:numId="44">
    <w:abstractNumId w:val="45"/>
  </w:num>
  <w:num w:numId="45">
    <w:abstractNumId w:val="2"/>
  </w:num>
  <w:num w:numId="46">
    <w:abstractNumId w:val="28"/>
  </w:num>
  <w:num w:numId="47">
    <w:abstractNumId w:val="6"/>
  </w:num>
  <w:num w:numId="48">
    <w:abstractNumId w:val="15"/>
  </w:num>
  <w:num w:numId="49">
    <w:abstractNumId w:val="17"/>
  </w:num>
  <w:num w:numId="50">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42"/>
    <w:rsid w:val="0000474B"/>
    <w:rsid w:val="00005A0C"/>
    <w:rsid w:val="00005FEC"/>
    <w:rsid w:val="00010F74"/>
    <w:rsid w:val="00044248"/>
    <w:rsid w:val="00053007"/>
    <w:rsid w:val="000555A5"/>
    <w:rsid w:val="00066807"/>
    <w:rsid w:val="000721F3"/>
    <w:rsid w:val="00090138"/>
    <w:rsid w:val="000C2D8D"/>
    <w:rsid w:val="000C36AE"/>
    <w:rsid w:val="000C7C2D"/>
    <w:rsid w:val="00101F05"/>
    <w:rsid w:val="00114BA6"/>
    <w:rsid w:val="00114D12"/>
    <w:rsid w:val="0012087D"/>
    <w:rsid w:val="00120F0F"/>
    <w:rsid w:val="00130C4D"/>
    <w:rsid w:val="001428A0"/>
    <w:rsid w:val="00153BF5"/>
    <w:rsid w:val="001731CC"/>
    <w:rsid w:val="001864E7"/>
    <w:rsid w:val="001910A3"/>
    <w:rsid w:val="0019250C"/>
    <w:rsid w:val="001A2103"/>
    <w:rsid w:val="001B4B1E"/>
    <w:rsid w:val="001C183B"/>
    <w:rsid w:val="001D114B"/>
    <w:rsid w:val="001D59EE"/>
    <w:rsid w:val="001E03DE"/>
    <w:rsid w:val="001E12B7"/>
    <w:rsid w:val="001E422F"/>
    <w:rsid w:val="001E54BE"/>
    <w:rsid w:val="001F7478"/>
    <w:rsid w:val="00201671"/>
    <w:rsid w:val="00203FA8"/>
    <w:rsid w:val="00207CBA"/>
    <w:rsid w:val="00207D25"/>
    <w:rsid w:val="002219C8"/>
    <w:rsid w:val="002223B8"/>
    <w:rsid w:val="0023254B"/>
    <w:rsid w:val="0023700F"/>
    <w:rsid w:val="00243DFF"/>
    <w:rsid w:val="00244997"/>
    <w:rsid w:val="0024681A"/>
    <w:rsid w:val="00251126"/>
    <w:rsid w:val="00255517"/>
    <w:rsid w:val="00255C48"/>
    <w:rsid w:val="002636D5"/>
    <w:rsid w:val="00272047"/>
    <w:rsid w:val="0027760A"/>
    <w:rsid w:val="00296589"/>
    <w:rsid w:val="002A490A"/>
    <w:rsid w:val="002A4B04"/>
    <w:rsid w:val="002C09BD"/>
    <w:rsid w:val="002C62B1"/>
    <w:rsid w:val="002E2783"/>
    <w:rsid w:val="002E507C"/>
    <w:rsid w:val="00303315"/>
    <w:rsid w:val="00304E1E"/>
    <w:rsid w:val="003053D1"/>
    <w:rsid w:val="00320508"/>
    <w:rsid w:val="003323EA"/>
    <w:rsid w:val="00361082"/>
    <w:rsid w:val="00391433"/>
    <w:rsid w:val="003948BC"/>
    <w:rsid w:val="003A2111"/>
    <w:rsid w:val="003A75C5"/>
    <w:rsid w:val="003B181A"/>
    <w:rsid w:val="003C08DD"/>
    <w:rsid w:val="003C4064"/>
    <w:rsid w:val="003C5057"/>
    <w:rsid w:val="003D3128"/>
    <w:rsid w:val="003E5C13"/>
    <w:rsid w:val="003F0DD9"/>
    <w:rsid w:val="003F735A"/>
    <w:rsid w:val="00404A81"/>
    <w:rsid w:val="004158C3"/>
    <w:rsid w:val="00420298"/>
    <w:rsid w:val="00432738"/>
    <w:rsid w:val="004443DE"/>
    <w:rsid w:val="00444926"/>
    <w:rsid w:val="0044561B"/>
    <w:rsid w:val="00445B6B"/>
    <w:rsid w:val="0044650F"/>
    <w:rsid w:val="004577AF"/>
    <w:rsid w:val="00461999"/>
    <w:rsid w:val="004634FC"/>
    <w:rsid w:val="00473542"/>
    <w:rsid w:val="004764DE"/>
    <w:rsid w:val="004814DA"/>
    <w:rsid w:val="004819DE"/>
    <w:rsid w:val="00485EBC"/>
    <w:rsid w:val="00490386"/>
    <w:rsid w:val="004A41E5"/>
    <w:rsid w:val="004B1C4C"/>
    <w:rsid w:val="004B6829"/>
    <w:rsid w:val="004B751A"/>
    <w:rsid w:val="004D0533"/>
    <w:rsid w:val="004D1BE8"/>
    <w:rsid w:val="004D338A"/>
    <w:rsid w:val="004D5C26"/>
    <w:rsid w:val="004E78AF"/>
    <w:rsid w:val="004F7043"/>
    <w:rsid w:val="00502A28"/>
    <w:rsid w:val="00511942"/>
    <w:rsid w:val="0051575B"/>
    <w:rsid w:val="00520DB0"/>
    <w:rsid w:val="00523CD9"/>
    <w:rsid w:val="00525AA2"/>
    <w:rsid w:val="00526968"/>
    <w:rsid w:val="00545CC1"/>
    <w:rsid w:val="005606ED"/>
    <w:rsid w:val="00574D78"/>
    <w:rsid w:val="00576AFE"/>
    <w:rsid w:val="00585AD2"/>
    <w:rsid w:val="00585C95"/>
    <w:rsid w:val="0059388D"/>
    <w:rsid w:val="00593A14"/>
    <w:rsid w:val="005B137F"/>
    <w:rsid w:val="005B1429"/>
    <w:rsid w:val="005B3365"/>
    <w:rsid w:val="005B4FCF"/>
    <w:rsid w:val="005E6264"/>
    <w:rsid w:val="005E7375"/>
    <w:rsid w:val="005F0B91"/>
    <w:rsid w:val="005F0FA6"/>
    <w:rsid w:val="005F6F02"/>
    <w:rsid w:val="006001DB"/>
    <w:rsid w:val="006009EF"/>
    <w:rsid w:val="00600A66"/>
    <w:rsid w:val="00602094"/>
    <w:rsid w:val="006027D3"/>
    <w:rsid w:val="00625F96"/>
    <w:rsid w:val="00626A62"/>
    <w:rsid w:val="006277C2"/>
    <w:rsid w:val="00654718"/>
    <w:rsid w:val="0066102B"/>
    <w:rsid w:val="0067228E"/>
    <w:rsid w:val="006752DA"/>
    <w:rsid w:val="00675A28"/>
    <w:rsid w:val="00677C8B"/>
    <w:rsid w:val="006876F0"/>
    <w:rsid w:val="006907D6"/>
    <w:rsid w:val="00691512"/>
    <w:rsid w:val="006938C2"/>
    <w:rsid w:val="00693BC2"/>
    <w:rsid w:val="006C5F39"/>
    <w:rsid w:val="006D3049"/>
    <w:rsid w:val="006D4286"/>
    <w:rsid w:val="006D7F2D"/>
    <w:rsid w:val="0070044D"/>
    <w:rsid w:val="0070308F"/>
    <w:rsid w:val="0070404D"/>
    <w:rsid w:val="007122E2"/>
    <w:rsid w:val="00716CD7"/>
    <w:rsid w:val="00722DC0"/>
    <w:rsid w:val="00723909"/>
    <w:rsid w:val="00723A51"/>
    <w:rsid w:val="0072780F"/>
    <w:rsid w:val="00734FB4"/>
    <w:rsid w:val="00740ED9"/>
    <w:rsid w:val="007515DA"/>
    <w:rsid w:val="00755446"/>
    <w:rsid w:val="0075654A"/>
    <w:rsid w:val="00757F49"/>
    <w:rsid w:val="007625D2"/>
    <w:rsid w:val="007628A4"/>
    <w:rsid w:val="00765D8F"/>
    <w:rsid w:val="0077514A"/>
    <w:rsid w:val="007831A0"/>
    <w:rsid w:val="007879FA"/>
    <w:rsid w:val="00790BB3"/>
    <w:rsid w:val="00795365"/>
    <w:rsid w:val="007A342F"/>
    <w:rsid w:val="007A4342"/>
    <w:rsid w:val="007A44F5"/>
    <w:rsid w:val="007C4312"/>
    <w:rsid w:val="007C6140"/>
    <w:rsid w:val="007D089F"/>
    <w:rsid w:val="007D0EA0"/>
    <w:rsid w:val="007D4102"/>
    <w:rsid w:val="007E0B41"/>
    <w:rsid w:val="007E47E0"/>
    <w:rsid w:val="007F2C0F"/>
    <w:rsid w:val="007F7282"/>
    <w:rsid w:val="00811056"/>
    <w:rsid w:val="008158C3"/>
    <w:rsid w:val="0082665D"/>
    <w:rsid w:val="008303B8"/>
    <w:rsid w:val="00841EE4"/>
    <w:rsid w:val="008559CF"/>
    <w:rsid w:val="00871C97"/>
    <w:rsid w:val="008747B7"/>
    <w:rsid w:val="008812DA"/>
    <w:rsid w:val="00882702"/>
    <w:rsid w:val="00892E8D"/>
    <w:rsid w:val="00895182"/>
    <w:rsid w:val="008A359F"/>
    <w:rsid w:val="008A4A4E"/>
    <w:rsid w:val="008A6B36"/>
    <w:rsid w:val="008A7911"/>
    <w:rsid w:val="008B5BA5"/>
    <w:rsid w:val="008C08A8"/>
    <w:rsid w:val="008C56FB"/>
    <w:rsid w:val="008C7724"/>
    <w:rsid w:val="008D2F66"/>
    <w:rsid w:val="008D6394"/>
    <w:rsid w:val="008E6E55"/>
    <w:rsid w:val="008E70AB"/>
    <w:rsid w:val="008F6C42"/>
    <w:rsid w:val="0091405E"/>
    <w:rsid w:val="0091471C"/>
    <w:rsid w:val="00920F0E"/>
    <w:rsid w:val="00921CA7"/>
    <w:rsid w:val="009270FF"/>
    <w:rsid w:val="009300AD"/>
    <w:rsid w:val="00930B4C"/>
    <w:rsid w:val="00930FBA"/>
    <w:rsid w:val="00934B0B"/>
    <w:rsid w:val="00943242"/>
    <w:rsid w:val="009533B3"/>
    <w:rsid w:val="00957266"/>
    <w:rsid w:val="00974E94"/>
    <w:rsid w:val="00982C17"/>
    <w:rsid w:val="009855F4"/>
    <w:rsid w:val="00992F31"/>
    <w:rsid w:val="009935DA"/>
    <w:rsid w:val="00993C06"/>
    <w:rsid w:val="009975AE"/>
    <w:rsid w:val="009B540B"/>
    <w:rsid w:val="009C05F9"/>
    <w:rsid w:val="009D299A"/>
    <w:rsid w:val="009D3963"/>
    <w:rsid w:val="009D44D1"/>
    <w:rsid w:val="009E7E07"/>
    <w:rsid w:val="009F05E8"/>
    <w:rsid w:val="009F335C"/>
    <w:rsid w:val="00A0311F"/>
    <w:rsid w:val="00A06B0B"/>
    <w:rsid w:val="00A1244A"/>
    <w:rsid w:val="00A160DC"/>
    <w:rsid w:val="00A21425"/>
    <w:rsid w:val="00A26214"/>
    <w:rsid w:val="00A44649"/>
    <w:rsid w:val="00A54E4F"/>
    <w:rsid w:val="00A551C4"/>
    <w:rsid w:val="00A60A1C"/>
    <w:rsid w:val="00A62F2D"/>
    <w:rsid w:val="00A635D5"/>
    <w:rsid w:val="00A72E1C"/>
    <w:rsid w:val="00A73BD2"/>
    <w:rsid w:val="00A7430C"/>
    <w:rsid w:val="00A74F52"/>
    <w:rsid w:val="00A7687A"/>
    <w:rsid w:val="00A826EE"/>
    <w:rsid w:val="00A82AEA"/>
    <w:rsid w:val="00AA298E"/>
    <w:rsid w:val="00AB2DA8"/>
    <w:rsid w:val="00AB5CBD"/>
    <w:rsid w:val="00AB62DA"/>
    <w:rsid w:val="00AC27FA"/>
    <w:rsid w:val="00AC7248"/>
    <w:rsid w:val="00AE06DD"/>
    <w:rsid w:val="00AE3B56"/>
    <w:rsid w:val="00AE58A6"/>
    <w:rsid w:val="00AF5E85"/>
    <w:rsid w:val="00B05751"/>
    <w:rsid w:val="00B068FC"/>
    <w:rsid w:val="00B06D1B"/>
    <w:rsid w:val="00B127D0"/>
    <w:rsid w:val="00B173E8"/>
    <w:rsid w:val="00B354A7"/>
    <w:rsid w:val="00B441E9"/>
    <w:rsid w:val="00B539A8"/>
    <w:rsid w:val="00B54EFC"/>
    <w:rsid w:val="00B66373"/>
    <w:rsid w:val="00B70767"/>
    <w:rsid w:val="00B80377"/>
    <w:rsid w:val="00B91C0A"/>
    <w:rsid w:val="00B92C6C"/>
    <w:rsid w:val="00B94360"/>
    <w:rsid w:val="00B961AE"/>
    <w:rsid w:val="00BA66B0"/>
    <w:rsid w:val="00BB4A4B"/>
    <w:rsid w:val="00BD5B2E"/>
    <w:rsid w:val="00C003CE"/>
    <w:rsid w:val="00C03A1D"/>
    <w:rsid w:val="00C04429"/>
    <w:rsid w:val="00C05697"/>
    <w:rsid w:val="00C1176F"/>
    <w:rsid w:val="00C12879"/>
    <w:rsid w:val="00C22DA6"/>
    <w:rsid w:val="00C329C9"/>
    <w:rsid w:val="00C34A8C"/>
    <w:rsid w:val="00C5614F"/>
    <w:rsid w:val="00C5654F"/>
    <w:rsid w:val="00C632DC"/>
    <w:rsid w:val="00C71CA4"/>
    <w:rsid w:val="00C721BA"/>
    <w:rsid w:val="00C75001"/>
    <w:rsid w:val="00C809C8"/>
    <w:rsid w:val="00C823CC"/>
    <w:rsid w:val="00C851BD"/>
    <w:rsid w:val="00C92AA7"/>
    <w:rsid w:val="00CA7459"/>
    <w:rsid w:val="00CC1A06"/>
    <w:rsid w:val="00CC404B"/>
    <w:rsid w:val="00CC6BE5"/>
    <w:rsid w:val="00CC747A"/>
    <w:rsid w:val="00CD6932"/>
    <w:rsid w:val="00CE3FDA"/>
    <w:rsid w:val="00CE63F0"/>
    <w:rsid w:val="00CF2D42"/>
    <w:rsid w:val="00CF3F9B"/>
    <w:rsid w:val="00CF5C9B"/>
    <w:rsid w:val="00D0016D"/>
    <w:rsid w:val="00D01CD2"/>
    <w:rsid w:val="00D051B5"/>
    <w:rsid w:val="00D077CA"/>
    <w:rsid w:val="00D10147"/>
    <w:rsid w:val="00D157B6"/>
    <w:rsid w:val="00D215DB"/>
    <w:rsid w:val="00D24704"/>
    <w:rsid w:val="00D3146A"/>
    <w:rsid w:val="00D3515C"/>
    <w:rsid w:val="00D437E5"/>
    <w:rsid w:val="00D50CA9"/>
    <w:rsid w:val="00D50EF6"/>
    <w:rsid w:val="00D52229"/>
    <w:rsid w:val="00D60576"/>
    <w:rsid w:val="00D61CB4"/>
    <w:rsid w:val="00D65521"/>
    <w:rsid w:val="00D66997"/>
    <w:rsid w:val="00D70617"/>
    <w:rsid w:val="00D75424"/>
    <w:rsid w:val="00D77A2C"/>
    <w:rsid w:val="00D77DAD"/>
    <w:rsid w:val="00D94DA9"/>
    <w:rsid w:val="00DA114A"/>
    <w:rsid w:val="00DA341B"/>
    <w:rsid w:val="00DA3820"/>
    <w:rsid w:val="00DB3BBD"/>
    <w:rsid w:val="00DB72EA"/>
    <w:rsid w:val="00DC0B64"/>
    <w:rsid w:val="00DC2C6F"/>
    <w:rsid w:val="00DC7238"/>
    <w:rsid w:val="00DC7E46"/>
    <w:rsid w:val="00DD39C7"/>
    <w:rsid w:val="00DD77E5"/>
    <w:rsid w:val="00DE2265"/>
    <w:rsid w:val="00DE615E"/>
    <w:rsid w:val="00DF32A5"/>
    <w:rsid w:val="00E15C59"/>
    <w:rsid w:val="00E15E8B"/>
    <w:rsid w:val="00E26B3E"/>
    <w:rsid w:val="00E35548"/>
    <w:rsid w:val="00E42CD0"/>
    <w:rsid w:val="00E479EE"/>
    <w:rsid w:val="00E504A0"/>
    <w:rsid w:val="00E5171A"/>
    <w:rsid w:val="00E5756C"/>
    <w:rsid w:val="00E6309B"/>
    <w:rsid w:val="00E81D92"/>
    <w:rsid w:val="00E82045"/>
    <w:rsid w:val="00EA1FDD"/>
    <w:rsid w:val="00EA30A4"/>
    <w:rsid w:val="00EA3CBC"/>
    <w:rsid w:val="00EA7CEA"/>
    <w:rsid w:val="00EB2849"/>
    <w:rsid w:val="00EC2EBE"/>
    <w:rsid w:val="00EC395A"/>
    <w:rsid w:val="00EC78CF"/>
    <w:rsid w:val="00EE6BA7"/>
    <w:rsid w:val="00EF323D"/>
    <w:rsid w:val="00F03CF9"/>
    <w:rsid w:val="00F131AC"/>
    <w:rsid w:val="00F155C3"/>
    <w:rsid w:val="00F16361"/>
    <w:rsid w:val="00F16706"/>
    <w:rsid w:val="00F17471"/>
    <w:rsid w:val="00F31442"/>
    <w:rsid w:val="00F3399E"/>
    <w:rsid w:val="00F34958"/>
    <w:rsid w:val="00F3667A"/>
    <w:rsid w:val="00F375C7"/>
    <w:rsid w:val="00F44A67"/>
    <w:rsid w:val="00F47534"/>
    <w:rsid w:val="00F51A96"/>
    <w:rsid w:val="00F51DD8"/>
    <w:rsid w:val="00F55621"/>
    <w:rsid w:val="00F55A01"/>
    <w:rsid w:val="00F64840"/>
    <w:rsid w:val="00F802EF"/>
    <w:rsid w:val="00F8225E"/>
    <w:rsid w:val="00F83697"/>
    <w:rsid w:val="00F9078B"/>
    <w:rsid w:val="00F9677D"/>
    <w:rsid w:val="00FA306F"/>
    <w:rsid w:val="00FA6A34"/>
    <w:rsid w:val="00FA7C2A"/>
    <w:rsid w:val="00FC356D"/>
    <w:rsid w:val="00FC44E5"/>
    <w:rsid w:val="00FD2DB9"/>
    <w:rsid w:val="00FD6A0F"/>
    <w:rsid w:val="00FD7053"/>
    <w:rsid w:val="00FE23F3"/>
    <w:rsid w:val="00FE5645"/>
    <w:rsid w:val="00FE7420"/>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F17471"/>
    <w:rPr>
      <w:sz w:val="16"/>
      <w:szCs w:val="16"/>
    </w:rPr>
  </w:style>
  <w:style w:type="paragraph" w:styleId="Kommentartext">
    <w:name w:val="annotation text"/>
    <w:basedOn w:val="Standard"/>
    <w:link w:val="KommentartextZchn"/>
    <w:uiPriority w:val="99"/>
    <w:semiHidden/>
    <w:unhideWhenUsed/>
    <w:rsid w:val="00F17471"/>
    <w:rPr>
      <w:sz w:val="20"/>
      <w:szCs w:val="20"/>
    </w:rPr>
  </w:style>
  <w:style w:type="character" w:customStyle="1" w:styleId="KommentartextZchn">
    <w:name w:val="Kommentartext Zchn"/>
    <w:basedOn w:val="Absatz-Standardschriftart"/>
    <w:link w:val="Kommentartext"/>
    <w:uiPriority w:val="99"/>
    <w:semiHidden/>
    <w:rsid w:val="00F17471"/>
    <w:rPr>
      <w:sz w:val="20"/>
      <w:szCs w:val="20"/>
    </w:rPr>
  </w:style>
  <w:style w:type="paragraph" w:styleId="Kommentarthema">
    <w:name w:val="annotation subject"/>
    <w:basedOn w:val="Kommentartext"/>
    <w:next w:val="Kommentartext"/>
    <w:link w:val="KommentarthemaZchn"/>
    <w:uiPriority w:val="99"/>
    <w:semiHidden/>
    <w:unhideWhenUsed/>
    <w:rsid w:val="00F17471"/>
    <w:rPr>
      <w:b/>
      <w:bCs/>
    </w:rPr>
  </w:style>
  <w:style w:type="character" w:customStyle="1" w:styleId="KommentarthemaZchn">
    <w:name w:val="Kommentarthema Zchn"/>
    <w:basedOn w:val="KommentartextZchn"/>
    <w:link w:val="Kommentarthema"/>
    <w:uiPriority w:val="99"/>
    <w:semiHidden/>
    <w:rsid w:val="00F1747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F17471"/>
    <w:rPr>
      <w:sz w:val="16"/>
      <w:szCs w:val="16"/>
    </w:rPr>
  </w:style>
  <w:style w:type="paragraph" w:styleId="Kommentartext">
    <w:name w:val="annotation text"/>
    <w:basedOn w:val="Standard"/>
    <w:link w:val="KommentartextZchn"/>
    <w:uiPriority w:val="99"/>
    <w:semiHidden/>
    <w:unhideWhenUsed/>
    <w:rsid w:val="00F17471"/>
    <w:rPr>
      <w:sz w:val="20"/>
      <w:szCs w:val="20"/>
    </w:rPr>
  </w:style>
  <w:style w:type="character" w:customStyle="1" w:styleId="KommentartextZchn">
    <w:name w:val="Kommentartext Zchn"/>
    <w:basedOn w:val="Absatz-Standardschriftart"/>
    <w:link w:val="Kommentartext"/>
    <w:uiPriority w:val="99"/>
    <w:semiHidden/>
    <w:rsid w:val="00F17471"/>
    <w:rPr>
      <w:sz w:val="20"/>
      <w:szCs w:val="20"/>
    </w:rPr>
  </w:style>
  <w:style w:type="paragraph" w:styleId="Kommentarthema">
    <w:name w:val="annotation subject"/>
    <w:basedOn w:val="Kommentartext"/>
    <w:next w:val="Kommentartext"/>
    <w:link w:val="KommentarthemaZchn"/>
    <w:uiPriority w:val="99"/>
    <w:semiHidden/>
    <w:unhideWhenUsed/>
    <w:rsid w:val="00F17471"/>
    <w:rPr>
      <w:b/>
      <w:bCs/>
    </w:rPr>
  </w:style>
  <w:style w:type="character" w:customStyle="1" w:styleId="KommentarthemaZchn">
    <w:name w:val="Kommentarthema Zchn"/>
    <w:basedOn w:val="KommentartextZchn"/>
    <w:link w:val="Kommentarthema"/>
    <w:uiPriority w:val="99"/>
    <w:semiHidden/>
    <w:rsid w:val="00F174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983">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06704180">
          <w:marLeft w:val="0"/>
          <w:marRight w:val="0"/>
          <w:marTop w:val="0"/>
          <w:marBottom w:val="0"/>
          <w:divBdr>
            <w:top w:val="none" w:sz="0" w:space="0" w:color="auto"/>
            <w:left w:val="none" w:sz="0" w:space="0" w:color="auto"/>
            <w:bottom w:val="none" w:sz="0" w:space="0" w:color="auto"/>
            <w:right w:val="none" w:sz="0" w:space="0" w:color="auto"/>
          </w:divBdr>
          <w:divsChild>
            <w:div w:id="1735273836">
              <w:marLeft w:val="0"/>
              <w:marRight w:val="0"/>
              <w:marTop w:val="0"/>
              <w:marBottom w:val="0"/>
              <w:divBdr>
                <w:top w:val="single" w:sz="18" w:space="0" w:color="980000"/>
                <w:left w:val="single" w:sz="18" w:space="0" w:color="980000"/>
                <w:bottom w:val="single" w:sz="18" w:space="0" w:color="980000"/>
                <w:right w:val="single" w:sz="18" w:space="0" w:color="980000"/>
              </w:divBdr>
              <w:divsChild>
                <w:div w:id="153846417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346903429">
      <w:bodyDiv w:val="1"/>
      <w:marLeft w:val="0"/>
      <w:marRight w:val="0"/>
      <w:marTop w:val="0"/>
      <w:marBottom w:val="0"/>
      <w:divBdr>
        <w:top w:val="none" w:sz="0" w:space="0" w:color="auto"/>
        <w:left w:val="none" w:sz="0" w:space="0" w:color="auto"/>
        <w:bottom w:val="none" w:sz="0" w:space="0" w:color="auto"/>
        <w:right w:val="none" w:sz="0" w:space="0" w:color="auto"/>
      </w:divBdr>
      <w:divsChild>
        <w:div w:id="1967657762">
          <w:marLeft w:val="0"/>
          <w:marRight w:val="0"/>
          <w:marTop w:val="0"/>
          <w:marBottom w:val="0"/>
          <w:divBdr>
            <w:top w:val="none" w:sz="0" w:space="0" w:color="auto"/>
            <w:left w:val="none" w:sz="0" w:space="0" w:color="auto"/>
            <w:bottom w:val="none" w:sz="0" w:space="0" w:color="auto"/>
            <w:right w:val="none" w:sz="0" w:space="0" w:color="auto"/>
          </w:divBdr>
          <w:divsChild>
            <w:div w:id="217939166">
              <w:marLeft w:val="0"/>
              <w:marRight w:val="0"/>
              <w:marTop w:val="0"/>
              <w:marBottom w:val="0"/>
              <w:divBdr>
                <w:top w:val="none" w:sz="0" w:space="0" w:color="auto"/>
                <w:left w:val="none" w:sz="0" w:space="0" w:color="auto"/>
                <w:bottom w:val="none" w:sz="0" w:space="0" w:color="auto"/>
                <w:right w:val="none" w:sz="0" w:space="0" w:color="auto"/>
              </w:divBdr>
              <w:divsChild>
                <w:div w:id="1531603869">
                  <w:marLeft w:val="-75"/>
                  <w:marRight w:val="-75"/>
                  <w:marTop w:val="0"/>
                  <w:marBottom w:val="0"/>
                  <w:divBdr>
                    <w:top w:val="none" w:sz="0" w:space="0" w:color="auto"/>
                    <w:left w:val="none" w:sz="0" w:space="0" w:color="auto"/>
                    <w:bottom w:val="none" w:sz="0" w:space="0" w:color="auto"/>
                    <w:right w:val="none" w:sz="0" w:space="0" w:color="auto"/>
                  </w:divBdr>
                  <w:divsChild>
                    <w:div w:id="139616462">
                      <w:marLeft w:val="0"/>
                      <w:marRight w:val="0"/>
                      <w:marTop w:val="0"/>
                      <w:marBottom w:val="0"/>
                      <w:divBdr>
                        <w:top w:val="none" w:sz="0" w:space="0" w:color="auto"/>
                        <w:left w:val="none" w:sz="0" w:space="0" w:color="auto"/>
                        <w:bottom w:val="none" w:sz="0" w:space="0" w:color="auto"/>
                        <w:right w:val="none" w:sz="0" w:space="0" w:color="auto"/>
                      </w:divBdr>
                      <w:divsChild>
                        <w:div w:id="21411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849572">
      <w:bodyDiv w:val="1"/>
      <w:marLeft w:val="0"/>
      <w:marRight w:val="0"/>
      <w:marTop w:val="0"/>
      <w:marBottom w:val="0"/>
      <w:divBdr>
        <w:top w:val="none" w:sz="0" w:space="0" w:color="auto"/>
        <w:left w:val="none" w:sz="0" w:space="0" w:color="auto"/>
        <w:bottom w:val="none" w:sz="0" w:space="0" w:color="auto"/>
        <w:right w:val="none" w:sz="0" w:space="0" w:color="auto"/>
      </w:divBdr>
      <w:divsChild>
        <w:div w:id="1934245312">
          <w:marLeft w:val="0"/>
          <w:marRight w:val="0"/>
          <w:marTop w:val="0"/>
          <w:marBottom w:val="0"/>
          <w:divBdr>
            <w:top w:val="none" w:sz="0" w:space="0" w:color="auto"/>
            <w:left w:val="none" w:sz="0" w:space="0" w:color="auto"/>
            <w:bottom w:val="none" w:sz="0" w:space="0" w:color="auto"/>
            <w:right w:val="none" w:sz="0" w:space="0" w:color="auto"/>
          </w:divBdr>
          <w:divsChild>
            <w:div w:id="289475744">
              <w:marLeft w:val="0"/>
              <w:marRight w:val="0"/>
              <w:marTop w:val="0"/>
              <w:marBottom w:val="0"/>
              <w:divBdr>
                <w:top w:val="none" w:sz="0" w:space="0" w:color="auto"/>
                <w:left w:val="none" w:sz="0" w:space="0" w:color="auto"/>
                <w:bottom w:val="none" w:sz="0" w:space="0" w:color="auto"/>
                <w:right w:val="none" w:sz="0" w:space="0" w:color="auto"/>
              </w:divBdr>
              <w:divsChild>
                <w:div w:id="1188180115">
                  <w:marLeft w:val="0"/>
                  <w:marRight w:val="0"/>
                  <w:marTop w:val="0"/>
                  <w:marBottom w:val="0"/>
                  <w:divBdr>
                    <w:top w:val="none" w:sz="0" w:space="0" w:color="auto"/>
                    <w:left w:val="none" w:sz="0" w:space="0" w:color="auto"/>
                    <w:bottom w:val="none" w:sz="0" w:space="0" w:color="auto"/>
                    <w:right w:val="none" w:sz="0" w:space="0" w:color="auto"/>
                  </w:divBdr>
                  <w:divsChild>
                    <w:div w:id="906036963">
                      <w:marLeft w:val="0"/>
                      <w:marRight w:val="0"/>
                      <w:marTop w:val="0"/>
                      <w:marBottom w:val="0"/>
                      <w:divBdr>
                        <w:top w:val="none" w:sz="0" w:space="0" w:color="auto"/>
                        <w:left w:val="none" w:sz="0" w:space="0" w:color="auto"/>
                        <w:bottom w:val="none" w:sz="0" w:space="0" w:color="auto"/>
                        <w:right w:val="none" w:sz="0" w:space="0" w:color="auto"/>
                      </w:divBdr>
                      <w:divsChild>
                        <w:div w:id="1690567535">
                          <w:marLeft w:val="0"/>
                          <w:marRight w:val="0"/>
                          <w:marTop w:val="0"/>
                          <w:marBottom w:val="0"/>
                          <w:divBdr>
                            <w:top w:val="none" w:sz="0" w:space="0" w:color="auto"/>
                            <w:left w:val="none" w:sz="0" w:space="0" w:color="auto"/>
                            <w:bottom w:val="none" w:sz="0" w:space="0" w:color="auto"/>
                            <w:right w:val="none" w:sz="0" w:space="0" w:color="auto"/>
                          </w:divBdr>
                          <w:divsChild>
                            <w:div w:id="1319381044">
                              <w:marLeft w:val="0"/>
                              <w:marRight w:val="0"/>
                              <w:marTop w:val="0"/>
                              <w:marBottom w:val="0"/>
                              <w:divBdr>
                                <w:top w:val="none" w:sz="0" w:space="0" w:color="auto"/>
                                <w:left w:val="none" w:sz="0" w:space="0" w:color="auto"/>
                                <w:bottom w:val="none" w:sz="0" w:space="0" w:color="auto"/>
                                <w:right w:val="none" w:sz="0" w:space="0" w:color="auto"/>
                              </w:divBdr>
                              <w:divsChild>
                                <w:div w:id="1244098787">
                                  <w:marLeft w:val="0"/>
                                  <w:marRight w:val="0"/>
                                  <w:marTop w:val="0"/>
                                  <w:marBottom w:val="0"/>
                                  <w:divBdr>
                                    <w:top w:val="none" w:sz="0" w:space="0" w:color="auto"/>
                                    <w:left w:val="none" w:sz="0" w:space="0" w:color="auto"/>
                                    <w:bottom w:val="none" w:sz="0" w:space="0" w:color="auto"/>
                                    <w:right w:val="none" w:sz="0" w:space="0" w:color="auto"/>
                                  </w:divBdr>
                                  <w:divsChild>
                                    <w:div w:id="1779715306">
                                      <w:marLeft w:val="0"/>
                                      <w:marRight w:val="0"/>
                                      <w:marTop w:val="0"/>
                                      <w:marBottom w:val="0"/>
                                      <w:divBdr>
                                        <w:top w:val="none" w:sz="0" w:space="0" w:color="auto"/>
                                        <w:left w:val="none" w:sz="0" w:space="0" w:color="auto"/>
                                        <w:bottom w:val="none" w:sz="0" w:space="0" w:color="auto"/>
                                        <w:right w:val="none" w:sz="0" w:space="0" w:color="auto"/>
                                      </w:divBdr>
                                    </w:div>
                                    <w:div w:id="840894310">
                                      <w:marLeft w:val="0"/>
                                      <w:marRight w:val="0"/>
                                      <w:marTop w:val="0"/>
                                      <w:marBottom w:val="0"/>
                                      <w:divBdr>
                                        <w:top w:val="none" w:sz="0" w:space="0" w:color="auto"/>
                                        <w:left w:val="none" w:sz="0" w:space="0" w:color="auto"/>
                                        <w:bottom w:val="none" w:sz="0" w:space="0" w:color="auto"/>
                                        <w:right w:val="none" w:sz="0" w:space="0" w:color="auto"/>
                                      </w:divBdr>
                                      <w:divsChild>
                                        <w:div w:id="1313756451">
                                          <w:marLeft w:val="0"/>
                                          <w:marRight w:val="0"/>
                                          <w:marTop w:val="0"/>
                                          <w:marBottom w:val="0"/>
                                          <w:divBdr>
                                            <w:top w:val="none" w:sz="0" w:space="0" w:color="auto"/>
                                            <w:left w:val="none" w:sz="0" w:space="0" w:color="auto"/>
                                            <w:bottom w:val="none" w:sz="0" w:space="0" w:color="auto"/>
                                            <w:right w:val="none" w:sz="0" w:space="0" w:color="auto"/>
                                          </w:divBdr>
                                        </w:div>
                                        <w:div w:id="772287792">
                                          <w:marLeft w:val="0"/>
                                          <w:marRight w:val="0"/>
                                          <w:marTop w:val="0"/>
                                          <w:marBottom w:val="0"/>
                                          <w:divBdr>
                                            <w:top w:val="none" w:sz="0" w:space="0" w:color="auto"/>
                                            <w:left w:val="none" w:sz="0" w:space="0" w:color="auto"/>
                                            <w:bottom w:val="none" w:sz="0" w:space="0" w:color="auto"/>
                                            <w:right w:val="none" w:sz="0" w:space="0" w:color="auto"/>
                                          </w:divBdr>
                                        </w:div>
                                        <w:div w:id="308898167">
                                          <w:marLeft w:val="0"/>
                                          <w:marRight w:val="0"/>
                                          <w:marTop w:val="0"/>
                                          <w:marBottom w:val="0"/>
                                          <w:divBdr>
                                            <w:top w:val="none" w:sz="0" w:space="0" w:color="auto"/>
                                            <w:left w:val="none" w:sz="0" w:space="0" w:color="auto"/>
                                            <w:bottom w:val="none" w:sz="0" w:space="0" w:color="auto"/>
                                            <w:right w:val="none" w:sz="0" w:space="0" w:color="auto"/>
                                          </w:divBdr>
                                        </w:div>
                                      </w:divsChild>
                                    </w:div>
                                    <w:div w:id="1722943922">
                                      <w:marLeft w:val="0"/>
                                      <w:marRight w:val="0"/>
                                      <w:marTop w:val="0"/>
                                      <w:marBottom w:val="0"/>
                                      <w:divBdr>
                                        <w:top w:val="none" w:sz="0" w:space="0" w:color="auto"/>
                                        <w:left w:val="none" w:sz="0" w:space="0" w:color="auto"/>
                                        <w:bottom w:val="none" w:sz="0" w:space="0" w:color="auto"/>
                                        <w:right w:val="none" w:sz="0" w:space="0" w:color="auto"/>
                                      </w:divBdr>
                                    </w:div>
                                    <w:div w:id="2098283741">
                                      <w:marLeft w:val="0"/>
                                      <w:marRight w:val="0"/>
                                      <w:marTop w:val="0"/>
                                      <w:marBottom w:val="0"/>
                                      <w:divBdr>
                                        <w:top w:val="none" w:sz="0" w:space="0" w:color="auto"/>
                                        <w:left w:val="none" w:sz="0" w:space="0" w:color="auto"/>
                                        <w:bottom w:val="none" w:sz="0" w:space="0" w:color="auto"/>
                                        <w:right w:val="none" w:sz="0" w:space="0" w:color="auto"/>
                                      </w:divBdr>
                                    </w:div>
                                    <w:div w:id="1565291689">
                                      <w:marLeft w:val="0"/>
                                      <w:marRight w:val="0"/>
                                      <w:marTop w:val="0"/>
                                      <w:marBottom w:val="0"/>
                                      <w:divBdr>
                                        <w:top w:val="none" w:sz="0" w:space="0" w:color="auto"/>
                                        <w:left w:val="none" w:sz="0" w:space="0" w:color="auto"/>
                                        <w:bottom w:val="none" w:sz="0" w:space="0" w:color="auto"/>
                                        <w:right w:val="none" w:sz="0" w:space="0" w:color="auto"/>
                                      </w:divBdr>
                                    </w:div>
                                    <w:div w:id="3255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5458150">
      <w:bodyDiv w:val="1"/>
      <w:marLeft w:val="0"/>
      <w:marRight w:val="0"/>
      <w:marTop w:val="0"/>
      <w:marBottom w:val="0"/>
      <w:divBdr>
        <w:top w:val="none" w:sz="0" w:space="0" w:color="auto"/>
        <w:left w:val="none" w:sz="0" w:space="0" w:color="auto"/>
        <w:bottom w:val="none" w:sz="0" w:space="0" w:color="auto"/>
        <w:right w:val="none" w:sz="0" w:space="0" w:color="auto"/>
      </w:divBdr>
      <w:divsChild>
        <w:div w:id="2005938090">
          <w:marLeft w:val="0"/>
          <w:marRight w:val="0"/>
          <w:marTop w:val="0"/>
          <w:marBottom w:val="0"/>
          <w:divBdr>
            <w:top w:val="none" w:sz="0" w:space="0" w:color="auto"/>
            <w:left w:val="none" w:sz="0" w:space="0" w:color="auto"/>
            <w:bottom w:val="none" w:sz="0" w:space="0" w:color="auto"/>
            <w:right w:val="none" w:sz="0" w:space="0" w:color="auto"/>
          </w:divBdr>
          <w:divsChild>
            <w:div w:id="1950816614">
              <w:marLeft w:val="0"/>
              <w:marRight w:val="0"/>
              <w:marTop w:val="0"/>
              <w:marBottom w:val="0"/>
              <w:divBdr>
                <w:top w:val="none" w:sz="0" w:space="0" w:color="auto"/>
                <w:left w:val="none" w:sz="0" w:space="0" w:color="auto"/>
                <w:bottom w:val="none" w:sz="0" w:space="0" w:color="auto"/>
                <w:right w:val="none" w:sz="0" w:space="0" w:color="auto"/>
              </w:divBdr>
              <w:divsChild>
                <w:div w:id="918443374">
                  <w:marLeft w:val="0"/>
                  <w:marRight w:val="0"/>
                  <w:marTop w:val="0"/>
                  <w:marBottom w:val="0"/>
                  <w:divBdr>
                    <w:top w:val="none" w:sz="0" w:space="0" w:color="auto"/>
                    <w:left w:val="none" w:sz="0" w:space="0" w:color="auto"/>
                    <w:bottom w:val="none" w:sz="0" w:space="0" w:color="auto"/>
                    <w:right w:val="none" w:sz="0" w:space="0" w:color="auto"/>
                  </w:divBdr>
                  <w:divsChild>
                    <w:div w:id="133107831">
                      <w:marLeft w:val="0"/>
                      <w:marRight w:val="0"/>
                      <w:marTop w:val="0"/>
                      <w:marBottom w:val="0"/>
                      <w:divBdr>
                        <w:top w:val="none" w:sz="0" w:space="0" w:color="auto"/>
                        <w:left w:val="none" w:sz="0" w:space="0" w:color="auto"/>
                        <w:bottom w:val="none" w:sz="0" w:space="0" w:color="auto"/>
                        <w:right w:val="none" w:sz="0" w:space="0" w:color="auto"/>
                      </w:divBdr>
                      <w:divsChild>
                        <w:div w:id="525362767">
                          <w:marLeft w:val="0"/>
                          <w:marRight w:val="0"/>
                          <w:marTop w:val="0"/>
                          <w:marBottom w:val="0"/>
                          <w:divBdr>
                            <w:top w:val="none" w:sz="0" w:space="0" w:color="auto"/>
                            <w:left w:val="none" w:sz="0" w:space="0" w:color="auto"/>
                            <w:bottom w:val="none" w:sz="0" w:space="0" w:color="auto"/>
                            <w:right w:val="none" w:sz="0" w:space="0" w:color="auto"/>
                          </w:divBdr>
                          <w:divsChild>
                            <w:div w:id="2032293635">
                              <w:marLeft w:val="0"/>
                              <w:marRight w:val="0"/>
                              <w:marTop w:val="0"/>
                              <w:marBottom w:val="0"/>
                              <w:divBdr>
                                <w:top w:val="none" w:sz="0" w:space="0" w:color="auto"/>
                                <w:left w:val="none" w:sz="0" w:space="0" w:color="auto"/>
                                <w:bottom w:val="none" w:sz="0" w:space="0" w:color="auto"/>
                                <w:right w:val="none" w:sz="0" w:space="0" w:color="auto"/>
                              </w:divBdr>
                              <w:divsChild>
                                <w:div w:id="19669074">
                                  <w:marLeft w:val="0"/>
                                  <w:marRight w:val="0"/>
                                  <w:marTop w:val="0"/>
                                  <w:marBottom w:val="0"/>
                                  <w:divBdr>
                                    <w:top w:val="none" w:sz="0" w:space="0" w:color="auto"/>
                                    <w:left w:val="none" w:sz="0" w:space="0" w:color="auto"/>
                                    <w:bottom w:val="none" w:sz="0" w:space="0" w:color="auto"/>
                                    <w:right w:val="none" w:sz="0" w:space="0" w:color="auto"/>
                                  </w:divBdr>
                                  <w:divsChild>
                                    <w:div w:id="488133598">
                                      <w:marLeft w:val="0"/>
                                      <w:marRight w:val="0"/>
                                      <w:marTop w:val="0"/>
                                      <w:marBottom w:val="0"/>
                                      <w:divBdr>
                                        <w:top w:val="none" w:sz="0" w:space="0" w:color="auto"/>
                                        <w:left w:val="none" w:sz="0" w:space="0" w:color="auto"/>
                                        <w:bottom w:val="none" w:sz="0" w:space="0" w:color="auto"/>
                                        <w:right w:val="none" w:sz="0" w:space="0" w:color="auto"/>
                                      </w:divBdr>
                                    </w:div>
                                    <w:div w:id="1115900897">
                                      <w:marLeft w:val="0"/>
                                      <w:marRight w:val="0"/>
                                      <w:marTop w:val="0"/>
                                      <w:marBottom w:val="0"/>
                                      <w:divBdr>
                                        <w:top w:val="none" w:sz="0" w:space="0" w:color="auto"/>
                                        <w:left w:val="none" w:sz="0" w:space="0" w:color="auto"/>
                                        <w:bottom w:val="none" w:sz="0" w:space="0" w:color="auto"/>
                                        <w:right w:val="none" w:sz="0" w:space="0" w:color="auto"/>
                                      </w:divBdr>
                                      <w:divsChild>
                                        <w:div w:id="164517968">
                                          <w:marLeft w:val="0"/>
                                          <w:marRight w:val="0"/>
                                          <w:marTop w:val="0"/>
                                          <w:marBottom w:val="0"/>
                                          <w:divBdr>
                                            <w:top w:val="none" w:sz="0" w:space="0" w:color="auto"/>
                                            <w:left w:val="none" w:sz="0" w:space="0" w:color="auto"/>
                                            <w:bottom w:val="none" w:sz="0" w:space="0" w:color="auto"/>
                                            <w:right w:val="none" w:sz="0" w:space="0" w:color="auto"/>
                                          </w:divBdr>
                                        </w:div>
                                        <w:div w:id="223763724">
                                          <w:marLeft w:val="0"/>
                                          <w:marRight w:val="0"/>
                                          <w:marTop w:val="0"/>
                                          <w:marBottom w:val="0"/>
                                          <w:divBdr>
                                            <w:top w:val="none" w:sz="0" w:space="0" w:color="auto"/>
                                            <w:left w:val="none" w:sz="0" w:space="0" w:color="auto"/>
                                            <w:bottom w:val="none" w:sz="0" w:space="0" w:color="auto"/>
                                            <w:right w:val="none" w:sz="0" w:space="0" w:color="auto"/>
                                          </w:divBdr>
                                        </w:div>
                                      </w:divsChild>
                                    </w:div>
                                    <w:div w:id="63309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641771">
      <w:bodyDiv w:val="1"/>
      <w:marLeft w:val="0"/>
      <w:marRight w:val="0"/>
      <w:marTop w:val="0"/>
      <w:marBottom w:val="0"/>
      <w:divBdr>
        <w:top w:val="none" w:sz="0" w:space="0" w:color="auto"/>
        <w:left w:val="none" w:sz="0" w:space="0" w:color="auto"/>
        <w:bottom w:val="none" w:sz="0" w:space="0" w:color="auto"/>
        <w:right w:val="none" w:sz="0" w:space="0" w:color="auto"/>
      </w:divBdr>
      <w:divsChild>
        <w:div w:id="1779180327">
          <w:marLeft w:val="0"/>
          <w:marRight w:val="0"/>
          <w:marTop w:val="0"/>
          <w:marBottom w:val="0"/>
          <w:divBdr>
            <w:top w:val="none" w:sz="0" w:space="0" w:color="auto"/>
            <w:left w:val="none" w:sz="0" w:space="0" w:color="auto"/>
            <w:bottom w:val="none" w:sz="0" w:space="0" w:color="auto"/>
            <w:right w:val="none" w:sz="0" w:space="0" w:color="auto"/>
          </w:divBdr>
          <w:divsChild>
            <w:div w:id="1021778592">
              <w:marLeft w:val="0"/>
              <w:marRight w:val="0"/>
              <w:marTop w:val="0"/>
              <w:marBottom w:val="0"/>
              <w:divBdr>
                <w:top w:val="none" w:sz="0" w:space="0" w:color="auto"/>
                <w:left w:val="none" w:sz="0" w:space="0" w:color="auto"/>
                <w:bottom w:val="none" w:sz="0" w:space="0" w:color="auto"/>
                <w:right w:val="none" w:sz="0" w:space="0" w:color="auto"/>
              </w:divBdr>
              <w:divsChild>
                <w:div w:id="2024897256">
                  <w:marLeft w:val="-75"/>
                  <w:marRight w:val="-75"/>
                  <w:marTop w:val="0"/>
                  <w:marBottom w:val="0"/>
                  <w:divBdr>
                    <w:top w:val="none" w:sz="0" w:space="0" w:color="auto"/>
                    <w:left w:val="none" w:sz="0" w:space="0" w:color="auto"/>
                    <w:bottom w:val="none" w:sz="0" w:space="0" w:color="auto"/>
                    <w:right w:val="none" w:sz="0" w:space="0" w:color="auto"/>
                  </w:divBdr>
                  <w:divsChild>
                    <w:div w:id="2044743585">
                      <w:marLeft w:val="0"/>
                      <w:marRight w:val="0"/>
                      <w:marTop w:val="0"/>
                      <w:marBottom w:val="0"/>
                      <w:divBdr>
                        <w:top w:val="none" w:sz="0" w:space="0" w:color="auto"/>
                        <w:left w:val="none" w:sz="0" w:space="0" w:color="auto"/>
                        <w:bottom w:val="none" w:sz="0" w:space="0" w:color="auto"/>
                        <w:right w:val="none" w:sz="0" w:space="0" w:color="auto"/>
                      </w:divBdr>
                      <w:divsChild>
                        <w:div w:id="4104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954955">
      <w:bodyDiv w:val="1"/>
      <w:marLeft w:val="0"/>
      <w:marRight w:val="0"/>
      <w:marTop w:val="0"/>
      <w:marBottom w:val="0"/>
      <w:divBdr>
        <w:top w:val="none" w:sz="0" w:space="0" w:color="auto"/>
        <w:left w:val="none" w:sz="0" w:space="0" w:color="auto"/>
        <w:bottom w:val="none" w:sz="0" w:space="0" w:color="auto"/>
        <w:right w:val="none" w:sz="0" w:space="0" w:color="auto"/>
      </w:divBdr>
    </w:div>
    <w:div w:id="1198471999">
      <w:bodyDiv w:val="1"/>
      <w:marLeft w:val="0"/>
      <w:marRight w:val="0"/>
      <w:marTop w:val="0"/>
      <w:marBottom w:val="0"/>
      <w:divBdr>
        <w:top w:val="none" w:sz="0" w:space="0" w:color="auto"/>
        <w:left w:val="none" w:sz="0" w:space="0" w:color="auto"/>
        <w:bottom w:val="none" w:sz="0" w:space="0" w:color="auto"/>
        <w:right w:val="none" w:sz="0" w:space="0" w:color="auto"/>
      </w:divBdr>
      <w:divsChild>
        <w:div w:id="312030854">
          <w:marLeft w:val="0"/>
          <w:marRight w:val="0"/>
          <w:marTop w:val="0"/>
          <w:marBottom w:val="0"/>
          <w:divBdr>
            <w:top w:val="none" w:sz="0" w:space="0" w:color="auto"/>
            <w:left w:val="none" w:sz="0" w:space="0" w:color="auto"/>
            <w:bottom w:val="none" w:sz="0" w:space="0" w:color="auto"/>
            <w:right w:val="none" w:sz="0" w:space="0" w:color="auto"/>
          </w:divBdr>
          <w:divsChild>
            <w:div w:id="27344490">
              <w:marLeft w:val="0"/>
              <w:marRight w:val="0"/>
              <w:marTop w:val="0"/>
              <w:marBottom w:val="0"/>
              <w:divBdr>
                <w:top w:val="none" w:sz="0" w:space="0" w:color="auto"/>
                <w:left w:val="none" w:sz="0" w:space="0" w:color="auto"/>
                <w:bottom w:val="none" w:sz="0" w:space="0" w:color="auto"/>
                <w:right w:val="none" w:sz="0" w:space="0" w:color="auto"/>
              </w:divBdr>
              <w:divsChild>
                <w:div w:id="252132530">
                  <w:marLeft w:val="-75"/>
                  <w:marRight w:val="-75"/>
                  <w:marTop w:val="0"/>
                  <w:marBottom w:val="0"/>
                  <w:divBdr>
                    <w:top w:val="none" w:sz="0" w:space="0" w:color="auto"/>
                    <w:left w:val="none" w:sz="0" w:space="0" w:color="auto"/>
                    <w:bottom w:val="none" w:sz="0" w:space="0" w:color="auto"/>
                    <w:right w:val="none" w:sz="0" w:space="0" w:color="auto"/>
                  </w:divBdr>
                  <w:divsChild>
                    <w:div w:id="1202550439">
                      <w:marLeft w:val="0"/>
                      <w:marRight w:val="0"/>
                      <w:marTop w:val="0"/>
                      <w:marBottom w:val="0"/>
                      <w:divBdr>
                        <w:top w:val="none" w:sz="0" w:space="0" w:color="auto"/>
                        <w:left w:val="none" w:sz="0" w:space="0" w:color="auto"/>
                        <w:bottom w:val="none" w:sz="0" w:space="0" w:color="auto"/>
                        <w:right w:val="none" w:sz="0" w:space="0" w:color="auto"/>
                      </w:divBdr>
                      <w:divsChild>
                        <w:div w:id="1584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546274">
      <w:bodyDiv w:val="1"/>
      <w:marLeft w:val="0"/>
      <w:marRight w:val="0"/>
      <w:marTop w:val="0"/>
      <w:marBottom w:val="0"/>
      <w:divBdr>
        <w:top w:val="none" w:sz="0" w:space="0" w:color="auto"/>
        <w:left w:val="none" w:sz="0" w:space="0" w:color="auto"/>
        <w:bottom w:val="none" w:sz="0" w:space="0" w:color="auto"/>
        <w:right w:val="none" w:sz="0" w:space="0" w:color="auto"/>
      </w:divBdr>
      <w:divsChild>
        <w:div w:id="450632728">
          <w:marLeft w:val="0"/>
          <w:marRight w:val="0"/>
          <w:marTop w:val="0"/>
          <w:marBottom w:val="0"/>
          <w:divBdr>
            <w:top w:val="none" w:sz="0" w:space="0" w:color="auto"/>
            <w:left w:val="none" w:sz="0" w:space="0" w:color="auto"/>
            <w:bottom w:val="none" w:sz="0" w:space="0" w:color="auto"/>
            <w:right w:val="none" w:sz="0" w:space="0" w:color="auto"/>
          </w:divBdr>
          <w:divsChild>
            <w:div w:id="1822890527">
              <w:marLeft w:val="0"/>
              <w:marRight w:val="0"/>
              <w:marTop w:val="0"/>
              <w:marBottom w:val="0"/>
              <w:divBdr>
                <w:top w:val="none" w:sz="0" w:space="0" w:color="auto"/>
                <w:left w:val="none" w:sz="0" w:space="0" w:color="auto"/>
                <w:bottom w:val="none" w:sz="0" w:space="0" w:color="auto"/>
                <w:right w:val="none" w:sz="0" w:space="0" w:color="auto"/>
              </w:divBdr>
              <w:divsChild>
                <w:div w:id="413283608">
                  <w:marLeft w:val="0"/>
                  <w:marRight w:val="0"/>
                  <w:marTop w:val="0"/>
                  <w:marBottom w:val="0"/>
                  <w:divBdr>
                    <w:top w:val="none" w:sz="0" w:space="0" w:color="auto"/>
                    <w:left w:val="none" w:sz="0" w:space="0" w:color="auto"/>
                    <w:bottom w:val="none" w:sz="0" w:space="0" w:color="auto"/>
                    <w:right w:val="none" w:sz="0" w:space="0" w:color="auto"/>
                  </w:divBdr>
                  <w:divsChild>
                    <w:div w:id="384910878">
                      <w:marLeft w:val="0"/>
                      <w:marRight w:val="0"/>
                      <w:marTop w:val="0"/>
                      <w:marBottom w:val="0"/>
                      <w:divBdr>
                        <w:top w:val="none" w:sz="0" w:space="0" w:color="auto"/>
                        <w:left w:val="none" w:sz="0" w:space="0" w:color="auto"/>
                        <w:bottom w:val="none" w:sz="0" w:space="0" w:color="auto"/>
                        <w:right w:val="none" w:sz="0" w:space="0" w:color="auto"/>
                      </w:divBdr>
                      <w:divsChild>
                        <w:div w:id="625700916">
                          <w:marLeft w:val="0"/>
                          <w:marRight w:val="0"/>
                          <w:marTop w:val="0"/>
                          <w:marBottom w:val="0"/>
                          <w:divBdr>
                            <w:top w:val="none" w:sz="0" w:space="0" w:color="auto"/>
                            <w:left w:val="none" w:sz="0" w:space="0" w:color="auto"/>
                            <w:bottom w:val="none" w:sz="0" w:space="0" w:color="auto"/>
                            <w:right w:val="none" w:sz="0" w:space="0" w:color="auto"/>
                          </w:divBdr>
                          <w:divsChild>
                            <w:div w:id="77137321">
                              <w:marLeft w:val="0"/>
                              <w:marRight w:val="0"/>
                              <w:marTop w:val="0"/>
                              <w:marBottom w:val="0"/>
                              <w:divBdr>
                                <w:top w:val="none" w:sz="0" w:space="0" w:color="auto"/>
                                <w:left w:val="none" w:sz="0" w:space="0" w:color="auto"/>
                                <w:bottom w:val="none" w:sz="0" w:space="0" w:color="auto"/>
                                <w:right w:val="none" w:sz="0" w:space="0" w:color="auto"/>
                              </w:divBdr>
                              <w:divsChild>
                                <w:div w:id="436755292">
                                  <w:marLeft w:val="0"/>
                                  <w:marRight w:val="0"/>
                                  <w:marTop w:val="0"/>
                                  <w:marBottom w:val="0"/>
                                  <w:divBdr>
                                    <w:top w:val="none" w:sz="0" w:space="0" w:color="auto"/>
                                    <w:left w:val="none" w:sz="0" w:space="0" w:color="auto"/>
                                    <w:bottom w:val="none" w:sz="0" w:space="0" w:color="auto"/>
                                    <w:right w:val="none" w:sz="0" w:space="0" w:color="auto"/>
                                  </w:divBdr>
                                  <w:divsChild>
                                    <w:div w:id="2031645268">
                                      <w:marLeft w:val="0"/>
                                      <w:marRight w:val="0"/>
                                      <w:marTop w:val="0"/>
                                      <w:marBottom w:val="0"/>
                                      <w:divBdr>
                                        <w:top w:val="none" w:sz="0" w:space="0" w:color="auto"/>
                                        <w:left w:val="none" w:sz="0" w:space="0" w:color="auto"/>
                                        <w:bottom w:val="none" w:sz="0" w:space="0" w:color="auto"/>
                                        <w:right w:val="none" w:sz="0" w:space="0" w:color="auto"/>
                                      </w:divBdr>
                                      <w:divsChild>
                                        <w:div w:id="945498973">
                                          <w:marLeft w:val="0"/>
                                          <w:marRight w:val="0"/>
                                          <w:marTop w:val="0"/>
                                          <w:marBottom w:val="0"/>
                                          <w:divBdr>
                                            <w:top w:val="none" w:sz="0" w:space="0" w:color="auto"/>
                                            <w:left w:val="none" w:sz="0" w:space="0" w:color="auto"/>
                                            <w:bottom w:val="none" w:sz="0" w:space="0" w:color="auto"/>
                                            <w:right w:val="none" w:sz="0" w:space="0" w:color="auto"/>
                                          </w:divBdr>
                                        </w:div>
                                        <w:div w:id="380903225">
                                          <w:marLeft w:val="0"/>
                                          <w:marRight w:val="0"/>
                                          <w:marTop w:val="0"/>
                                          <w:marBottom w:val="0"/>
                                          <w:divBdr>
                                            <w:top w:val="none" w:sz="0" w:space="0" w:color="auto"/>
                                            <w:left w:val="none" w:sz="0" w:space="0" w:color="auto"/>
                                            <w:bottom w:val="none" w:sz="0" w:space="0" w:color="auto"/>
                                            <w:right w:val="none" w:sz="0" w:space="0" w:color="auto"/>
                                          </w:divBdr>
                                        </w:div>
                                        <w:div w:id="1492260099">
                                          <w:marLeft w:val="0"/>
                                          <w:marRight w:val="0"/>
                                          <w:marTop w:val="0"/>
                                          <w:marBottom w:val="0"/>
                                          <w:divBdr>
                                            <w:top w:val="none" w:sz="0" w:space="0" w:color="auto"/>
                                            <w:left w:val="none" w:sz="0" w:space="0" w:color="auto"/>
                                            <w:bottom w:val="none" w:sz="0" w:space="0" w:color="auto"/>
                                            <w:right w:val="none" w:sz="0" w:space="0" w:color="auto"/>
                                          </w:divBdr>
                                        </w:div>
                                        <w:div w:id="1299260255">
                                          <w:marLeft w:val="0"/>
                                          <w:marRight w:val="0"/>
                                          <w:marTop w:val="0"/>
                                          <w:marBottom w:val="0"/>
                                          <w:divBdr>
                                            <w:top w:val="none" w:sz="0" w:space="0" w:color="auto"/>
                                            <w:left w:val="none" w:sz="0" w:space="0" w:color="auto"/>
                                            <w:bottom w:val="none" w:sz="0" w:space="0" w:color="auto"/>
                                            <w:right w:val="none" w:sz="0" w:space="0" w:color="auto"/>
                                          </w:divBdr>
                                          <w:divsChild>
                                            <w:div w:id="807170400">
                                              <w:marLeft w:val="0"/>
                                              <w:marRight w:val="0"/>
                                              <w:marTop w:val="0"/>
                                              <w:marBottom w:val="0"/>
                                              <w:divBdr>
                                                <w:top w:val="none" w:sz="0" w:space="0" w:color="auto"/>
                                                <w:left w:val="none" w:sz="0" w:space="0" w:color="auto"/>
                                                <w:bottom w:val="none" w:sz="0" w:space="0" w:color="auto"/>
                                                <w:right w:val="none" w:sz="0" w:space="0" w:color="auto"/>
                                              </w:divBdr>
                                            </w:div>
                                            <w:div w:id="405107161">
                                              <w:marLeft w:val="0"/>
                                              <w:marRight w:val="0"/>
                                              <w:marTop w:val="0"/>
                                              <w:marBottom w:val="0"/>
                                              <w:divBdr>
                                                <w:top w:val="none" w:sz="0" w:space="0" w:color="auto"/>
                                                <w:left w:val="none" w:sz="0" w:space="0" w:color="auto"/>
                                                <w:bottom w:val="none" w:sz="0" w:space="0" w:color="auto"/>
                                                <w:right w:val="none" w:sz="0" w:space="0" w:color="auto"/>
                                              </w:divBdr>
                                            </w:div>
                                          </w:divsChild>
                                        </w:div>
                                        <w:div w:id="2144420596">
                                          <w:marLeft w:val="0"/>
                                          <w:marRight w:val="0"/>
                                          <w:marTop w:val="0"/>
                                          <w:marBottom w:val="0"/>
                                          <w:divBdr>
                                            <w:top w:val="none" w:sz="0" w:space="0" w:color="auto"/>
                                            <w:left w:val="none" w:sz="0" w:space="0" w:color="auto"/>
                                            <w:bottom w:val="none" w:sz="0" w:space="0" w:color="auto"/>
                                            <w:right w:val="none" w:sz="0" w:space="0" w:color="auto"/>
                                          </w:divBdr>
                                        </w:div>
                                        <w:div w:id="681737413">
                                          <w:marLeft w:val="0"/>
                                          <w:marRight w:val="0"/>
                                          <w:marTop w:val="0"/>
                                          <w:marBottom w:val="0"/>
                                          <w:divBdr>
                                            <w:top w:val="none" w:sz="0" w:space="0" w:color="auto"/>
                                            <w:left w:val="none" w:sz="0" w:space="0" w:color="auto"/>
                                            <w:bottom w:val="none" w:sz="0" w:space="0" w:color="auto"/>
                                            <w:right w:val="none" w:sz="0" w:space="0" w:color="auto"/>
                                          </w:divBdr>
                                        </w:div>
                                        <w:div w:id="1288777379">
                                          <w:marLeft w:val="0"/>
                                          <w:marRight w:val="0"/>
                                          <w:marTop w:val="0"/>
                                          <w:marBottom w:val="0"/>
                                          <w:divBdr>
                                            <w:top w:val="none" w:sz="0" w:space="0" w:color="auto"/>
                                            <w:left w:val="none" w:sz="0" w:space="0" w:color="auto"/>
                                            <w:bottom w:val="none" w:sz="0" w:space="0" w:color="auto"/>
                                            <w:right w:val="none" w:sz="0" w:space="0" w:color="auto"/>
                                          </w:divBdr>
                                        </w:div>
                                        <w:div w:id="1069963504">
                                          <w:marLeft w:val="0"/>
                                          <w:marRight w:val="0"/>
                                          <w:marTop w:val="0"/>
                                          <w:marBottom w:val="0"/>
                                          <w:divBdr>
                                            <w:top w:val="none" w:sz="0" w:space="0" w:color="auto"/>
                                            <w:left w:val="none" w:sz="0" w:space="0" w:color="auto"/>
                                            <w:bottom w:val="none" w:sz="0" w:space="0" w:color="auto"/>
                                            <w:right w:val="none" w:sz="0" w:space="0" w:color="auto"/>
                                          </w:divBdr>
                                        </w:div>
                                        <w:div w:id="101652060">
                                          <w:marLeft w:val="0"/>
                                          <w:marRight w:val="0"/>
                                          <w:marTop w:val="0"/>
                                          <w:marBottom w:val="0"/>
                                          <w:divBdr>
                                            <w:top w:val="none" w:sz="0" w:space="0" w:color="auto"/>
                                            <w:left w:val="none" w:sz="0" w:space="0" w:color="auto"/>
                                            <w:bottom w:val="none" w:sz="0" w:space="0" w:color="auto"/>
                                            <w:right w:val="none" w:sz="0" w:space="0" w:color="auto"/>
                                          </w:divBdr>
                                        </w:div>
                                        <w:div w:id="880439678">
                                          <w:marLeft w:val="0"/>
                                          <w:marRight w:val="0"/>
                                          <w:marTop w:val="0"/>
                                          <w:marBottom w:val="0"/>
                                          <w:divBdr>
                                            <w:top w:val="none" w:sz="0" w:space="0" w:color="auto"/>
                                            <w:left w:val="none" w:sz="0" w:space="0" w:color="auto"/>
                                            <w:bottom w:val="none" w:sz="0" w:space="0" w:color="auto"/>
                                            <w:right w:val="none" w:sz="0" w:space="0" w:color="auto"/>
                                          </w:divBdr>
                                          <w:divsChild>
                                            <w:div w:id="1123958807">
                                              <w:marLeft w:val="0"/>
                                              <w:marRight w:val="0"/>
                                              <w:marTop w:val="0"/>
                                              <w:marBottom w:val="0"/>
                                              <w:divBdr>
                                                <w:top w:val="none" w:sz="0" w:space="0" w:color="auto"/>
                                                <w:left w:val="none" w:sz="0" w:space="0" w:color="auto"/>
                                                <w:bottom w:val="none" w:sz="0" w:space="0" w:color="auto"/>
                                                <w:right w:val="none" w:sz="0" w:space="0" w:color="auto"/>
                                              </w:divBdr>
                                            </w:div>
                                            <w:div w:id="1510943278">
                                              <w:marLeft w:val="0"/>
                                              <w:marRight w:val="0"/>
                                              <w:marTop w:val="0"/>
                                              <w:marBottom w:val="0"/>
                                              <w:divBdr>
                                                <w:top w:val="none" w:sz="0" w:space="0" w:color="auto"/>
                                                <w:left w:val="none" w:sz="0" w:space="0" w:color="auto"/>
                                                <w:bottom w:val="none" w:sz="0" w:space="0" w:color="auto"/>
                                                <w:right w:val="none" w:sz="0" w:space="0" w:color="auto"/>
                                              </w:divBdr>
                                            </w:div>
                                          </w:divsChild>
                                        </w:div>
                                        <w:div w:id="456224482">
                                          <w:marLeft w:val="0"/>
                                          <w:marRight w:val="0"/>
                                          <w:marTop w:val="0"/>
                                          <w:marBottom w:val="0"/>
                                          <w:divBdr>
                                            <w:top w:val="none" w:sz="0" w:space="0" w:color="auto"/>
                                            <w:left w:val="none" w:sz="0" w:space="0" w:color="auto"/>
                                            <w:bottom w:val="none" w:sz="0" w:space="0" w:color="auto"/>
                                            <w:right w:val="none" w:sz="0" w:space="0" w:color="auto"/>
                                          </w:divBdr>
                                        </w:div>
                                        <w:div w:id="1984891376">
                                          <w:marLeft w:val="0"/>
                                          <w:marRight w:val="0"/>
                                          <w:marTop w:val="0"/>
                                          <w:marBottom w:val="0"/>
                                          <w:divBdr>
                                            <w:top w:val="none" w:sz="0" w:space="0" w:color="auto"/>
                                            <w:left w:val="none" w:sz="0" w:space="0" w:color="auto"/>
                                            <w:bottom w:val="none" w:sz="0" w:space="0" w:color="auto"/>
                                            <w:right w:val="none" w:sz="0" w:space="0" w:color="auto"/>
                                          </w:divBdr>
                                        </w:div>
                                        <w:div w:id="2102287326">
                                          <w:marLeft w:val="0"/>
                                          <w:marRight w:val="0"/>
                                          <w:marTop w:val="0"/>
                                          <w:marBottom w:val="0"/>
                                          <w:divBdr>
                                            <w:top w:val="none" w:sz="0" w:space="0" w:color="auto"/>
                                            <w:left w:val="none" w:sz="0" w:space="0" w:color="auto"/>
                                            <w:bottom w:val="none" w:sz="0" w:space="0" w:color="auto"/>
                                            <w:right w:val="none" w:sz="0" w:space="0" w:color="auto"/>
                                          </w:divBdr>
                                          <w:divsChild>
                                            <w:div w:id="882595312">
                                              <w:marLeft w:val="0"/>
                                              <w:marRight w:val="0"/>
                                              <w:marTop w:val="0"/>
                                              <w:marBottom w:val="0"/>
                                              <w:divBdr>
                                                <w:top w:val="none" w:sz="0" w:space="0" w:color="auto"/>
                                                <w:left w:val="none" w:sz="0" w:space="0" w:color="auto"/>
                                                <w:bottom w:val="none" w:sz="0" w:space="0" w:color="auto"/>
                                                <w:right w:val="none" w:sz="0" w:space="0" w:color="auto"/>
                                              </w:divBdr>
                                            </w:div>
                                            <w:div w:id="108667953">
                                              <w:marLeft w:val="0"/>
                                              <w:marRight w:val="0"/>
                                              <w:marTop w:val="0"/>
                                              <w:marBottom w:val="0"/>
                                              <w:divBdr>
                                                <w:top w:val="none" w:sz="0" w:space="0" w:color="auto"/>
                                                <w:left w:val="none" w:sz="0" w:space="0" w:color="auto"/>
                                                <w:bottom w:val="none" w:sz="0" w:space="0" w:color="auto"/>
                                                <w:right w:val="none" w:sz="0" w:space="0" w:color="auto"/>
                                              </w:divBdr>
                                            </w:div>
                                            <w:div w:id="1933662752">
                                              <w:marLeft w:val="0"/>
                                              <w:marRight w:val="0"/>
                                              <w:marTop w:val="0"/>
                                              <w:marBottom w:val="0"/>
                                              <w:divBdr>
                                                <w:top w:val="none" w:sz="0" w:space="0" w:color="auto"/>
                                                <w:left w:val="none" w:sz="0" w:space="0" w:color="auto"/>
                                                <w:bottom w:val="none" w:sz="0" w:space="0" w:color="auto"/>
                                                <w:right w:val="none" w:sz="0" w:space="0" w:color="auto"/>
                                              </w:divBdr>
                                            </w:div>
                                            <w:div w:id="607810114">
                                              <w:marLeft w:val="0"/>
                                              <w:marRight w:val="0"/>
                                              <w:marTop w:val="0"/>
                                              <w:marBottom w:val="0"/>
                                              <w:divBdr>
                                                <w:top w:val="none" w:sz="0" w:space="0" w:color="auto"/>
                                                <w:left w:val="none" w:sz="0" w:space="0" w:color="auto"/>
                                                <w:bottom w:val="none" w:sz="0" w:space="0" w:color="auto"/>
                                                <w:right w:val="none" w:sz="0" w:space="0" w:color="auto"/>
                                              </w:divBdr>
                                            </w:div>
                                          </w:divsChild>
                                        </w:div>
                                        <w:div w:id="2143620817">
                                          <w:marLeft w:val="0"/>
                                          <w:marRight w:val="0"/>
                                          <w:marTop w:val="0"/>
                                          <w:marBottom w:val="0"/>
                                          <w:divBdr>
                                            <w:top w:val="none" w:sz="0" w:space="0" w:color="auto"/>
                                            <w:left w:val="none" w:sz="0" w:space="0" w:color="auto"/>
                                            <w:bottom w:val="none" w:sz="0" w:space="0" w:color="auto"/>
                                            <w:right w:val="none" w:sz="0" w:space="0" w:color="auto"/>
                                          </w:divBdr>
                                        </w:div>
                                        <w:div w:id="316224469">
                                          <w:marLeft w:val="0"/>
                                          <w:marRight w:val="0"/>
                                          <w:marTop w:val="0"/>
                                          <w:marBottom w:val="0"/>
                                          <w:divBdr>
                                            <w:top w:val="none" w:sz="0" w:space="0" w:color="auto"/>
                                            <w:left w:val="none" w:sz="0" w:space="0" w:color="auto"/>
                                            <w:bottom w:val="none" w:sz="0" w:space="0" w:color="auto"/>
                                            <w:right w:val="none" w:sz="0" w:space="0" w:color="auto"/>
                                          </w:divBdr>
                                          <w:divsChild>
                                            <w:div w:id="2120178015">
                                              <w:marLeft w:val="0"/>
                                              <w:marRight w:val="0"/>
                                              <w:marTop w:val="0"/>
                                              <w:marBottom w:val="0"/>
                                              <w:divBdr>
                                                <w:top w:val="none" w:sz="0" w:space="0" w:color="auto"/>
                                                <w:left w:val="none" w:sz="0" w:space="0" w:color="auto"/>
                                                <w:bottom w:val="none" w:sz="0" w:space="0" w:color="auto"/>
                                                <w:right w:val="none" w:sz="0" w:space="0" w:color="auto"/>
                                              </w:divBdr>
                                            </w:div>
                                            <w:div w:id="664283635">
                                              <w:marLeft w:val="0"/>
                                              <w:marRight w:val="0"/>
                                              <w:marTop w:val="0"/>
                                              <w:marBottom w:val="0"/>
                                              <w:divBdr>
                                                <w:top w:val="none" w:sz="0" w:space="0" w:color="auto"/>
                                                <w:left w:val="none" w:sz="0" w:space="0" w:color="auto"/>
                                                <w:bottom w:val="none" w:sz="0" w:space="0" w:color="auto"/>
                                                <w:right w:val="none" w:sz="0" w:space="0" w:color="auto"/>
                                              </w:divBdr>
                                            </w:div>
                                            <w:div w:id="1969579116">
                                              <w:marLeft w:val="0"/>
                                              <w:marRight w:val="0"/>
                                              <w:marTop w:val="0"/>
                                              <w:marBottom w:val="0"/>
                                              <w:divBdr>
                                                <w:top w:val="none" w:sz="0" w:space="0" w:color="auto"/>
                                                <w:left w:val="none" w:sz="0" w:space="0" w:color="auto"/>
                                                <w:bottom w:val="none" w:sz="0" w:space="0" w:color="auto"/>
                                                <w:right w:val="none" w:sz="0" w:space="0" w:color="auto"/>
                                              </w:divBdr>
                                            </w:div>
                                            <w:div w:id="1450783911">
                                              <w:marLeft w:val="0"/>
                                              <w:marRight w:val="0"/>
                                              <w:marTop w:val="0"/>
                                              <w:marBottom w:val="0"/>
                                              <w:divBdr>
                                                <w:top w:val="none" w:sz="0" w:space="0" w:color="auto"/>
                                                <w:left w:val="none" w:sz="0" w:space="0" w:color="auto"/>
                                                <w:bottom w:val="none" w:sz="0" w:space="0" w:color="auto"/>
                                                <w:right w:val="none" w:sz="0" w:space="0" w:color="auto"/>
                                              </w:divBdr>
                                              <w:divsChild>
                                                <w:div w:id="780223714">
                                                  <w:marLeft w:val="0"/>
                                                  <w:marRight w:val="0"/>
                                                  <w:marTop w:val="0"/>
                                                  <w:marBottom w:val="0"/>
                                                  <w:divBdr>
                                                    <w:top w:val="none" w:sz="0" w:space="0" w:color="auto"/>
                                                    <w:left w:val="none" w:sz="0" w:space="0" w:color="auto"/>
                                                    <w:bottom w:val="none" w:sz="0" w:space="0" w:color="auto"/>
                                                    <w:right w:val="none" w:sz="0" w:space="0" w:color="auto"/>
                                                  </w:divBdr>
                                                </w:div>
                                                <w:div w:id="684790129">
                                                  <w:marLeft w:val="0"/>
                                                  <w:marRight w:val="0"/>
                                                  <w:marTop w:val="0"/>
                                                  <w:marBottom w:val="0"/>
                                                  <w:divBdr>
                                                    <w:top w:val="none" w:sz="0" w:space="0" w:color="auto"/>
                                                    <w:left w:val="none" w:sz="0" w:space="0" w:color="auto"/>
                                                    <w:bottom w:val="none" w:sz="0" w:space="0" w:color="auto"/>
                                                    <w:right w:val="none" w:sz="0" w:space="0" w:color="auto"/>
                                                  </w:divBdr>
                                                </w:div>
                                                <w:div w:id="883906077">
                                                  <w:marLeft w:val="0"/>
                                                  <w:marRight w:val="0"/>
                                                  <w:marTop w:val="0"/>
                                                  <w:marBottom w:val="0"/>
                                                  <w:divBdr>
                                                    <w:top w:val="none" w:sz="0" w:space="0" w:color="auto"/>
                                                    <w:left w:val="none" w:sz="0" w:space="0" w:color="auto"/>
                                                    <w:bottom w:val="none" w:sz="0" w:space="0" w:color="auto"/>
                                                    <w:right w:val="none" w:sz="0" w:space="0" w:color="auto"/>
                                                  </w:divBdr>
                                                </w:div>
                                                <w:div w:id="945964268">
                                                  <w:marLeft w:val="0"/>
                                                  <w:marRight w:val="0"/>
                                                  <w:marTop w:val="0"/>
                                                  <w:marBottom w:val="0"/>
                                                  <w:divBdr>
                                                    <w:top w:val="none" w:sz="0" w:space="0" w:color="auto"/>
                                                    <w:left w:val="none" w:sz="0" w:space="0" w:color="auto"/>
                                                    <w:bottom w:val="none" w:sz="0" w:space="0" w:color="auto"/>
                                                    <w:right w:val="none" w:sz="0" w:space="0" w:color="auto"/>
                                                  </w:divBdr>
                                                </w:div>
                                                <w:div w:id="808715033">
                                                  <w:marLeft w:val="0"/>
                                                  <w:marRight w:val="0"/>
                                                  <w:marTop w:val="0"/>
                                                  <w:marBottom w:val="0"/>
                                                  <w:divBdr>
                                                    <w:top w:val="none" w:sz="0" w:space="0" w:color="auto"/>
                                                    <w:left w:val="none" w:sz="0" w:space="0" w:color="auto"/>
                                                    <w:bottom w:val="none" w:sz="0" w:space="0" w:color="auto"/>
                                                    <w:right w:val="none" w:sz="0" w:space="0" w:color="auto"/>
                                                  </w:divBdr>
                                                </w:div>
                                                <w:div w:id="1470317820">
                                                  <w:marLeft w:val="0"/>
                                                  <w:marRight w:val="0"/>
                                                  <w:marTop w:val="0"/>
                                                  <w:marBottom w:val="0"/>
                                                  <w:divBdr>
                                                    <w:top w:val="none" w:sz="0" w:space="0" w:color="auto"/>
                                                    <w:left w:val="none" w:sz="0" w:space="0" w:color="auto"/>
                                                    <w:bottom w:val="none" w:sz="0" w:space="0" w:color="auto"/>
                                                    <w:right w:val="none" w:sz="0" w:space="0" w:color="auto"/>
                                                  </w:divBdr>
                                                </w:div>
                                                <w:div w:id="580525751">
                                                  <w:marLeft w:val="0"/>
                                                  <w:marRight w:val="0"/>
                                                  <w:marTop w:val="0"/>
                                                  <w:marBottom w:val="0"/>
                                                  <w:divBdr>
                                                    <w:top w:val="none" w:sz="0" w:space="0" w:color="auto"/>
                                                    <w:left w:val="none" w:sz="0" w:space="0" w:color="auto"/>
                                                    <w:bottom w:val="none" w:sz="0" w:space="0" w:color="auto"/>
                                                    <w:right w:val="none" w:sz="0" w:space="0" w:color="auto"/>
                                                  </w:divBdr>
                                                </w:div>
                                                <w:div w:id="1424379323">
                                                  <w:marLeft w:val="0"/>
                                                  <w:marRight w:val="0"/>
                                                  <w:marTop w:val="0"/>
                                                  <w:marBottom w:val="0"/>
                                                  <w:divBdr>
                                                    <w:top w:val="none" w:sz="0" w:space="0" w:color="auto"/>
                                                    <w:left w:val="none" w:sz="0" w:space="0" w:color="auto"/>
                                                    <w:bottom w:val="none" w:sz="0" w:space="0" w:color="auto"/>
                                                    <w:right w:val="none" w:sz="0" w:space="0" w:color="auto"/>
                                                  </w:divBdr>
                                                </w:div>
                                                <w:div w:id="522288024">
                                                  <w:marLeft w:val="0"/>
                                                  <w:marRight w:val="0"/>
                                                  <w:marTop w:val="0"/>
                                                  <w:marBottom w:val="0"/>
                                                  <w:divBdr>
                                                    <w:top w:val="none" w:sz="0" w:space="0" w:color="auto"/>
                                                    <w:left w:val="none" w:sz="0" w:space="0" w:color="auto"/>
                                                    <w:bottom w:val="none" w:sz="0" w:space="0" w:color="auto"/>
                                                    <w:right w:val="none" w:sz="0" w:space="0" w:color="auto"/>
                                                  </w:divBdr>
                                                </w:div>
                                                <w:div w:id="381439917">
                                                  <w:marLeft w:val="0"/>
                                                  <w:marRight w:val="0"/>
                                                  <w:marTop w:val="0"/>
                                                  <w:marBottom w:val="0"/>
                                                  <w:divBdr>
                                                    <w:top w:val="none" w:sz="0" w:space="0" w:color="auto"/>
                                                    <w:left w:val="none" w:sz="0" w:space="0" w:color="auto"/>
                                                    <w:bottom w:val="none" w:sz="0" w:space="0" w:color="auto"/>
                                                    <w:right w:val="none" w:sz="0" w:space="0" w:color="auto"/>
                                                  </w:divBdr>
                                                </w:div>
                                                <w:div w:id="895314863">
                                                  <w:marLeft w:val="0"/>
                                                  <w:marRight w:val="0"/>
                                                  <w:marTop w:val="0"/>
                                                  <w:marBottom w:val="0"/>
                                                  <w:divBdr>
                                                    <w:top w:val="none" w:sz="0" w:space="0" w:color="auto"/>
                                                    <w:left w:val="none" w:sz="0" w:space="0" w:color="auto"/>
                                                    <w:bottom w:val="none" w:sz="0" w:space="0" w:color="auto"/>
                                                    <w:right w:val="none" w:sz="0" w:space="0" w:color="auto"/>
                                                  </w:divBdr>
                                                </w:div>
                                                <w:div w:id="892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7027324">
      <w:bodyDiv w:val="1"/>
      <w:marLeft w:val="0"/>
      <w:marRight w:val="0"/>
      <w:marTop w:val="0"/>
      <w:marBottom w:val="0"/>
      <w:divBdr>
        <w:top w:val="none" w:sz="0" w:space="0" w:color="auto"/>
        <w:left w:val="none" w:sz="0" w:space="0" w:color="auto"/>
        <w:bottom w:val="none" w:sz="0" w:space="0" w:color="auto"/>
        <w:right w:val="none" w:sz="0" w:space="0" w:color="auto"/>
      </w:divBdr>
      <w:divsChild>
        <w:div w:id="269702286">
          <w:marLeft w:val="0"/>
          <w:marRight w:val="0"/>
          <w:marTop w:val="0"/>
          <w:marBottom w:val="0"/>
          <w:divBdr>
            <w:top w:val="none" w:sz="0" w:space="0" w:color="auto"/>
            <w:left w:val="none" w:sz="0" w:space="0" w:color="auto"/>
            <w:bottom w:val="none" w:sz="0" w:space="0" w:color="auto"/>
            <w:right w:val="none" w:sz="0" w:space="0" w:color="auto"/>
          </w:divBdr>
          <w:divsChild>
            <w:div w:id="1912737466">
              <w:marLeft w:val="0"/>
              <w:marRight w:val="0"/>
              <w:marTop w:val="0"/>
              <w:marBottom w:val="0"/>
              <w:divBdr>
                <w:top w:val="none" w:sz="0" w:space="0" w:color="auto"/>
                <w:left w:val="none" w:sz="0" w:space="0" w:color="auto"/>
                <w:bottom w:val="none" w:sz="0" w:space="0" w:color="auto"/>
                <w:right w:val="none" w:sz="0" w:space="0" w:color="auto"/>
              </w:divBdr>
              <w:divsChild>
                <w:div w:id="2022928461">
                  <w:marLeft w:val="0"/>
                  <w:marRight w:val="0"/>
                  <w:marTop w:val="0"/>
                  <w:marBottom w:val="0"/>
                  <w:divBdr>
                    <w:top w:val="none" w:sz="0" w:space="0" w:color="auto"/>
                    <w:left w:val="none" w:sz="0" w:space="0" w:color="auto"/>
                    <w:bottom w:val="none" w:sz="0" w:space="0" w:color="auto"/>
                    <w:right w:val="none" w:sz="0" w:space="0" w:color="auto"/>
                  </w:divBdr>
                  <w:divsChild>
                    <w:div w:id="2086418105">
                      <w:marLeft w:val="0"/>
                      <w:marRight w:val="0"/>
                      <w:marTop w:val="0"/>
                      <w:marBottom w:val="0"/>
                      <w:divBdr>
                        <w:top w:val="none" w:sz="0" w:space="0" w:color="auto"/>
                        <w:left w:val="none" w:sz="0" w:space="0" w:color="auto"/>
                        <w:bottom w:val="none" w:sz="0" w:space="0" w:color="auto"/>
                        <w:right w:val="none" w:sz="0" w:space="0" w:color="auto"/>
                      </w:divBdr>
                      <w:divsChild>
                        <w:div w:id="425927375">
                          <w:marLeft w:val="0"/>
                          <w:marRight w:val="0"/>
                          <w:marTop w:val="0"/>
                          <w:marBottom w:val="0"/>
                          <w:divBdr>
                            <w:top w:val="none" w:sz="0" w:space="0" w:color="auto"/>
                            <w:left w:val="none" w:sz="0" w:space="0" w:color="auto"/>
                            <w:bottom w:val="none" w:sz="0" w:space="0" w:color="auto"/>
                            <w:right w:val="none" w:sz="0" w:space="0" w:color="auto"/>
                          </w:divBdr>
                          <w:divsChild>
                            <w:div w:id="2061904326">
                              <w:marLeft w:val="0"/>
                              <w:marRight w:val="0"/>
                              <w:marTop w:val="0"/>
                              <w:marBottom w:val="0"/>
                              <w:divBdr>
                                <w:top w:val="none" w:sz="0" w:space="0" w:color="auto"/>
                                <w:left w:val="none" w:sz="0" w:space="0" w:color="auto"/>
                                <w:bottom w:val="none" w:sz="0" w:space="0" w:color="auto"/>
                                <w:right w:val="none" w:sz="0" w:space="0" w:color="auto"/>
                              </w:divBdr>
                              <w:divsChild>
                                <w:div w:id="1224871293">
                                  <w:marLeft w:val="0"/>
                                  <w:marRight w:val="0"/>
                                  <w:marTop w:val="0"/>
                                  <w:marBottom w:val="0"/>
                                  <w:divBdr>
                                    <w:top w:val="none" w:sz="0" w:space="0" w:color="auto"/>
                                    <w:left w:val="none" w:sz="0" w:space="0" w:color="auto"/>
                                    <w:bottom w:val="none" w:sz="0" w:space="0" w:color="auto"/>
                                    <w:right w:val="none" w:sz="0" w:space="0" w:color="auto"/>
                                  </w:divBdr>
                                  <w:divsChild>
                                    <w:div w:id="1588270149">
                                      <w:marLeft w:val="0"/>
                                      <w:marRight w:val="0"/>
                                      <w:marTop w:val="0"/>
                                      <w:marBottom w:val="0"/>
                                      <w:divBdr>
                                        <w:top w:val="none" w:sz="0" w:space="0" w:color="auto"/>
                                        <w:left w:val="none" w:sz="0" w:space="0" w:color="auto"/>
                                        <w:bottom w:val="none" w:sz="0" w:space="0" w:color="auto"/>
                                        <w:right w:val="none" w:sz="0" w:space="0" w:color="auto"/>
                                      </w:divBdr>
                                    </w:div>
                                    <w:div w:id="4564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image" Target="media/image8.jpeg"/><Relationship Id="rId39" Type="http://schemas.openxmlformats.org/officeDocument/2006/relationships/hyperlink" Target="https://dejure.org/gesetze/BGB/437.html" TargetMode="External"/><Relationship Id="rId21" Type="http://schemas.openxmlformats.org/officeDocument/2006/relationships/header" Target="header5.xml"/><Relationship Id="rId34" Type="http://schemas.openxmlformats.org/officeDocument/2006/relationships/hyperlink" Target="https://dejure.org/gesetze/BGB/280.html" TargetMode="External"/><Relationship Id="rId42" Type="http://schemas.openxmlformats.org/officeDocument/2006/relationships/header" Target="header7.xml"/><Relationship Id="rId47" Type="http://schemas.openxmlformats.org/officeDocument/2006/relationships/header" Target="header10.xml"/><Relationship Id="rId50" Type="http://schemas.openxmlformats.org/officeDocument/2006/relationships/footer" Target="footer11.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oter" Target="footer6.xml"/><Relationship Id="rId33" Type="http://schemas.openxmlformats.org/officeDocument/2006/relationships/hyperlink" Target="https://dejure.org/gesetze/BGB/440.html" TargetMode="External"/><Relationship Id="rId38" Type="http://schemas.openxmlformats.org/officeDocument/2006/relationships/hyperlink" Target="https://dejure.org/gesetze/BGB/284.html" TargetMode="Externa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5.jpeg"/><Relationship Id="rId29" Type="http://schemas.openxmlformats.org/officeDocument/2006/relationships/hyperlink" Target="https://dejure.org/gesetze/BGB/440.html" TargetMode="External"/><Relationship Id="rId41" Type="http://schemas.openxmlformats.org/officeDocument/2006/relationships/footer" Target="footer7.xml"/><Relationship Id="rId54"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hyperlink" Target="https://dejure.org/gesetze/BGB/441.html" TargetMode="External"/><Relationship Id="rId37" Type="http://schemas.openxmlformats.org/officeDocument/2006/relationships/hyperlink" Target="https://dejure.org/gesetze/BGB/311a.html" TargetMode="External"/><Relationship Id="rId40" Type="http://schemas.openxmlformats.org/officeDocument/2006/relationships/header" Target="header6.xml"/><Relationship Id="rId45" Type="http://schemas.openxmlformats.org/officeDocument/2006/relationships/header" Target="header9.xml"/><Relationship Id="rId53"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6.jpeg"/><Relationship Id="rId28" Type="http://schemas.openxmlformats.org/officeDocument/2006/relationships/hyperlink" Target="https://dejure.org/gesetze/BGB/439.html" TargetMode="External"/><Relationship Id="rId36" Type="http://schemas.openxmlformats.org/officeDocument/2006/relationships/hyperlink" Target="https://dejure.org/gesetze/BGB/283.html" TargetMode="External"/><Relationship Id="rId49"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yperlink" Target="https://dejure.org/gesetze/BGB/326.html" TargetMode="External"/><Relationship Id="rId44" Type="http://schemas.openxmlformats.org/officeDocument/2006/relationships/header" Target="header8.xm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dejure.org/gesetze/ProdHaftG/4.html" TargetMode="External"/><Relationship Id="rId30" Type="http://schemas.openxmlformats.org/officeDocument/2006/relationships/hyperlink" Target="https://dejure.org/gesetze/BGB/323.html" TargetMode="External"/><Relationship Id="rId35" Type="http://schemas.openxmlformats.org/officeDocument/2006/relationships/hyperlink" Target="https://dejure.org/gesetze/BGB/281.html" TargetMode="External"/><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2.xml"/><Relationship Id="rId3" Type="http://schemas.openxmlformats.org/officeDocument/2006/relationships/styles" Target="styles.xml"/></Relationships>
</file>

<file path=word/_rels/header10.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1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1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1.wmf"/></Relationships>
</file>

<file path=word/_rels/header1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8.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9.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Handreichungskommission\3.%20Fachgruppensitzung%20am%2010.01.2017\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50D1D-43FA-4F12-8827-95008463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24</Pages>
  <Words>4365</Words>
  <Characters>27505</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Ahlgrimm, Eichler-Seitz, Schaumann, Scheffold</dc:creator>
  <cp:lastModifiedBy>Barbian, Markus (LS)</cp:lastModifiedBy>
  <cp:revision>6</cp:revision>
  <cp:lastPrinted>2019-01-29T14:15:00Z</cp:lastPrinted>
  <dcterms:created xsi:type="dcterms:W3CDTF">2019-01-24T17:42:00Z</dcterms:created>
  <dcterms:modified xsi:type="dcterms:W3CDTF">2019-01-29T14:18:00Z</dcterms:modified>
</cp:coreProperties>
</file>